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43D8" w14:textId="77777777" w:rsidR="009B6F17" w:rsidRDefault="009B6F17" w:rsidP="005B79D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1DA174D" w14:textId="77777777" w:rsidR="009B6F17" w:rsidRPr="009B6F17" w:rsidRDefault="009B6F17" w:rsidP="009B6F17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9B6F17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66BCB96A" w14:textId="77777777" w:rsidR="009B6F17" w:rsidRPr="009B6F17" w:rsidRDefault="009B6F17" w:rsidP="009B6F17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9B6F17">
        <w:rPr>
          <w:rFonts w:ascii="Times New Roman" w:hAnsi="Times New Roman" w:cs="Times New Roman"/>
          <w:b/>
          <w:color w:val="000000"/>
          <w:sz w:val="28"/>
        </w:rPr>
        <w:t>‌‌‌‌‌</w:t>
      </w:r>
      <w:r w:rsidRPr="009B6F17">
        <w:rPr>
          <w:rFonts w:ascii="Times New Roman" w:hAnsi="Times New Roman" w:cs="Times New Roman"/>
          <w:color w:val="000000"/>
          <w:sz w:val="28"/>
        </w:rPr>
        <w:t>​</w:t>
      </w:r>
      <w:r w:rsidRPr="009B6F17">
        <w:rPr>
          <w:rFonts w:ascii="Times New Roman" w:hAnsi="Times New Roman" w:cs="Times New Roman"/>
          <w:b/>
          <w:color w:val="000000"/>
          <w:sz w:val="28"/>
        </w:rPr>
        <w:t>ЧОУ «Школа и детский сад «Доверие»</w:t>
      </w:r>
    </w:p>
    <w:p w14:paraId="56D0EFA4" w14:textId="77777777" w:rsidR="009B6F17" w:rsidRPr="009B6F17" w:rsidRDefault="009B6F17" w:rsidP="009B6F1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6F17" w:rsidRPr="009B6F17" w14:paraId="366483AA" w14:textId="77777777" w:rsidTr="008D4627">
        <w:trPr>
          <w:jc w:val="center"/>
        </w:trPr>
        <w:tc>
          <w:tcPr>
            <w:tcW w:w="3114" w:type="dxa"/>
          </w:tcPr>
          <w:p w14:paraId="28863960" w14:textId="77777777" w:rsidR="009B6F17" w:rsidRPr="009B6F17" w:rsidRDefault="009B6F17" w:rsidP="008D4627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4053E6B3" w14:textId="77777777" w:rsidR="009B6F17" w:rsidRPr="009B6F17" w:rsidRDefault="009B6F17" w:rsidP="008D4627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МО гуманитарного цикла</w:t>
            </w: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14:paraId="6DC63E29" w14:textId="77777777" w:rsidR="009B6F17" w:rsidRPr="009B6F17" w:rsidRDefault="009B6F17" w:rsidP="008D46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Повалихина Л.А.</w:t>
            </w:r>
          </w:p>
          <w:p w14:paraId="694BA2A1" w14:textId="77777777" w:rsidR="009B6F17" w:rsidRPr="009B6F17" w:rsidRDefault="009B6F17" w:rsidP="008D4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1 от «» августа   2024 г.</w:t>
            </w:r>
          </w:p>
          <w:p w14:paraId="15AADE85" w14:textId="77777777" w:rsidR="009B6F17" w:rsidRPr="009B6F17" w:rsidRDefault="009B6F17" w:rsidP="008D4627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7275A99" w14:textId="77777777" w:rsidR="009B6F17" w:rsidRPr="009B6F17" w:rsidRDefault="009B6F17" w:rsidP="008D4627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1BCB87F6" w14:textId="77777777" w:rsidR="009B6F17" w:rsidRPr="009B6F17" w:rsidRDefault="009B6F17" w:rsidP="008D4627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A2B9CD1" w14:textId="77777777" w:rsidR="009B6F17" w:rsidRPr="009B6F17" w:rsidRDefault="009B6F17" w:rsidP="008D4627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62BDD76" w14:textId="77777777" w:rsidR="009B6F17" w:rsidRPr="009B6F17" w:rsidRDefault="009B6F17" w:rsidP="008D46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Т.В.</w:t>
            </w:r>
          </w:p>
          <w:p w14:paraId="7BDBC20B" w14:textId="77777777" w:rsidR="009B6F17" w:rsidRPr="009B6F17" w:rsidRDefault="009B6F17" w:rsidP="008D4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«» августа   2024 г.</w:t>
            </w:r>
          </w:p>
          <w:p w14:paraId="38B01975" w14:textId="77777777" w:rsidR="009B6F17" w:rsidRPr="009B6F17" w:rsidRDefault="009B6F17" w:rsidP="008D4627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6CD61EA" w14:textId="77777777" w:rsidR="009B6F17" w:rsidRPr="009B6F17" w:rsidRDefault="009B6F17" w:rsidP="008D4627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03221A1" w14:textId="77777777" w:rsidR="009B6F17" w:rsidRPr="009B6F17" w:rsidRDefault="009B6F17" w:rsidP="008D4627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ЧОУ "Доверие"</w:t>
            </w:r>
          </w:p>
          <w:p w14:paraId="3E40EC3D" w14:textId="77777777" w:rsidR="009B6F17" w:rsidRPr="009B6F17" w:rsidRDefault="009B6F17" w:rsidP="008D4627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BB3B654" w14:textId="77777777" w:rsidR="009B6F17" w:rsidRPr="009B6F17" w:rsidRDefault="009B6F17" w:rsidP="008D46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Бабанина Л.Н.</w:t>
            </w:r>
          </w:p>
          <w:p w14:paraId="18668A03" w14:textId="77777777" w:rsidR="009B6F17" w:rsidRPr="009B6F17" w:rsidRDefault="009B6F17" w:rsidP="008D4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40 от «» августа   2024 г.</w:t>
            </w:r>
          </w:p>
          <w:p w14:paraId="30C9523C" w14:textId="77777777" w:rsidR="009B6F17" w:rsidRPr="009B6F17" w:rsidRDefault="009B6F17" w:rsidP="008D4627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1BEF9E" w14:textId="77777777" w:rsidR="009B6F17" w:rsidRPr="009B6F17" w:rsidRDefault="009B6F17" w:rsidP="009B6F17">
      <w:pPr>
        <w:ind w:left="120"/>
        <w:rPr>
          <w:rFonts w:ascii="Times New Roman" w:eastAsia="Calibri" w:hAnsi="Times New Roman" w:cs="Times New Roman"/>
        </w:rPr>
      </w:pPr>
    </w:p>
    <w:p w14:paraId="4FC45897" w14:textId="77777777" w:rsidR="009B6F17" w:rsidRPr="009B6F17" w:rsidRDefault="009B6F17" w:rsidP="009B6F17">
      <w:pPr>
        <w:ind w:left="120"/>
        <w:rPr>
          <w:rFonts w:ascii="Times New Roman" w:hAnsi="Times New Roman" w:cs="Times New Roman"/>
        </w:rPr>
      </w:pPr>
      <w:r w:rsidRPr="009B6F17">
        <w:rPr>
          <w:rFonts w:ascii="Times New Roman" w:hAnsi="Times New Roman" w:cs="Times New Roman"/>
          <w:color w:val="000000"/>
          <w:sz w:val="28"/>
        </w:rPr>
        <w:t>‌</w:t>
      </w:r>
    </w:p>
    <w:p w14:paraId="45C6B896" w14:textId="77777777" w:rsidR="009B6F17" w:rsidRPr="009B6F17" w:rsidRDefault="009B6F17" w:rsidP="009B6F17">
      <w:pPr>
        <w:spacing w:line="408" w:lineRule="auto"/>
        <w:rPr>
          <w:rFonts w:ascii="Times New Roman" w:hAnsi="Times New Roman" w:cs="Times New Roman"/>
          <w:b/>
          <w:color w:val="000000"/>
          <w:sz w:val="28"/>
        </w:rPr>
      </w:pPr>
    </w:p>
    <w:p w14:paraId="73A42B82" w14:textId="77777777" w:rsidR="009B6F17" w:rsidRPr="009B6F17" w:rsidRDefault="009B6F17" w:rsidP="009B6F17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9B6F17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14:paraId="7C2602F9" w14:textId="77777777" w:rsidR="009B6F17" w:rsidRPr="009B6F17" w:rsidRDefault="009B6F17" w:rsidP="009B6F17">
      <w:pPr>
        <w:ind w:left="120"/>
        <w:jc w:val="center"/>
        <w:rPr>
          <w:rFonts w:ascii="Times New Roman" w:hAnsi="Times New Roman" w:cs="Times New Roman"/>
        </w:rPr>
      </w:pPr>
    </w:p>
    <w:p w14:paraId="594D0843" w14:textId="77777777" w:rsidR="009B6F17" w:rsidRPr="009B6F17" w:rsidRDefault="009B6F17" w:rsidP="009B6F17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9B6F17">
        <w:rPr>
          <w:rFonts w:ascii="Times New Roman" w:hAnsi="Times New Roman" w:cs="Times New Roman"/>
          <w:b/>
          <w:color w:val="000000"/>
          <w:sz w:val="28"/>
        </w:rPr>
        <w:t>учебного предмета «Русский язык. Базовый уровень»</w:t>
      </w:r>
    </w:p>
    <w:p w14:paraId="7B42CB47" w14:textId="796C9D8A" w:rsidR="009B6F17" w:rsidRPr="009B6F17" w:rsidRDefault="009B6F17" w:rsidP="009B6F17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9B6F17">
        <w:rPr>
          <w:rFonts w:ascii="Times New Roman" w:hAnsi="Times New Roman" w:cs="Times New Roman"/>
          <w:color w:val="000000"/>
          <w:sz w:val="28"/>
        </w:rPr>
        <w:t>для обучающихся 1</w:t>
      </w:r>
      <w:r>
        <w:rPr>
          <w:rFonts w:ascii="Times New Roman" w:hAnsi="Times New Roman" w:cs="Times New Roman"/>
          <w:color w:val="000000"/>
          <w:sz w:val="28"/>
        </w:rPr>
        <w:t>1</w:t>
      </w:r>
      <w:r w:rsidRPr="009B6F17">
        <w:rPr>
          <w:rFonts w:ascii="Times New Roman" w:hAnsi="Times New Roman" w:cs="Times New Roman"/>
          <w:color w:val="000000"/>
          <w:sz w:val="28"/>
        </w:rPr>
        <w:t xml:space="preserve"> класса</w:t>
      </w:r>
    </w:p>
    <w:p w14:paraId="4C7D53EF" w14:textId="77777777" w:rsidR="009B6F17" w:rsidRPr="009B6F17" w:rsidRDefault="009B6F17" w:rsidP="009B6F17">
      <w:pPr>
        <w:ind w:left="120"/>
        <w:jc w:val="center"/>
        <w:rPr>
          <w:rFonts w:ascii="Times New Roman" w:hAnsi="Times New Roman" w:cs="Times New Roman"/>
        </w:rPr>
      </w:pPr>
    </w:p>
    <w:p w14:paraId="7F09DC73" w14:textId="77777777" w:rsidR="009B6F17" w:rsidRPr="009B6F17" w:rsidRDefault="009B6F17" w:rsidP="009B6F17">
      <w:pPr>
        <w:ind w:left="120"/>
        <w:rPr>
          <w:rFonts w:ascii="Times New Roman" w:hAnsi="Times New Roman" w:cs="Times New Roman"/>
        </w:rPr>
      </w:pPr>
    </w:p>
    <w:p w14:paraId="385B25CF" w14:textId="77777777" w:rsidR="009B6F17" w:rsidRPr="009B6F17" w:rsidRDefault="009B6F17" w:rsidP="009B6F17">
      <w:pPr>
        <w:ind w:left="120"/>
        <w:rPr>
          <w:rFonts w:ascii="Times New Roman" w:hAnsi="Times New Roman" w:cs="Times New Roman"/>
        </w:rPr>
      </w:pPr>
    </w:p>
    <w:p w14:paraId="1BC63DC2" w14:textId="77777777" w:rsidR="009B6F17" w:rsidRPr="009B6F17" w:rsidRDefault="009B6F17" w:rsidP="009B6F17">
      <w:pPr>
        <w:ind w:left="120"/>
        <w:rPr>
          <w:rFonts w:ascii="Times New Roman" w:hAnsi="Times New Roman" w:cs="Times New Roman"/>
        </w:rPr>
      </w:pPr>
    </w:p>
    <w:p w14:paraId="1F3C00DD" w14:textId="77777777" w:rsidR="009B6F17" w:rsidRPr="009B6F17" w:rsidRDefault="009B6F17" w:rsidP="009B6F17">
      <w:pPr>
        <w:ind w:left="120"/>
        <w:rPr>
          <w:rFonts w:ascii="Times New Roman" w:hAnsi="Times New Roman" w:cs="Times New Roman"/>
        </w:rPr>
      </w:pPr>
    </w:p>
    <w:p w14:paraId="5BF9D967" w14:textId="77777777" w:rsidR="009B6F17" w:rsidRPr="009B6F17" w:rsidRDefault="009B6F17" w:rsidP="009B6F17">
      <w:pPr>
        <w:ind w:left="120"/>
        <w:rPr>
          <w:rFonts w:ascii="Times New Roman" w:hAnsi="Times New Roman" w:cs="Times New Roman"/>
        </w:rPr>
      </w:pPr>
    </w:p>
    <w:p w14:paraId="1B162A53" w14:textId="77777777" w:rsidR="009B6F17" w:rsidRPr="009B6F17" w:rsidRDefault="009B6F17" w:rsidP="009B6F17">
      <w:pPr>
        <w:ind w:left="120"/>
        <w:rPr>
          <w:rFonts w:ascii="Times New Roman" w:hAnsi="Times New Roman" w:cs="Times New Roman"/>
        </w:rPr>
      </w:pPr>
    </w:p>
    <w:p w14:paraId="67F702FD" w14:textId="1DDC179A" w:rsidR="009B6F17" w:rsidRPr="009B6F17" w:rsidRDefault="009B6F17" w:rsidP="009B6F17">
      <w:pPr>
        <w:rPr>
          <w:rFonts w:ascii="Times New Roman" w:hAnsi="Times New Roman" w:cs="Times New Roman"/>
          <w:color w:val="000000"/>
          <w:sz w:val="28"/>
        </w:rPr>
      </w:pPr>
      <w:bookmarkStart w:id="0" w:name="ea1153b0-1c57-4e3e-bd72-9418d6c953dd"/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B6F17">
        <w:rPr>
          <w:rFonts w:ascii="Times New Roman" w:hAnsi="Times New Roman" w:cs="Times New Roman"/>
          <w:b/>
          <w:color w:val="000000"/>
          <w:sz w:val="28"/>
        </w:rPr>
        <w:t>Санкт-Петербург</w:t>
      </w:r>
      <w:bookmarkEnd w:id="0"/>
      <w:r w:rsidRPr="009B6F17">
        <w:rPr>
          <w:rFonts w:ascii="Times New Roman" w:hAnsi="Times New Roman" w:cs="Times New Roman"/>
          <w:b/>
          <w:color w:val="000000"/>
          <w:sz w:val="28"/>
        </w:rPr>
        <w:t xml:space="preserve">‌ </w:t>
      </w:r>
      <w:bookmarkStart w:id="1" w:name="ae8dfc76-3a09-41e0-9709-3fc2ade1ca6e"/>
    </w:p>
    <w:p w14:paraId="0A3A840C" w14:textId="77777777" w:rsidR="009B6F17" w:rsidRPr="009B6F17" w:rsidRDefault="009B6F17" w:rsidP="009B6F17">
      <w:pPr>
        <w:ind w:left="120"/>
        <w:jc w:val="center"/>
        <w:rPr>
          <w:rFonts w:ascii="Times New Roman" w:hAnsi="Times New Roman" w:cs="Times New Roman"/>
        </w:rPr>
      </w:pPr>
      <w:r w:rsidRPr="009B6F17">
        <w:rPr>
          <w:rFonts w:ascii="Times New Roman" w:hAnsi="Times New Roman" w:cs="Times New Roman"/>
          <w:b/>
          <w:color w:val="000000"/>
          <w:sz w:val="28"/>
        </w:rPr>
        <w:t>202</w:t>
      </w:r>
      <w:bookmarkEnd w:id="1"/>
      <w:r w:rsidRPr="009B6F17">
        <w:rPr>
          <w:rFonts w:ascii="Times New Roman" w:hAnsi="Times New Roman" w:cs="Times New Roman"/>
          <w:b/>
          <w:color w:val="000000"/>
          <w:sz w:val="28"/>
        </w:rPr>
        <w:t>‌</w:t>
      </w:r>
      <w:r w:rsidRPr="009B6F17">
        <w:rPr>
          <w:rFonts w:ascii="Times New Roman" w:hAnsi="Times New Roman" w:cs="Times New Roman"/>
          <w:b/>
          <w:bCs/>
          <w:color w:val="000000"/>
          <w:sz w:val="28"/>
        </w:rPr>
        <w:t>4</w:t>
      </w:r>
    </w:p>
    <w:p w14:paraId="4469B0D4" w14:textId="77777777" w:rsidR="009B6F17" w:rsidRDefault="009B6F17" w:rsidP="009B6F1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9672D1D" w14:textId="25B18EB5" w:rsidR="006646E5" w:rsidRPr="00AB3D74" w:rsidRDefault="004D1FF9" w:rsidP="005B79D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829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3A6FCD" w14:textId="77777777" w:rsidR="006646E5" w:rsidRDefault="006646E5" w:rsidP="005B79DE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D4D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ПОЯСНИТЕЛЬНАЯ ЗАПИСКА</w:t>
      </w:r>
    </w:p>
    <w:p w14:paraId="2ADFE324" w14:textId="77777777" w:rsidR="00103179" w:rsidRDefault="00103179" w:rsidP="00103179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6A19A37C" w14:textId="77777777" w:rsidR="00103179" w:rsidRPr="00C9270E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1A9DB" w14:textId="77777777" w:rsidR="00103179" w:rsidRPr="00C9270E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9270E">
        <w:rPr>
          <w:rFonts w:ascii="Times New Roman" w:hAnsi="Times New Roman" w:cs="Times New Roman"/>
          <w:sz w:val="26"/>
          <w:szCs w:val="26"/>
        </w:rPr>
        <w:t xml:space="preserve">     Рабочая программа по русскому языку для 10-11 классов является частью Основной образовательной программы среднего  общего образования ЧОУ «Школа и детский сад «Доверие» и составлена в соответствие со следующими </w:t>
      </w:r>
      <w:r w:rsidRPr="00C9270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нормативно-правовыми документами:</w:t>
      </w:r>
    </w:p>
    <w:p w14:paraId="78FE2047" w14:textId="77777777" w:rsidR="00103179" w:rsidRPr="00C9270E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70E">
        <w:rPr>
          <w:rFonts w:ascii="Times New Roman" w:hAnsi="Times New Roman" w:cs="Times New Roman"/>
          <w:sz w:val="26"/>
          <w:szCs w:val="26"/>
        </w:rPr>
        <w:t>- Федеральный государственный образовательный стандарт среднего (полного) общего</w:t>
      </w:r>
    </w:p>
    <w:p w14:paraId="48294F62" w14:textId="77777777" w:rsidR="00103179" w:rsidRPr="00C9270E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70E">
        <w:rPr>
          <w:rFonts w:ascii="Times New Roman" w:hAnsi="Times New Roman" w:cs="Times New Roman"/>
          <w:sz w:val="26"/>
          <w:szCs w:val="26"/>
        </w:rPr>
        <w:t xml:space="preserve">образования, утверждённый приказом Минобрнауки РФ от 17 мая 2012 г. № 413 (в редакции Приказа № 613 от 29.06.2017 года); </w:t>
      </w:r>
    </w:p>
    <w:p w14:paraId="73D74BB9" w14:textId="77777777" w:rsidR="00103179" w:rsidRPr="00C9270E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80F258" w14:textId="77777777" w:rsidR="00103179" w:rsidRPr="00AB3D74" w:rsidRDefault="00103179" w:rsidP="0010317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3D74">
        <w:rPr>
          <w:rFonts w:ascii="Times New Roman" w:hAnsi="Times New Roman" w:cs="Times New Roman"/>
          <w:sz w:val="26"/>
          <w:szCs w:val="26"/>
        </w:rPr>
        <w:t xml:space="preserve">- Программа: </w:t>
      </w:r>
      <w:proofErr w:type="gramStart"/>
      <w:r w:rsidRPr="00AB3D74">
        <w:rPr>
          <w:rFonts w:ascii="Times New Roman" w:hAnsi="Times New Roman" w:cs="Times New Roman"/>
          <w:sz w:val="26"/>
          <w:szCs w:val="26"/>
        </w:rPr>
        <w:t>Программа  для</w:t>
      </w:r>
      <w:proofErr w:type="gramEnd"/>
      <w:r w:rsidRPr="00AB3D74">
        <w:rPr>
          <w:rFonts w:ascii="Times New Roman" w:hAnsi="Times New Roman" w:cs="Times New Roman"/>
          <w:sz w:val="26"/>
          <w:szCs w:val="26"/>
        </w:rPr>
        <w:t xml:space="preserve"> общеобразовательных школ (сборник Программа курса «Русский язык». 10—11 классы. Базовый уровень / авт.-сост. Н.Г. Гольцова. — 4-е изд. — М.: ООО «Русское слово — учебник», 2020. — 56 с. — (ФГОС. Инновационная школа)</w:t>
      </w:r>
      <w:r w:rsidRPr="00AB3D74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EDDD071" w14:textId="77777777" w:rsidR="00103179" w:rsidRPr="00AB3D74" w:rsidRDefault="00103179" w:rsidP="00103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3D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925AE9" w14:textId="77777777" w:rsidR="00103179" w:rsidRPr="00AB3D74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D74">
        <w:rPr>
          <w:rFonts w:ascii="Times New Roman" w:hAnsi="Times New Roman" w:cs="Times New Roman"/>
          <w:sz w:val="26"/>
          <w:szCs w:val="26"/>
        </w:rPr>
        <w:t xml:space="preserve">-Учебный план ЧОУ «Школа и </w:t>
      </w:r>
      <w:r w:rsidR="00AB3D74">
        <w:rPr>
          <w:rFonts w:ascii="Times New Roman" w:hAnsi="Times New Roman" w:cs="Times New Roman"/>
          <w:sz w:val="26"/>
          <w:szCs w:val="26"/>
        </w:rPr>
        <w:t>детский сад «Доверие» на 2022-2023</w:t>
      </w:r>
      <w:r w:rsidRPr="00AB3D74">
        <w:rPr>
          <w:rFonts w:ascii="Times New Roman" w:hAnsi="Times New Roman" w:cs="Times New Roman"/>
          <w:sz w:val="26"/>
          <w:szCs w:val="26"/>
        </w:rPr>
        <w:t xml:space="preserve"> учебный год;</w:t>
      </w:r>
    </w:p>
    <w:p w14:paraId="4FB69102" w14:textId="77777777" w:rsidR="00103179" w:rsidRPr="00AB3D74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E5D704" w14:textId="77777777" w:rsidR="00103179" w:rsidRPr="00AB3D74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D74">
        <w:rPr>
          <w:rFonts w:ascii="Times New Roman" w:hAnsi="Times New Roman" w:cs="Times New Roman"/>
          <w:sz w:val="26"/>
          <w:szCs w:val="26"/>
        </w:rPr>
        <w:t>- Ка</w:t>
      </w:r>
      <w:r w:rsidR="00AB3D74">
        <w:rPr>
          <w:rFonts w:ascii="Times New Roman" w:hAnsi="Times New Roman" w:cs="Times New Roman"/>
          <w:sz w:val="26"/>
          <w:szCs w:val="26"/>
        </w:rPr>
        <w:t>лендарный учебный график на 2022-2023</w:t>
      </w:r>
      <w:r w:rsidRPr="00AB3D74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14:paraId="71766D65" w14:textId="77777777" w:rsidR="00103179" w:rsidRPr="00AB3D74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4FBDB1" w14:textId="77777777" w:rsidR="00103179" w:rsidRPr="00AB3D74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D74">
        <w:rPr>
          <w:rFonts w:ascii="Times New Roman" w:hAnsi="Times New Roman" w:cs="Times New Roman"/>
          <w:sz w:val="26"/>
          <w:szCs w:val="26"/>
        </w:rPr>
        <w:t xml:space="preserve">Программа реализуется по учебникам: </w:t>
      </w:r>
    </w:p>
    <w:p w14:paraId="792D0ED5" w14:textId="77777777" w:rsidR="00103179" w:rsidRPr="00AB3D74" w:rsidRDefault="00103179" w:rsidP="0010317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D74">
        <w:rPr>
          <w:rFonts w:ascii="Times New Roman" w:hAnsi="Times New Roman" w:cs="Times New Roman"/>
          <w:sz w:val="26"/>
          <w:szCs w:val="26"/>
        </w:rPr>
        <w:t>Гольцова Н.Г., Шамшина И.В. Русский язык: 10-11 классы: Учебник для  общеобразовательных учреждений. В 2-х ч.  – М.: ООО  «Русское слово», 201</w:t>
      </w:r>
      <w:r w:rsidR="00AB3D74">
        <w:rPr>
          <w:rFonts w:ascii="Times New Roman" w:hAnsi="Times New Roman" w:cs="Times New Roman"/>
          <w:sz w:val="26"/>
          <w:szCs w:val="26"/>
        </w:rPr>
        <w:t>9</w:t>
      </w:r>
      <w:r w:rsidRPr="00AB3D74">
        <w:rPr>
          <w:rFonts w:ascii="Times New Roman" w:hAnsi="Times New Roman" w:cs="Times New Roman"/>
          <w:b/>
          <w:sz w:val="26"/>
          <w:szCs w:val="26"/>
        </w:rPr>
        <w:t>.</w:t>
      </w:r>
    </w:p>
    <w:p w14:paraId="509EF1EC" w14:textId="77777777" w:rsidR="00103179" w:rsidRPr="00AB3D74" w:rsidRDefault="00103179" w:rsidP="0010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B3BDFA" w14:textId="77777777" w:rsidR="00103179" w:rsidRPr="00AB3D74" w:rsidRDefault="00103179" w:rsidP="00103179">
      <w:pPr>
        <w:pStyle w:val="af1"/>
        <w:spacing w:before="0" w:beforeAutospacing="0" w:after="0" w:afterAutospacing="0"/>
        <w:rPr>
          <w:sz w:val="26"/>
          <w:szCs w:val="26"/>
        </w:rPr>
      </w:pPr>
      <w:r w:rsidRPr="00AB3D74">
        <w:rPr>
          <w:sz w:val="26"/>
          <w:szCs w:val="26"/>
        </w:rPr>
        <w:t>Программа рассчитана на  68 часов  (2 часа  в неделю).</w:t>
      </w:r>
    </w:p>
    <w:p w14:paraId="168C1875" w14:textId="77777777" w:rsidR="00103179" w:rsidRDefault="00103179" w:rsidP="005B79DE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7930511" w14:textId="77777777" w:rsidR="00103179" w:rsidRPr="007D4D3E" w:rsidRDefault="00103179" w:rsidP="005B79DE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E36185E" w14:textId="77777777" w:rsidR="006646E5" w:rsidRPr="007D4D3E" w:rsidRDefault="006646E5" w:rsidP="0036516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b/>
          <w:color w:val="000000"/>
          <w:sz w:val="26"/>
          <w:szCs w:val="26"/>
        </w:rPr>
        <w:t>Цель курса</w:t>
      </w:r>
      <w:r w:rsidRPr="007D4D3E">
        <w:rPr>
          <w:rFonts w:ascii="Times New Roman" w:hAnsi="Times New Roman" w:cs="Times New Roman"/>
          <w:color w:val="000000"/>
          <w:sz w:val="26"/>
          <w:szCs w:val="26"/>
        </w:rPr>
        <w:t xml:space="preserve"> - повторение, обобщение, систематизация и углубление знаний по русскому языку, полученных в основной школе. Программа охватывает все разделы курса «Русский язык», однако основное внимание уделяется грамматике, орфографии и пунктуации в их взаимосвязи и взаимодействии. При этом предусматривается подача материала крупными блоками, что поможет учащимся глубже осмыслить взаимосвязь между различными разделами науки о языке и представить русский язык как систему.</w:t>
      </w:r>
    </w:p>
    <w:p w14:paraId="7C51BB04" w14:textId="77777777" w:rsidR="006646E5" w:rsidRPr="007D4D3E" w:rsidRDefault="006646E5" w:rsidP="003651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4D3E">
        <w:rPr>
          <w:rFonts w:ascii="Times New Roman" w:hAnsi="Times New Roman" w:cs="Times New Roman"/>
          <w:color w:val="000000"/>
          <w:sz w:val="26"/>
          <w:szCs w:val="26"/>
        </w:rPr>
        <w:t xml:space="preserve">Система расположения материала, полнота изложения теоретических сведений, характер отбора материала для упражнений, разнообразие заданий и т.д. направлены на достижение воспитательных, образовательных, информационных целей, обозначенных в Госстандарте, и на формирование коммуникативной, языковой, лингвистической, </w:t>
      </w:r>
      <w:proofErr w:type="spellStart"/>
      <w:r w:rsidRPr="007D4D3E">
        <w:rPr>
          <w:rFonts w:ascii="Times New Roman" w:hAnsi="Times New Roman" w:cs="Times New Roman"/>
          <w:color w:val="000000"/>
          <w:sz w:val="26"/>
          <w:szCs w:val="26"/>
        </w:rPr>
        <w:t>культуроведческой</w:t>
      </w:r>
      <w:proofErr w:type="spellEnd"/>
      <w:r w:rsidRPr="007D4D3E">
        <w:rPr>
          <w:rFonts w:ascii="Times New Roman" w:hAnsi="Times New Roman" w:cs="Times New Roman"/>
          <w:color w:val="000000"/>
          <w:sz w:val="26"/>
          <w:szCs w:val="26"/>
        </w:rPr>
        <w:t xml:space="preserve"> компетентностей как результат освоения содержания курса «Русский язык».</w:t>
      </w:r>
    </w:p>
    <w:p w14:paraId="668085CE" w14:textId="77777777" w:rsidR="006646E5" w:rsidRPr="007D4D3E" w:rsidRDefault="006646E5" w:rsidP="0036516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color w:val="000000"/>
          <w:sz w:val="26"/>
          <w:szCs w:val="26"/>
        </w:rPr>
        <w:t>В соответствии с современными требованиями коммуникативной направленности в обучении русскому языку программа предусматривает анализ текстов разных жанров для языкового, стилистического и других видов лингвистического анализа. Для развития речи используются такие виды работ, как пересказ, реферирование, составление тезисов, написание изложений, сочинений-миниатюр и другие творческие задания.</w:t>
      </w:r>
    </w:p>
    <w:p w14:paraId="6B9A2BB1" w14:textId="77777777" w:rsidR="006646E5" w:rsidRPr="007D4D3E" w:rsidRDefault="006646E5" w:rsidP="0036516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Для активизации познавательной деятельности учащихся в программу включены разделы «Из истории русского языкознания», «Культура речи», «Стилистика», «Анализ текста», изучение которых предполагает в первую очередь самостоятельное освоение материала первоисточников, анализ текстов разных функциональных стилей, обеспечивает расширение лингвистического кругозора, формирование языкового вкуса, углубление знаний о языке.</w:t>
      </w:r>
    </w:p>
    <w:p w14:paraId="148B08CF" w14:textId="77777777" w:rsidR="006646E5" w:rsidRPr="007D4D3E" w:rsidRDefault="006646E5" w:rsidP="00365169">
      <w:pPr>
        <w:pStyle w:val="a4"/>
        <w:spacing w:line="240" w:lineRule="auto"/>
        <w:ind w:firstLine="708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 xml:space="preserve">Содержание программы по русскому  языку отобрано на основе компетентностного подхода. </w:t>
      </w:r>
    </w:p>
    <w:p w14:paraId="34DDA911" w14:textId="77777777" w:rsidR="006646E5" w:rsidRPr="007D4D3E" w:rsidRDefault="006646E5" w:rsidP="00365169">
      <w:pPr>
        <w:pStyle w:val="a4"/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i/>
          <w:iCs/>
          <w:sz w:val="26"/>
          <w:szCs w:val="26"/>
        </w:rPr>
        <w:t>Языковая и языковедческая компетенция</w:t>
      </w:r>
      <w:r w:rsidRPr="007D4D3E">
        <w:rPr>
          <w:b w:val="0"/>
          <w:sz w:val="26"/>
          <w:szCs w:val="26"/>
        </w:rPr>
        <w:t xml:space="preserve"> – углубление знаний о языке как знаковой системе и общественном явлении, его устройстве, развитии и функционировании; о лингвистике как науке и ученых – русистах;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оценки языковых явлений и фактов; умения пользоваться различными лингвистическими словарями.</w:t>
      </w:r>
    </w:p>
    <w:p w14:paraId="36ABD009" w14:textId="77777777" w:rsidR="006646E5" w:rsidRPr="007D4D3E" w:rsidRDefault="006646E5" w:rsidP="00365169">
      <w:pPr>
        <w:pStyle w:val="a4"/>
        <w:spacing w:line="240" w:lineRule="auto"/>
        <w:ind w:firstLine="0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ab/>
      </w:r>
      <w:r w:rsidRPr="007D4D3E">
        <w:rPr>
          <w:b w:val="0"/>
          <w:i/>
          <w:iCs/>
          <w:sz w:val="26"/>
          <w:szCs w:val="26"/>
        </w:rPr>
        <w:t>Коммуникативная компетенция</w:t>
      </w:r>
      <w:r w:rsidRPr="007D4D3E">
        <w:rPr>
          <w:b w:val="0"/>
          <w:sz w:val="26"/>
          <w:szCs w:val="26"/>
        </w:rPr>
        <w:t xml:space="preserve"> - совершенствование владения всеми видами речевой деятельности и культурой устной и письменной речи; умений и навыков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14:paraId="7858C175" w14:textId="77777777" w:rsidR="006646E5" w:rsidRPr="007D4D3E" w:rsidRDefault="006646E5" w:rsidP="00365169">
      <w:pPr>
        <w:pStyle w:val="a4"/>
        <w:spacing w:line="240" w:lineRule="auto"/>
        <w:ind w:firstLine="0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ab/>
      </w:r>
      <w:proofErr w:type="spellStart"/>
      <w:r w:rsidRPr="007D4D3E">
        <w:rPr>
          <w:b w:val="0"/>
          <w:i/>
          <w:iCs/>
          <w:sz w:val="26"/>
          <w:szCs w:val="26"/>
        </w:rPr>
        <w:t>Культуроведческая</w:t>
      </w:r>
      <w:proofErr w:type="spellEnd"/>
      <w:r w:rsidRPr="007D4D3E">
        <w:rPr>
          <w:b w:val="0"/>
          <w:i/>
          <w:iCs/>
          <w:sz w:val="26"/>
          <w:szCs w:val="26"/>
        </w:rPr>
        <w:t xml:space="preserve"> компетенция</w:t>
      </w:r>
      <w:r w:rsidRPr="007D4D3E">
        <w:rPr>
          <w:b w:val="0"/>
          <w:sz w:val="26"/>
          <w:szCs w:val="26"/>
        </w:rPr>
        <w:t xml:space="preserve"> – осознание языка как формы выражения культуры, национально- культурной специфика русского языка; расширение знаний взаимосвязи развития языка и истории народа; совершенствование этикетных норм речевого общения, культуры межнационального общения.</w:t>
      </w:r>
    </w:p>
    <w:p w14:paraId="00029DB1" w14:textId="77777777" w:rsidR="006646E5" w:rsidRPr="007D4D3E" w:rsidRDefault="006646E5" w:rsidP="00365169">
      <w:pPr>
        <w:pStyle w:val="a4"/>
        <w:spacing w:line="240" w:lineRule="auto"/>
        <w:ind w:firstLine="0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ab/>
        <w:t>Изучение русского языка на профильном уровне обеспечивает овладение умениями опознавать, анализировать, сопоставлять, классифицировать языковые явления и факты с учетом их различных интерпретаций; способность в необходимых случаях давать исторический комментарий к языковым явлениям; оценивать языковые явления и факты с точки зрения нормативности соответствия сфере и ситуации общения; разграничивать варианты норм и речевые нарушения. Профильный уровень нацеливает на применение полученных учащимися знаний и умений в собственной речевой практике, в том числе в профессионально ориентированной сфере общения.</w:t>
      </w:r>
    </w:p>
    <w:p w14:paraId="7F685043" w14:textId="77777777" w:rsidR="006646E5" w:rsidRPr="00E829D2" w:rsidRDefault="00E829D2" w:rsidP="00365169">
      <w:pPr>
        <w:pStyle w:val="a4"/>
        <w:spacing w:line="240" w:lineRule="auto"/>
        <w:ind w:firstLine="0"/>
        <w:contextualSpacing/>
        <w:rPr>
          <w:sz w:val="26"/>
          <w:szCs w:val="26"/>
        </w:rPr>
      </w:pPr>
      <w:r>
        <w:rPr>
          <w:sz w:val="26"/>
          <w:szCs w:val="26"/>
        </w:rPr>
        <w:t>Цели обучения русскому языку</w:t>
      </w:r>
    </w:p>
    <w:p w14:paraId="5FDC06B0" w14:textId="77777777" w:rsidR="006646E5" w:rsidRPr="007D4D3E" w:rsidRDefault="006646E5" w:rsidP="00365169">
      <w:pPr>
        <w:pStyle w:val="a4"/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>Изучение русского языка в старшей школе направленно на достижение следующих целей:</w:t>
      </w:r>
    </w:p>
    <w:p w14:paraId="16F96861" w14:textId="77777777" w:rsidR="006646E5" w:rsidRPr="007D4D3E" w:rsidRDefault="006646E5" w:rsidP="00365169">
      <w:pPr>
        <w:pStyle w:val="a4"/>
        <w:numPr>
          <w:ilvl w:val="0"/>
          <w:numId w:val="1"/>
        </w:numPr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14:paraId="79260DED" w14:textId="77777777" w:rsidR="006646E5" w:rsidRPr="007D4D3E" w:rsidRDefault="006646E5" w:rsidP="00365169">
      <w:pPr>
        <w:pStyle w:val="a4"/>
        <w:numPr>
          <w:ilvl w:val="0"/>
          <w:numId w:val="1"/>
        </w:numPr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</w:r>
    </w:p>
    <w:p w14:paraId="43F1423F" w14:textId="77777777" w:rsidR="006646E5" w:rsidRPr="007D4D3E" w:rsidRDefault="006646E5" w:rsidP="00365169">
      <w:pPr>
        <w:pStyle w:val="a4"/>
        <w:numPr>
          <w:ilvl w:val="0"/>
          <w:numId w:val="1"/>
        </w:numPr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и её функциях; функционально – стилистической системе русского языка; нормах речевого поведения в различных сферах и ситуациях общения;</w:t>
      </w:r>
    </w:p>
    <w:p w14:paraId="19873C30" w14:textId="77777777" w:rsidR="006646E5" w:rsidRPr="007D4D3E" w:rsidRDefault="006646E5" w:rsidP="00365169">
      <w:pPr>
        <w:pStyle w:val="a4"/>
        <w:numPr>
          <w:ilvl w:val="0"/>
          <w:numId w:val="1"/>
        </w:numPr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 xml:space="preserve">овладение умениями опознавать, анализировать, сопоставлять, классифицировать языковые явления и факты с учетом их различных </w:t>
      </w:r>
      <w:r w:rsidRPr="007D4D3E">
        <w:rPr>
          <w:b w:val="0"/>
          <w:sz w:val="26"/>
          <w:szCs w:val="26"/>
        </w:rPr>
        <w:lastRenderedPageBreak/>
        <w:t>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соответствие в сфере и ситуации общения; и разграничивать варианты норм и речевые нарушения;</w:t>
      </w:r>
    </w:p>
    <w:p w14:paraId="741CB3FC" w14:textId="77777777" w:rsidR="006646E5" w:rsidRPr="007D4D3E" w:rsidRDefault="006646E5" w:rsidP="00365169">
      <w:pPr>
        <w:pStyle w:val="a4"/>
        <w:numPr>
          <w:ilvl w:val="0"/>
          <w:numId w:val="1"/>
        </w:numPr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>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 различных сферах и ситуациях общения.</w:t>
      </w:r>
    </w:p>
    <w:p w14:paraId="0C31AD61" w14:textId="77777777" w:rsidR="006646E5" w:rsidRPr="007D4D3E" w:rsidRDefault="006646E5" w:rsidP="00365169">
      <w:pPr>
        <w:pStyle w:val="a4"/>
        <w:spacing w:line="240" w:lineRule="auto"/>
        <w:contextualSpacing/>
        <w:rPr>
          <w:b w:val="0"/>
          <w:sz w:val="26"/>
          <w:szCs w:val="26"/>
        </w:rPr>
      </w:pPr>
      <w:r w:rsidRPr="007D4D3E">
        <w:rPr>
          <w:b w:val="0"/>
          <w:sz w:val="26"/>
          <w:szCs w:val="26"/>
        </w:rPr>
        <w:t>Данная программа отличается от примерной тем, что в рабочую программу внесены дополнительные темы, обеспечивающие подготовку обучающихся к ЕГЭ по русскому языку: «Основные этапы работы над сочинением-рецензией по русскому языку», «Классификация ошибок», «Самостоятельная оценка предложенного сочинения», «Повторение и обобщение изученного в начале и конце года»</w:t>
      </w:r>
    </w:p>
    <w:p w14:paraId="68D52C31" w14:textId="77777777" w:rsidR="004D0F3D" w:rsidRPr="007D4D3E" w:rsidRDefault="004D0F3D" w:rsidP="00365169">
      <w:pPr>
        <w:pStyle w:val="a4"/>
        <w:spacing w:line="240" w:lineRule="auto"/>
        <w:contextualSpacing/>
        <w:rPr>
          <w:b w:val="0"/>
          <w:sz w:val="26"/>
          <w:szCs w:val="26"/>
          <w:u w:val="single"/>
        </w:rPr>
      </w:pPr>
    </w:p>
    <w:p w14:paraId="550D385B" w14:textId="77777777" w:rsidR="004D0F3D" w:rsidRPr="007D4D3E" w:rsidRDefault="004D0F3D" w:rsidP="00365169">
      <w:pPr>
        <w:pStyle w:val="a4"/>
        <w:spacing w:line="240" w:lineRule="auto"/>
        <w:contextualSpacing/>
        <w:rPr>
          <w:b w:val="0"/>
          <w:sz w:val="26"/>
          <w:szCs w:val="26"/>
          <w:u w:val="single"/>
        </w:rPr>
      </w:pPr>
    </w:p>
    <w:p w14:paraId="7737CBC1" w14:textId="77777777" w:rsidR="006646E5" w:rsidRDefault="006646E5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2909D01" w14:textId="77777777" w:rsidR="00E829D2" w:rsidRDefault="00E829D2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0E40CCC" w14:textId="77777777" w:rsidR="00E829D2" w:rsidRDefault="00E829D2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7CBDB5A" w14:textId="77777777" w:rsidR="00E829D2" w:rsidRPr="007D4D3E" w:rsidRDefault="00E829D2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2AB059A" w14:textId="77777777" w:rsidR="00E829D2" w:rsidRPr="00E829D2" w:rsidRDefault="00E829D2" w:rsidP="004B2E83">
      <w:pPr>
        <w:spacing w:line="240" w:lineRule="auto"/>
        <w:ind w:left="108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9D2">
        <w:rPr>
          <w:rFonts w:ascii="Times New Roman" w:hAnsi="Times New Roman" w:cs="Times New Roman"/>
          <w:b/>
          <w:sz w:val="26"/>
          <w:szCs w:val="26"/>
        </w:rPr>
        <w:t>Перечень учебно-методического обеспечения</w:t>
      </w:r>
    </w:p>
    <w:p w14:paraId="5602D32A" w14:textId="77777777" w:rsidR="006646E5" w:rsidRPr="007D4D3E" w:rsidRDefault="006646E5" w:rsidP="004B2E83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 xml:space="preserve">Гольцова Н.Г., Шамшин И.В., </w:t>
      </w:r>
      <w:proofErr w:type="spellStart"/>
      <w:r w:rsidRPr="007D4D3E">
        <w:rPr>
          <w:rFonts w:ascii="Times New Roman" w:hAnsi="Times New Roman" w:cs="Times New Roman"/>
          <w:sz w:val="26"/>
          <w:szCs w:val="26"/>
        </w:rPr>
        <w:t>Мищерина</w:t>
      </w:r>
      <w:proofErr w:type="spellEnd"/>
      <w:r w:rsidRPr="007D4D3E">
        <w:rPr>
          <w:rFonts w:ascii="Times New Roman" w:hAnsi="Times New Roman" w:cs="Times New Roman"/>
          <w:sz w:val="26"/>
          <w:szCs w:val="26"/>
        </w:rPr>
        <w:t xml:space="preserve"> М.А. Русский язык 10-11 классы. Учебник для общеобразовательных учреждений.- М.: Русское слово, 20</w:t>
      </w:r>
      <w:r w:rsidR="00AB3D74">
        <w:rPr>
          <w:rFonts w:ascii="Times New Roman" w:hAnsi="Times New Roman" w:cs="Times New Roman"/>
          <w:sz w:val="26"/>
          <w:szCs w:val="26"/>
        </w:rPr>
        <w:t>19</w:t>
      </w:r>
      <w:r w:rsidRPr="007D4D3E">
        <w:rPr>
          <w:rFonts w:ascii="Times New Roman" w:hAnsi="Times New Roman" w:cs="Times New Roman"/>
          <w:sz w:val="26"/>
          <w:szCs w:val="26"/>
        </w:rPr>
        <w:t>.</w:t>
      </w:r>
    </w:p>
    <w:p w14:paraId="456BD384" w14:textId="77777777" w:rsidR="00E829D2" w:rsidRPr="00E829D2" w:rsidRDefault="006646E5" w:rsidP="004B2E83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 xml:space="preserve">Гольцова Н.Г., </w:t>
      </w:r>
      <w:proofErr w:type="spellStart"/>
      <w:r w:rsidRPr="007D4D3E">
        <w:rPr>
          <w:rFonts w:ascii="Times New Roman" w:hAnsi="Times New Roman" w:cs="Times New Roman"/>
          <w:sz w:val="26"/>
          <w:szCs w:val="26"/>
        </w:rPr>
        <w:t>Мищерина</w:t>
      </w:r>
      <w:proofErr w:type="spellEnd"/>
      <w:r w:rsidRPr="007D4D3E">
        <w:rPr>
          <w:rFonts w:ascii="Times New Roman" w:hAnsi="Times New Roman" w:cs="Times New Roman"/>
          <w:sz w:val="26"/>
          <w:szCs w:val="26"/>
        </w:rPr>
        <w:t xml:space="preserve"> М.А. Русский язык.10-11 классы. Книга для у</w:t>
      </w:r>
      <w:r w:rsidR="00E829D2">
        <w:rPr>
          <w:rFonts w:ascii="Times New Roman" w:hAnsi="Times New Roman" w:cs="Times New Roman"/>
          <w:sz w:val="26"/>
          <w:szCs w:val="26"/>
        </w:rPr>
        <w:t xml:space="preserve">чителя.- </w:t>
      </w:r>
      <w:r w:rsidR="00AB3D74">
        <w:rPr>
          <w:rFonts w:ascii="Times New Roman" w:hAnsi="Times New Roman" w:cs="Times New Roman"/>
          <w:sz w:val="26"/>
          <w:szCs w:val="26"/>
        </w:rPr>
        <w:t>М.: «Русское слово», 2019</w:t>
      </w:r>
      <w:r w:rsidRPr="007D4D3E">
        <w:rPr>
          <w:rFonts w:ascii="Times New Roman" w:hAnsi="Times New Roman" w:cs="Times New Roman"/>
          <w:sz w:val="26"/>
          <w:szCs w:val="26"/>
        </w:rPr>
        <w:t>.</w:t>
      </w:r>
    </w:p>
    <w:p w14:paraId="549E3FF3" w14:textId="77777777" w:rsidR="006646E5" w:rsidRDefault="006646E5" w:rsidP="004B2E83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 xml:space="preserve">Гольцова Н.Г., Шамшин И.В. Русский язык в таблицах 10-11 классы.- М.: </w:t>
      </w:r>
      <w:r w:rsidR="00E829D2">
        <w:rPr>
          <w:rFonts w:ascii="Times New Roman" w:hAnsi="Times New Roman" w:cs="Times New Roman"/>
          <w:sz w:val="26"/>
          <w:szCs w:val="26"/>
        </w:rPr>
        <w:t>«</w:t>
      </w:r>
      <w:r w:rsidRPr="007D4D3E">
        <w:rPr>
          <w:rFonts w:ascii="Times New Roman" w:hAnsi="Times New Roman" w:cs="Times New Roman"/>
          <w:sz w:val="26"/>
          <w:szCs w:val="26"/>
        </w:rPr>
        <w:t>Русское слово</w:t>
      </w:r>
      <w:r w:rsidR="00E829D2">
        <w:rPr>
          <w:rFonts w:ascii="Times New Roman" w:hAnsi="Times New Roman" w:cs="Times New Roman"/>
          <w:sz w:val="26"/>
          <w:szCs w:val="26"/>
        </w:rPr>
        <w:t>»</w:t>
      </w:r>
      <w:r w:rsidRPr="007D4D3E">
        <w:rPr>
          <w:rFonts w:ascii="Times New Roman" w:hAnsi="Times New Roman" w:cs="Times New Roman"/>
          <w:sz w:val="26"/>
          <w:szCs w:val="26"/>
        </w:rPr>
        <w:t>, 20</w:t>
      </w:r>
      <w:r w:rsidR="00AB3D74">
        <w:rPr>
          <w:rFonts w:ascii="Times New Roman" w:hAnsi="Times New Roman" w:cs="Times New Roman"/>
          <w:sz w:val="26"/>
          <w:szCs w:val="26"/>
        </w:rPr>
        <w:t>20</w:t>
      </w:r>
      <w:r w:rsidRPr="007D4D3E">
        <w:rPr>
          <w:rFonts w:ascii="Times New Roman" w:hAnsi="Times New Roman" w:cs="Times New Roman"/>
          <w:sz w:val="26"/>
          <w:szCs w:val="26"/>
        </w:rPr>
        <w:t>.</w:t>
      </w:r>
    </w:p>
    <w:p w14:paraId="560834AD" w14:textId="77777777" w:rsidR="006646E5" w:rsidRPr="007D4D3E" w:rsidRDefault="006646E5" w:rsidP="004B2E83">
      <w:pPr>
        <w:pStyle w:val="FR2"/>
        <w:contextualSpacing/>
        <w:jc w:val="both"/>
        <w:rPr>
          <w:sz w:val="26"/>
          <w:szCs w:val="26"/>
        </w:rPr>
      </w:pPr>
    </w:p>
    <w:p w14:paraId="13D9C42A" w14:textId="77777777" w:rsidR="00E829D2" w:rsidRDefault="00E829D2" w:rsidP="004B2E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9D2">
        <w:rPr>
          <w:rFonts w:ascii="Times New Roman" w:hAnsi="Times New Roman" w:cs="Times New Roman"/>
          <w:b/>
          <w:sz w:val="26"/>
          <w:szCs w:val="26"/>
        </w:rPr>
        <w:t>Литература для учителя</w:t>
      </w:r>
      <w:r w:rsidR="00FF4BEE">
        <w:rPr>
          <w:rFonts w:ascii="Times New Roman" w:hAnsi="Times New Roman" w:cs="Times New Roman"/>
          <w:b/>
          <w:sz w:val="26"/>
          <w:szCs w:val="26"/>
        </w:rPr>
        <w:t xml:space="preserve"> и учащихся</w:t>
      </w:r>
    </w:p>
    <w:p w14:paraId="244747A4" w14:textId="77777777" w:rsidR="00FE2105" w:rsidRPr="00103179" w:rsidRDefault="00FE2105" w:rsidP="004B2E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423E3" w14:textId="77777777" w:rsidR="00E829D2" w:rsidRPr="00103179" w:rsidRDefault="00E829D2" w:rsidP="00FF4BEE">
      <w:pPr>
        <w:pStyle w:val="ad"/>
        <w:numPr>
          <w:ilvl w:val="0"/>
          <w:numId w:val="13"/>
        </w:numPr>
        <w:shd w:val="clear" w:color="auto" w:fill="FFFFFF"/>
        <w:jc w:val="both"/>
      </w:pPr>
      <w:r w:rsidRPr="00103179">
        <w:t>Н.А.Сенина. Русский язык.</w:t>
      </w:r>
      <w:r w:rsidR="00E748CC" w:rsidRPr="00103179">
        <w:t xml:space="preserve"> </w:t>
      </w:r>
      <w:r w:rsidR="00FF4BEE" w:rsidRPr="00103179">
        <w:t>25 тренировочных в</w:t>
      </w:r>
      <w:r w:rsidR="0061557D" w:rsidRPr="00103179">
        <w:t>ариантов. Подготовка к ЕГЭ- 2021</w:t>
      </w:r>
      <w:r w:rsidR="00FF4BEE" w:rsidRPr="00103179">
        <w:t xml:space="preserve">. </w:t>
      </w:r>
      <w:proofErr w:type="spellStart"/>
      <w:r w:rsidR="00FF4BEE" w:rsidRPr="00103179">
        <w:t>Ростов</w:t>
      </w:r>
      <w:proofErr w:type="spellEnd"/>
      <w:r w:rsidR="00FF4BEE" w:rsidRPr="00103179">
        <w:t>-на Дону: «Легио</w:t>
      </w:r>
      <w:r w:rsidR="00AB3D74">
        <w:t>н», 2023</w:t>
      </w:r>
      <w:r w:rsidR="00FF4BEE" w:rsidRPr="00103179">
        <w:t>.</w:t>
      </w:r>
    </w:p>
    <w:p w14:paraId="173195FB" w14:textId="77777777" w:rsidR="00FF4BEE" w:rsidRPr="00103179" w:rsidRDefault="00FF4BEE" w:rsidP="00FF4BEE">
      <w:pPr>
        <w:pStyle w:val="ad"/>
        <w:numPr>
          <w:ilvl w:val="0"/>
          <w:numId w:val="13"/>
        </w:numPr>
        <w:shd w:val="clear" w:color="auto" w:fill="FFFFFF"/>
        <w:jc w:val="both"/>
      </w:pPr>
      <w:r w:rsidRPr="00103179">
        <w:t>Н.А.Сенина. Русский язык. Тренировочные</w:t>
      </w:r>
      <w:r w:rsidR="00AB3D74">
        <w:t xml:space="preserve"> тесты. Подготовка к ЕГЭ -  2023</w:t>
      </w:r>
      <w:r w:rsidR="00103179" w:rsidRPr="00103179">
        <w:t xml:space="preserve">. </w:t>
      </w:r>
      <w:proofErr w:type="spellStart"/>
      <w:r w:rsidR="00103179" w:rsidRPr="00103179">
        <w:t>Ростов</w:t>
      </w:r>
      <w:proofErr w:type="spellEnd"/>
      <w:r w:rsidR="00103179" w:rsidRPr="00103179">
        <w:t>-на</w:t>
      </w:r>
      <w:r w:rsidR="00AB3D74">
        <w:t xml:space="preserve"> Дону: «Легион», 2023</w:t>
      </w:r>
      <w:r w:rsidRPr="00103179">
        <w:t>.</w:t>
      </w:r>
    </w:p>
    <w:p w14:paraId="645381D8" w14:textId="77777777" w:rsidR="00E829D2" w:rsidRPr="00103179" w:rsidRDefault="0061557D" w:rsidP="00365169">
      <w:pPr>
        <w:pStyle w:val="ad"/>
        <w:numPr>
          <w:ilvl w:val="0"/>
          <w:numId w:val="13"/>
        </w:numPr>
        <w:shd w:val="clear" w:color="auto" w:fill="FFFFFF"/>
        <w:jc w:val="both"/>
      </w:pPr>
      <w:r w:rsidRPr="00103179">
        <w:rPr>
          <w:bCs/>
          <w:color w:val="000000"/>
          <w:shd w:val="clear" w:color="auto" w:fill="FFFFFF"/>
        </w:rPr>
        <w:t>ЕГЭ 2021</w:t>
      </w:r>
      <w:r w:rsidR="00FE2105" w:rsidRPr="00103179">
        <w:rPr>
          <w:bCs/>
          <w:color w:val="000000"/>
          <w:shd w:val="clear" w:color="auto" w:fill="FFFFFF"/>
        </w:rPr>
        <w:t>. Русский язык. Комплекс материалов для подготовки учащихся. Драбкина С.В., Субботин Д.И.</w:t>
      </w:r>
      <w:r w:rsidRPr="00103179">
        <w:rPr>
          <w:bCs/>
          <w:color w:val="000000"/>
          <w:shd w:val="clear" w:color="auto" w:fill="FFFFFF"/>
        </w:rPr>
        <w:t>. «Интеллект Центр», 202</w:t>
      </w:r>
      <w:r w:rsidR="00AB3D74">
        <w:rPr>
          <w:bCs/>
          <w:color w:val="000000"/>
          <w:shd w:val="clear" w:color="auto" w:fill="FFFFFF"/>
        </w:rPr>
        <w:t>2</w:t>
      </w:r>
    </w:p>
    <w:p w14:paraId="72A91621" w14:textId="77777777" w:rsidR="0061557D" w:rsidRPr="00103179" w:rsidRDefault="0061557D" w:rsidP="00365169">
      <w:pPr>
        <w:pStyle w:val="ad"/>
        <w:numPr>
          <w:ilvl w:val="0"/>
          <w:numId w:val="13"/>
        </w:numPr>
        <w:shd w:val="clear" w:color="auto" w:fill="FFFFFF"/>
        <w:jc w:val="both"/>
      </w:pPr>
      <w:r w:rsidRPr="00103179">
        <w:rPr>
          <w:color w:val="000000"/>
          <w:shd w:val="clear" w:color="auto" w:fill="FFFFFF"/>
        </w:rPr>
        <w:t>ЕГЭ 2021</w:t>
      </w:r>
      <w:r w:rsidR="00FE2105" w:rsidRPr="00103179">
        <w:rPr>
          <w:color w:val="000000"/>
          <w:shd w:val="clear" w:color="auto" w:fill="FFFFFF"/>
        </w:rPr>
        <w:t>. Русский язык. 50 вариантов типовых тестовых заданий.</w:t>
      </w:r>
    </w:p>
    <w:p w14:paraId="5BC2E7F2" w14:textId="77777777" w:rsidR="00E829D2" w:rsidRPr="00103179" w:rsidRDefault="00FE2105" w:rsidP="0061557D">
      <w:pPr>
        <w:pStyle w:val="ad"/>
        <w:shd w:val="clear" w:color="auto" w:fill="FFFFFF"/>
        <w:jc w:val="both"/>
      </w:pPr>
      <w:r w:rsidRPr="00103179">
        <w:rPr>
          <w:color w:val="000000"/>
          <w:shd w:val="clear" w:color="auto" w:fill="FFFFFF"/>
        </w:rPr>
        <w:t> Васильевых И.П., Гостева Ю.Н., Львов В.В.</w:t>
      </w:r>
      <w:r w:rsidR="0061557D" w:rsidRPr="00103179">
        <w:rPr>
          <w:color w:val="000000"/>
          <w:shd w:val="clear" w:color="auto" w:fill="FFFFFF"/>
        </w:rPr>
        <w:t xml:space="preserve"> – М., «Экзамен», 202</w:t>
      </w:r>
      <w:r w:rsidR="00AB3D74">
        <w:rPr>
          <w:color w:val="000000"/>
          <w:shd w:val="clear" w:color="auto" w:fill="FFFFFF"/>
        </w:rPr>
        <w:t>3</w:t>
      </w:r>
    </w:p>
    <w:p w14:paraId="5F4927C6" w14:textId="77777777" w:rsidR="00E829D2" w:rsidRPr="00103179" w:rsidRDefault="004C696D" w:rsidP="00365169">
      <w:pPr>
        <w:pStyle w:val="ad"/>
        <w:numPr>
          <w:ilvl w:val="0"/>
          <w:numId w:val="13"/>
        </w:numPr>
        <w:shd w:val="clear" w:color="auto" w:fill="FFFFFF"/>
        <w:jc w:val="both"/>
      </w:pPr>
      <w:r w:rsidRPr="00103179">
        <w:rPr>
          <w:bCs/>
          <w:color w:val="000000"/>
          <w:shd w:val="clear" w:color="auto" w:fill="FFFFFF"/>
        </w:rPr>
        <w:t>ЕГЭ 2020</w:t>
      </w:r>
      <w:r w:rsidR="00FE2105" w:rsidRPr="00103179">
        <w:rPr>
          <w:bCs/>
          <w:color w:val="000000"/>
          <w:shd w:val="clear" w:color="auto" w:fill="FFFFFF"/>
        </w:rPr>
        <w:t>. Русский язык. 1000 заданий с о</w:t>
      </w:r>
      <w:r w:rsidR="00665B5A" w:rsidRPr="00103179">
        <w:rPr>
          <w:bCs/>
          <w:color w:val="000000"/>
          <w:shd w:val="clear" w:color="auto" w:fill="FFFFFF"/>
        </w:rPr>
        <w:t xml:space="preserve">тветами. Все задания 1 части </w:t>
      </w:r>
      <w:r w:rsidR="00FE2105" w:rsidRPr="00103179">
        <w:rPr>
          <w:bCs/>
          <w:color w:val="000000"/>
          <w:shd w:val="clear" w:color="auto" w:fill="FFFFFF"/>
        </w:rPr>
        <w:t> </w:t>
      </w:r>
      <w:proofErr w:type="spellStart"/>
      <w:r w:rsidR="00FE2105" w:rsidRPr="00103179">
        <w:rPr>
          <w:bCs/>
          <w:color w:val="000000"/>
          <w:shd w:val="clear" w:color="auto" w:fill="FFFFFF"/>
        </w:rPr>
        <w:t>Егораева</w:t>
      </w:r>
      <w:proofErr w:type="spellEnd"/>
      <w:r w:rsidR="00FE2105" w:rsidRPr="00103179">
        <w:rPr>
          <w:bCs/>
          <w:color w:val="000000"/>
          <w:shd w:val="clear" w:color="auto" w:fill="FFFFFF"/>
        </w:rPr>
        <w:t xml:space="preserve"> Г.Т.</w:t>
      </w:r>
      <w:r w:rsidR="0061557D" w:rsidRPr="00103179">
        <w:rPr>
          <w:bCs/>
          <w:color w:val="000000"/>
          <w:shd w:val="clear" w:color="auto" w:fill="FFFFFF"/>
        </w:rPr>
        <w:t xml:space="preserve"> </w:t>
      </w:r>
      <w:r w:rsidR="00A90FBD" w:rsidRPr="00103179">
        <w:rPr>
          <w:bCs/>
          <w:color w:val="000000"/>
          <w:shd w:val="clear" w:color="auto" w:fill="FFFFFF"/>
        </w:rPr>
        <w:t>–</w:t>
      </w:r>
      <w:r w:rsidR="0061557D" w:rsidRPr="00103179">
        <w:rPr>
          <w:bCs/>
          <w:color w:val="000000"/>
          <w:shd w:val="clear" w:color="auto" w:fill="FFFFFF"/>
        </w:rPr>
        <w:t xml:space="preserve"> М</w:t>
      </w:r>
      <w:r w:rsidR="00A90FBD" w:rsidRPr="00103179">
        <w:rPr>
          <w:bCs/>
          <w:color w:val="000000"/>
          <w:shd w:val="clear" w:color="auto" w:fill="FFFFFF"/>
        </w:rPr>
        <w:t>:</w:t>
      </w:r>
      <w:r w:rsidR="0061557D" w:rsidRPr="00103179">
        <w:rPr>
          <w:bCs/>
          <w:color w:val="000000"/>
          <w:shd w:val="clear" w:color="auto" w:fill="FFFFFF"/>
        </w:rPr>
        <w:t xml:space="preserve"> </w:t>
      </w:r>
      <w:r w:rsidR="0061557D" w:rsidRPr="00103179">
        <w:rPr>
          <w:color w:val="000000"/>
          <w:shd w:val="clear" w:color="auto" w:fill="FFFFFF"/>
        </w:rPr>
        <w:t>«Экзамен»</w:t>
      </w:r>
      <w:r w:rsidR="00A90FBD" w:rsidRPr="00103179">
        <w:rPr>
          <w:color w:val="000000"/>
          <w:shd w:val="clear" w:color="auto" w:fill="FFFFFF"/>
        </w:rPr>
        <w:t>,</w:t>
      </w:r>
      <w:r w:rsidR="00AB3D74">
        <w:rPr>
          <w:color w:val="000000"/>
          <w:shd w:val="clear" w:color="auto" w:fill="FFFFFF"/>
        </w:rPr>
        <w:t xml:space="preserve"> 2022</w:t>
      </w:r>
      <w:r w:rsidR="0061557D" w:rsidRPr="00103179">
        <w:rPr>
          <w:color w:val="000000"/>
          <w:shd w:val="clear" w:color="auto" w:fill="FFFFFF"/>
        </w:rPr>
        <w:t>.</w:t>
      </w:r>
    </w:p>
    <w:p w14:paraId="1487B03F" w14:textId="77777777" w:rsidR="004C696D" w:rsidRPr="00103179" w:rsidRDefault="0061557D" w:rsidP="004C696D">
      <w:pPr>
        <w:shd w:val="clear" w:color="auto" w:fill="FFFFFF"/>
        <w:jc w:val="both"/>
        <w:rPr>
          <w:sz w:val="24"/>
          <w:szCs w:val="24"/>
        </w:rPr>
      </w:pPr>
      <w:r w:rsidRPr="00103179">
        <w:rPr>
          <w:color w:val="000000"/>
          <w:sz w:val="24"/>
          <w:szCs w:val="24"/>
          <w:shd w:val="clear" w:color="auto" w:fill="FFFFFF"/>
        </w:rPr>
        <w:t>.,</w:t>
      </w:r>
      <w:r w:rsidRPr="00103179">
        <w:rPr>
          <w:sz w:val="24"/>
          <w:szCs w:val="24"/>
        </w:rPr>
        <w:t xml:space="preserve"> </w:t>
      </w:r>
    </w:p>
    <w:p w14:paraId="34812825" w14:textId="77777777" w:rsidR="004C696D" w:rsidRPr="00103179" w:rsidRDefault="004C696D" w:rsidP="004C696D">
      <w:pPr>
        <w:shd w:val="clear" w:color="auto" w:fill="FFFFFF"/>
        <w:jc w:val="both"/>
        <w:rPr>
          <w:sz w:val="24"/>
          <w:szCs w:val="24"/>
        </w:rPr>
      </w:pPr>
    </w:p>
    <w:p w14:paraId="59EDE350" w14:textId="77777777" w:rsidR="004C696D" w:rsidRPr="00103179" w:rsidRDefault="004C696D" w:rsidP="004C696D">
      <w:pPr>
        <w:shd w:val="clear" w:color="auto" w:fill="FFFFFF"/>
        <w:jc w:val="both"/>
        <w:rPr>
          <w:sz w:val="24"/>
          <w:szCs w:val="24"/>
        </w:rPr>
      </w:pPr>
    </w:p>
    <w:p w14:paraId="16366608" w14:textId="77777777" w:rsidR="004C696D" w:rsidRPr="00103179" w:rsidRDefault="004C696D" w:rsidP="004C696D">
      <w:pPr>
        <w:shd w:val="clear" w:color="auto" w:fill="FFFFFF"/>
        <w:jc w:val="both"/>
        <w:rPr>
          <w:sz w:val="24"/>
          <w:szCs w:val="24"/>
        </w:rPr>
      </w:pPr>
    </w:p>
    <w:p w14:paraId="3FF4FEF2" w14:textId="77777777" w:rsidR="004C696D" w:rsidRPr="00103179" w:rsidRDefault="004C696D" w:rsidP="004C696D">
      <w:pPr>
        <w:shd w:val="clear" w:color="auto" w:fill="FFFFFF"/>
        <w:jc w:val="both"/>
        <w:rPr>
          <w:sz w:val="24"/>
          <w:szCs w:val="24"/>
        </w:rPr>
      </w:pPr>
    </w:p>
    <w:p w14:paraId="34E5730A" w14:textId="77777777" w:rsidR="004C696D" w:rsidRPr="00103179" w:rsidRDefault="004C696D" w:rsidP="004C696D">
      <w:pPr>
        <w:shd w:val="clear" w:color="auto" w:fill="FFFFFF"/>
        <w:jc w:val="both"/>
        <w:rPr>
          <w:sz w:val="24"/>
          <w:szCs w:val="24"/>
        </w:rPr>
      </w:pPr>
    </w:p>
    <w:p w14:paraId="617B1A67" w14:textId="77777777" w:rsidR="004C696D" w:rsidRPr="004C696D" w:rsidRDefault="004C696D" w:rsidP="004C696D">
      <w:pPr>
        <w:shd w:val="clear" w:color="auto" w:fill="FFFFFF"/>
        <w:jc w:val="both"/>
        <w:rPr>
          <w:sz w:val="28"/>
          <w:szCs w:val="28"/>
        </w:rPr>
      </w:pPr>
    </w:p>
    <w:p w14:paraId="4AB0BE1B" w14:textId="77777777" w:rsidR="00FE2105" w:rsidRPr="004C696D" w:rsidRDefault="00FE2105" w:rsidP="003651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79DFBB" w14:textId="77777777" w:rsidR="006646E5" w:rsidRPr="007D4D3E" w:rsidRDefault="006646E5" w:rsidP="00365169">
      <w:pPr>
        <w:pStyle w:val="FR2"/>
        <w:contextualSpacing/>
        <w:rPr>
          <w:sz w:val="26"/>
          <w:szCs w:val="26"/>
        </w:rPr>
      </w:pPr>
    </w:p>
    <w:p w14:paraId="5389058A" w14:textId="77777777" w:rsidR="006646E5" w:rsidRPr="007D4D3E" w:rsidRDefault="006646E5" w:rsidP="00365169">
      <w:pPr>
        <w:pStyle w:val="5"/>
        <w:keepNext w:val="0"/>
        <w:widowControl w:val="0"/>
        <w:spacing w:before="180" w:line="240" w:lineRule="auto"/>
        <w:contextualSpacing/>
        <w:jc w:val="center"/>
        <w:rPr>
          <w:caps/>
          <w:sz w:val="26"/>
          <w:szCs w:val="26"/>
        </w:rPr>
      </w:pPr>
      <w:r w:rsidRPr="007D4D3E">
        <w:rPr>
          <w:caps/>
          <w:sz w:val="26"/>
          <w:szCs w:val="26"/>
        </w:rPr>
        <w:br w:type="page"/>
      </w:r>
      <w:r w:rsidRPr="007D4D3E">
        <w:rPr>
          <w:caps/>
          <w:sz w:val="26"/>
          <w:szCs w:val="26"/>
        </w:rPr>
        <w:lastRenderedPageBreak/>
        <w:t>Требования к уровню</w:t>
      </w:r>
      <w:r w:rsidRPr="007D4D3E">
        <w:rPr>
          <w:caps/>
          <w:sz w:val="26"/>
          <w:szCs w:val="26"/>
        </w:rPr>
        <w:br/>
        <w:t>подготовки выпускников</w:t>
      </w:r>
    </w:p>
    <w:p w14:paraId="4AA65BAB" w14:textId="77777777" w:rsidR="006646E5" w:rsidRPr="007D4D3E" w:rsidRDefault="006646E5" w:rsidP="00365169">
      <w:pPr>
        <w:pStyle w:val="a4"/>
        <w:spacing w:before="120" w:line="240" w:lineRule="auto"/>
        <w:contextualSpacing/>
        <w:rPr>
          <w:i/>
          <w:sz w:val="26"/>
          <w:szCs w:val="26"/>
        </w:rPr>
      </w:pPr>
      <w:r w:rsidRPr="007D4D3E">
        <w:rPr>
          <w:i/>
          <w:sz w:val="26"/>
          <w:szCs w:val="26"/>
        </w:rPr>
        <w:t>В результате изучения русского языка ученик должен</w:t>
      </w:r>
    </w:p>
    <w:p w14:paraId="6B179579" w14:textId="77777777" w:rsidR="006646E5" w:rsidRPr="007D4D3E" w:rsidRDefault="006646E5" w:rsidP="00365169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D3E">
        <w:rPr>
          <w:rFonts w:ascii="Times New Roman" w:hAnsi="Times New Roman" w:cs="Times New Roman"/>
          <w:b/>
          <w:sz w:val="26"/>
          <w:szCs w:val="26"/>
        </w:rPr>
        <w:t>знать/понимать</w:t>
      </w:r>
    </w:p>
    <w:p w14:paraId="02CE2172" w14:textId="77777777" w:rsidR="006646E5" w:rsidRPr="007D4D3E" w:rsidRDefault="006646E5" w:rsidP="00365169">
      <w:pPr>
        <w:numPr>
          <w:ilvl w:val="1"/>
          <w:numId w:val="2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функции языка; основные сведения о лингвистике как науке, роли старославянского языка в развитии русского языка, формах существования русского национального языка, литературном языке и его признаках;</w:t>
      </w:r>
    </w:p>
    <w:p w14:paraId="38E5C7D7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системное устройство языка, взаимосвязь его уровней и единиц;</w:t>
      </w:r>
    </w:p>
    <w:p w14:paraId="62304A23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понятие языковой нормы, ее функций, современные тенденции в развитии норм русского литературного языка;</w:t>
      </w:r>
    </w:p>
    <w:p w14:paraId="7199190C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компоненты речевой ситуации; основные условия эффективности речевого общения;</w:t>
      </w:r>
    </w:p>
    <w:p w14:paraId="1962D6A0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</w:r>
    </w:p>
    <w:p w14:paraId="7FD075F0" w14:textId="77777777" w:rsidR="006646E5" w:rsidRPr="007D4D3E" w:rsidRDefault="006646E5" w:rsidP="00365169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D3E">
        <w:rPr>
          <w:rFonts w:ascii="Times New Roman" w:hAnsi="Times New Roman" w:cs="Times New Roman"/>
          <w:b/>
          <w:sz w:val="26"/>
          <w:szCs w:val="26"/>
        </w:rPr>
        <w:t>уметь</w:t>
      </w:r>
    </w:p>
    <w:p w14:paraId="7B4972C4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проводить различные виды анализа языковых единиц; языковых явлений и фактов, допускающих неоднозначную интерпретацию;</w:t>
      </w:r>
    </w:p>
    <w:p w14:paraId="4BC4CFB3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разграничивать варианты норм, преднамеренные и непреднамеренные нарушения языковой нормы;</w:t>
      </w:r>
    </w:p>
    <w:p w14:paraId="5860E1AA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проводить лингвистический анализ учебно-научных, деловых, публицистических, разговорных и художественных текстов;</w:t>
      </w:r>
    </w:p>
    <w:p w14:paraId="17BE1638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 xml:space="preserve">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14:paraId="7267258D" w14:textId="77777777" w:rsidR="006646E5" w:rsidRPr="007D4D3E" w:rsidRDefault="006646E5" w:rsidP="00365169">
      <w:pPr>
        <w:numPr>
          <w:ilvl w:val="1"/>
          <w:numId w:val="3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объяснять взаимосвязь фактов языка и истории, языка и культуры русского и других народов;</w:t>
      </w:r>
    </w:p>
    <w:p w14:paraId="7A188FCD" w14:textId="77777777" w:rsidR="006646E5" w:rsidRPr="007D4D3E" w:rsidRDefault="006646E5" w:rsidP="00365169">
      <w:pPr>
        <w:tabs>
          <w:tab w:val="left" w:pos="9355"/>
        </w:tabs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4D3E">
        <w:rPr>
          <w:rFonts w:ascii="Times New Roman" w:hAnsi="Times New Roman" w:cs="Times New Roman"/>
          <w:b/>
          <w:i/>
          <w:sz w:val="26"/>
          <w:szCs w:val="26"/>
        </w:rPr>
        <w:t>аудирование и чтение</w:t>
      </w:r>
    </w:p>
    <w:p w14:paraId="1B5195CC" w14:textId="77777777" w:rsidR="006646E5" w:rsidRPr="007D4D3E" w:rsidRDefault="006646E5" w:rsidP="00365169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использовать разные вид</w:t>
      </w:r>
      <w:r w:rsidR="00173E14">
        <w:rPr>
          <w:rFonts w:ascii="Times New Roman" w:hAnsi="Times New Roman" w:cs="Times New Roman"/>
          <w:sz w:val="26"/>
          <w:szCs w:val="26"/>
        </w:rPr>
        <w:t>ы чтения (ознакомительно-изучаю</w:t>
      </w:r>
      <w:r w:rsidRPr="007D4D3E">
        <w:rPr>
          <w:rFonts w:ascii="Times New Roman" w:hAnsi="Times New Roman" w:cs="Times New Roman"/>
          <w:sz w:val="26"/>
          <w:szCs w:val="26"/>
        </w:rPr>
        <w:t xml:space="preserve">щее, ознакомительно-реферативное и др.) в зависимости от коммуникативной задачи; </w:t>
      </w:r>
    </w:p>
    <w:p w14:paraId="23EC835C" w14:textId="77777777" w:rsidR="006646E5" w:rsidRPr="007D4D3E" w:rsidRDefault="006646E5" w:rsidP="00365169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14:paraId="43782881" w14:textId="77777777" w:rsidR="006646E5" w:rsidRPr="007D4D3E" w:rsidRDefault="006646E5" w:rsidP="00365169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владеть основными приемами информационной переработки устного и письменного текста;</w:t>
      </w:r>
    </w:p>
    <w:p w14:paraId="73B6ACA9" w14:textId="77777777" w:rsidR="006646E5" w:rsidRPr="007D4D3E" w:rsidRDefault="006646E5" w:rsidP="00365169">
      <w:pPr>
        <w:tabs>
          <w:tab w:val="left" w:pos="9355"/>
        </w:tabs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4D3E">
        <w:rPr>
          <w:rFonts w:ascii="Times New Roman" w:hAnsi="Times New Roman" w:cs="Times New Roman"/>
          <w:b/>
          <w:i/>
          <w:sz w:val="26"/>
          <w:szCs w:val="26"/>
        </w:rPr>
        <w:t>говорение и письмо</w:t>
      </w:r>
    </w:p>
    <w:p w14:paraId="420ABA64" w14:textId="77777777" w:rsidR="006646E5" w:rsidRPr="007D4D3E" w:rsidRDefault="006646E5" w:rsidP="00365169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создавать 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</w:r>
    </w:p>
    <w:p w14:paraId="309D76DB" w14:textId="77777777" w:rsidR="006646E5" w:rsidRPr="007D4D3E" w:rsidRDefault="006646E5" w:rsidP="00365169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</w:r>
    </w:p>
    <w:p w14:paraId="23E571F2" w14:textId="77777777" w:rsidR="006646E5" w:rsidRPr="007D4D3E" w:rsidRDefault="006646E5" w:rsidP="00365169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применять в практике письма орфографические и пунктуационные нормы современного русского литературного языка;</w:t>
      </w:r>
    </w:p>
    <w:p w14:paraId="34512835" w14:textId="77777777" w:rsidR="006646E5" w:rsidRPr="007D4D3E" w:rsidRDefault="006646E5" w:rsidP="00365169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14:paraId="2880442F" w14:textId="77777777" w:rsidR="006646E5" w:rsidRPr="00E829D2" w:rsidRDefault="006646E5" w:rsidP="00365169">
      <w:pPr>
        <w:spacing w:before="12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D3E">
        <w:rPr>
          <w:rFonts w:ascii="Times New Roman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E829D2">
        <w:rPr>
          <w:rFonts w:ascii="Times New Roman" w:hAnsi="Times New Roman" w:cs="Times New Roman"/>
          <w:b/>
          <w:sz w:val="26"/>
          <w:szCs w:val="26"/>
        </w:rPr>
        <w:t>для:</w:t>
      </w:r>
    </w:p>
    <w:p w14:paraId="5BC48B20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1A327A" w14:textId="77777777" w:rsidR="00FF4BEE" w:rsidRPr="007D4D3E" w:rsidRDefault="00FF4BEE" w:rsidP="00FF4BEE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14:paraId="6E0F42B7" w14:textId="77777777" w:rsidR="00FF4BEE" w:rsidRPr="007D4D3E" w:rsidRDefault="00FF4BEE" w:rsidP="00FF4BEE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углубления лингвистических знаний, расширения кругозора в области филологических наук и получения высшего филологического образования;</w:t>
      </w:r>
    </w:p>
    <w:p w14:paraId="5A7F62DC" w14:textId="77777777" w:rsidR="00FF4BEE" w:rsidRPr="007D4D3E" w:rsidRDefault="00FF4BEE" w:rsidP="00FF4BEE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14:paraId="64007FD7" w14:textId="77777777" w:rsidR="00FF4BEE" w:rsidRPr="007D4D3E" w:rsidRDefault="00FF4BEE" w:rsidP="00FF4BEE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 xml:space="preserve">увеличения продуктивного, рецептивного и потенциального словаря; расширения круга используемых языковых и речевых средств; совершенствования способности к самооценке через наблюдение за собственной речью; </w:t>
      </w:r>
    </w:p>
    <w:p w14:paraId="023546DB" w14:textId="77777777" w:rsidR="00FF4BEE" w:rsidRPr="007D4D3E" w:rsidRDefault="00FF4BEE" w:rsidP="00FF4BEE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>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</w:t>
      </w:r>
    </w:p>
    <w:p w14:paraId="50EBFAAD" w14:textId="77777777" w:rsidR="00FF4BEE" w:rsidRPr="007D4D3E" w:rsidRDefault="00FF4BEE" w:rsidP="00FF4BEE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 xml:space="preserve">удовлетворения познавательных интересов в области гуманитарных наук; </w:t>
      </w:r>
    </w:p>
    <w:p w14:paraId="07FCA4C2" w14:textId="77777777" w:rsidR="00FF4BEE" w:rsidRPr="007D4D3E" w:rsidRDefault="00FF4BEE" w:rsidP="00FF4BEE">
      <w:pPr>
        <w:numPr>
          <w:ilvl w:val="1"/>
          <w:numId w:val="4"/>
        </w:numPr>
        <w:tabs>
          <w:tab w:val="left" w:pos="935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7D4D3E">
        <w:rPr>
          <w:rFonts w:ascii="Times New Roman" w:hAnsi="Times New Roman" w:cs="Times New Roman"/>
          <w:sz w:val="26"/>
          <w:szCs w:val="26"/>
        </w:rPr>
        <w:t xml:space="preserve">самообразования и активного участия в производственной, культурной и общественной жизни государства. </w:t>
      </w:r>
    </w:p>
    <w:p w14:paraId="02494BCC" w14:textId="77777777" w:rsidR="00FF4BEE" w:rsidRPr="007D4D3E" w:rsidRDefault="00FF4BEE" w:rsidP="00FF4BE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ED6FC1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E5241F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A77E0C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9B6275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1D0303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096222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06763D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2CB5D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709A62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DF7525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9DFA97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A326C9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139BC7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4BE1F4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28447A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D7D94E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B86F22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8C5778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049AFF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BADA9E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6198CB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2F82D4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BAEC1C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00D9FF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7CDB9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5C13FD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77AC53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1AB6B6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E00D54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6C259C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EBA033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6D85C9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B2783E" w14:textId="77777777" w:rsidR="00FF4BEE" w:rsidRDefault="00FF4BEE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BB9EB0" w14:textId="77777777" w:rsidR="00711FEB" w:rsidRDefault="00FF4BEE" w:rsidP="00FF4BEE">
      <w:pPr>
        <w:widowControl w:val="0"/>
        <w:tabs>
          <w:tab w:val="left" w:pos="9355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6646E5" w:rsidRPr="007D4D3E">
        <w:rPr>
          <w:rFonts w:ascii="Times New Roman" w:hAnsi="Times New Roman" w:cs="Times New Roman"/>
          <w:b/>
          <w:sz w:val="26"/>
          <w:szCs w:val="26"/>
        </w:rPr>
        <w:t>Учебно-те</w:t>
      </w:r>
      <w:r w:rsidR="00FF20AC" w:rsidRPr="007D4D3E">
        <w:rPr>
          <w:rFonts w:ascii="Times New Roman" w:hAnsi="Times New Roman" w:cs="Times New Roman"/>
          <w:b/>
          <w:sz w:val="26"/>
          <w:szCs w:val="26"/>
        </w:rPr>
        <w:t>матический план</w:t>
      </w:r>
      <w:r w:rsidR="006646E5" w:rsidRPr="007D4D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5C3C0AB" w14:textId="77777777" w:rsidR="006C1DB6" w:rsidRDefault="006C1DB6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C34E30" w14:textId="77777777" w:rsidR="006C1DB6" w:rsidRDefault="006C1DB6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62"/>
        <w:gridCol w:w="992"/>
        <w:gridCol w:w="2410"/>
        <w:gridCol w:w="1843"/>
      </w:tblGrid>
      <w:tr w:rsidR="006C1DB6" w:rsidRPr="005856DC" w14:paraId="3CEB67F3" w14:textId="77777777" w:rsidTr="006C1DB6">
        <w:tc>
          <w:tcPr>
            <w:tcW w:w="675" w:type="dxa"/>
            <w:vMerge w:val="restart"/>
          </w:tcPr>
          <w:p w14:paraId="6C9B8132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2" w:type="dxa"/>
            <w:vMerge w:val="restart"/>
          </w:tcPr>
          <w:p w14:paraId="24B83B73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</w:tcPr>
          <w:p w14:paraId="4ACD6DFD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3" w:type="dxa"/>
            <w:gridSpan w:val="2"/>
          </w:tcPr>
          <w:p w14:paraId="46015A20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6C1DB6" w:rsidRPr="005856DC" w14:paraId="608764D8" w14:textId="77777777" w:rsidTr="006C1DB6">
        <w:tc>
          <w:tcPr>
            <w:tcW w:w="675" w:type="dxa"/>
            <w:vMerge/>
          </w:tcPr>
          <w:p w14:paraId="2DFFA574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14:paraId="437B1441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3C4D588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40AD08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диктанты, </w:t>
            </w: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>тесты, практикумы</w:t>
            </w:r>
          </w:p>
        </w:tc>
        <w:tc>
          <w:tcPr>
            <w:tcW w:w="1843" w:type="dxa"/>
          </w:tcPr>
          <w:p w14:paraId="793AD196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6C1DB6" w:rsidRPr="005856DC" w14:paraId="581885BD" w14:textId="77777777" w:rsidTr="006C1DB6">
        <w:tc>
          <w:tcPr>
            <w:tcW w:w="675" w:type="dxa"/>
          </w:tcPr>
          <w:p w14:paraId="4534AE53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111089A9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пройденного по фонетике, графике, орфографии и орфоэпии</w:t>
            </w:r>
          </w:p>
        </w:tc>
        <w:tc>
          <w:tcPr>
            <w:tcW w:w="992" w:type="dxa"/>
          </w:tcPr>
          <w:p w14:paraId="427DD443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044ED32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4C95B8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DB6" w:rsidRPr="005856DC" w14:paraId="71AF33E9" w14:textId="77777777" w:rsidTr="006C1DB6">
        <w:tc>
          <w:tcPr>
            <w:tcW w:w="675" w:type="dxa"/>
          </w:tcPr>
          <w:p w14:paraId="3FCF91F4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191F25DE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992" w:type="dxa"/>
          </w:tcPr>
          <w:p w14:paraId="5AFC8286" w14:textId="77777777" w:rsidR="006C1DB6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283675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BDEFEF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A7DF6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DB6" w:rsidRPr="005856DC" w14:paraId="353F1683" w14:textId="77777777" w:rsidTr="006C1DB6">
        <w:tc>
          <w:tcPr>
            <w:tcW w:w="675" w:type="dxa"/>
          </w:tcPr>
          <w:p w14:paraId="696760E9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3DFDC0CF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992" w:type="dxa"/>
          </w:tcPr>
          <w:p w14:paraId="4ADA89D5" w14:textId="77777777" w:rsidR="006C1DB6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E698E8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84BEAA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937D6B" w14:textId="77777777" w:rsidR="006C1DB6" w:rsidRPr="00FE1B1E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1DB6" w:rsidRPr="005856DC" w14:paraId="099DAA9A" w14:textId="77777777" w:rsidTr="006C1DB6">
        <w:tc>
          <w:tcPr>
            <w:tcW w:w="675" w:type="dxa"/>
          </w:tcPr>
          <w:p w14:paraId="504F729C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12ECB9E8" w14:textId="77777777" w:rsidR="006C1DB6" w:rsidRPr="005856DC" w:rsidRDefault="006C1DB6" w:rsidP="0036516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Предложение. Простое предложение</w:t>
            </w:r>
          </w:p>
        </w:tc>
        <w:tc>
          <w:tcPr>
            <w:tcW w:w="992" w:type="dxa"/>
          </w:tcPr>
          <w:p w14:paraId="1EA4B261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F5BF673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A70FE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03F21840" w14:textId="77777777" w:rsidTr="006C1DB6">
        <w:tc>
          <w:tcPr>
            <w:tcW w:w="675" w:type="dxa"/>
          </w:tcPr>
          <w:p w14:paraId="00A67FD6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0E82D677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2" w:type="dxa"/>
          </w:tcPr>
          <w:p w14:paraId="4C6A3CAB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22A63C42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E6280BF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1B3FBCCB" w14:textId="77777777" w:rsidTr="006C1DB6">
        <w:tc>
          <w:tcPr>
            <w:tcW w:w="675" w:type="dxa"/>
          </w:tcPr>
          <w:p w14:paraId="79990233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7DF64C25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992" w:type="dxa"/>
          </w:tcPr>
          <w:p w14:paraId="6CD41DC0" w14:textId="77777777" w:rsidR="006C1DB6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08647C3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7BC4CD" w14:textId="77777777" w:rsidR="006C1DB6" w:rsidRPr="00FE1B1E" w:rsidRDefault="005F189F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14:paraId="5939D8D1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74C68C2B" w14:textId="77777777" w:rsidTr="006C1DB6">
        <w:tc>
          <w:tcPr>
            <w:tcW w:w="675" w:type="dxa"/>
          </w:tcPr>
          <w:p w14:paraId="773A7CAD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19CDFD40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Предложения с чужой речью</w:t>
            </w:r>
          </w:p>
        </w:tc>
        <w:tc>
          <w:tcPr>
            <w:tcW w:w="992" w:type="dxa"/>
          </w:tcPr>
          <w:p w14:paraId="0E79323B" w14:textId="77777777" w:rsidR="006C1DB6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88BAD4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743619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C4A2D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6C0C7E11" w14:textId="77777777" w:rsidTr="006C1DB6">
        <w:tc>
          <w:tcPr>
            <w:tcW w:w="675" w:type="dxa"/>
          </w:tcPr>
          <w:p w14:paraId="7FFC3611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09B33279" w14:textId="77777777" w:rsidR="006C1DB6" w:rsidRPr="005856DC" w:rsidRDefault="006C1DB6" w:rsidP="0036516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Употребление знаков препинания</w:t>
            </w:r>
          </w:p>
        </w:tc>
        <w:tc>
          <w:tcPr>
            <w:tcW w:w="992" w:type="dxa"/>
          </w:tcPr>
          <w:p w14:paraId="3AA40F05" w14:textId="77777777" w:rsidR="006C1DB6" w:rsidRPr="0017752D" w:rsidRDefault="0017752D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2E0FC19" w14:textId="77777777" w:rsidR="000A179A" w:rsidRPr="005856DC" w:rsidRDefault="000A179A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341749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E1AF3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3F2DA333" w14:textId="77777777" w:rsidTr="006C1DB6">
        <w:tc>
          <w:tcPr>
            <w:tcW w:w="675" w:type="dxa"/>
          </w:tcPr>
          <w:p w14:paraId="364D4F4F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4EE84A5D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992" w:type="dxa"/>
          </w:tcPr>
          <w:p w14:paraId="4079A242" w14:textId="77777777" w:rsidR="006C1DB6" w:rsidRPr="004B2E83" w:rsidRDefault="0017752D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5529AF7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FB92B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3F6C60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714D0D20" w14:textId="77777777" w:rsidTr="006C1DB6">
        <w:tc>
          <w:tcPr>
            <w:tcW w:w="675" w:type="dxa"/>
          </w:tcPr>
          <w:p w14:paraId="54DAACF9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642AB74E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Стилистика</w:t>
            </w:r>
          </w:p>
        </w:tc>
        <w:tc>
          <w:tcPr>
            <w:tcW w:w="992" w:type="dxa"/>
          </w:tcPr>
          <w:p w14:paraId="55C705EC" w14:textId="77777777" w:rsidR="006C1DB6" w:rsidRPr="0017752D" w:rsidRDefault="0017752D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F3B1FBA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3CF91D" w14:textId="77777777" w:rsidR="006C1DB6" w:rsidRPr="00FE1B1E" w:rsidRDefault="00FE1B1E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002D9F83" w14:textId="77777777" w:rsidR="006C1DB6" w:rsidRPr="00F80364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33892234" w14:textId="77777777" w:rsidTr="006C1DB6">
        <w:tc>
          <w:tcPr>
            <w:tcW w:w="675" w:type="dxa"/>
          </w:tcPr>
          <w:p w14:paraId="33FD68BB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1BA7A993" w14:textId="77777777" w:rsidR="006C1DB6" w:rsidRPr="005856DC" w:rsidRDefault="004C696D" w:rsidP="0036516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 2 части </w:t>
            </w:r>
            <w:r w:rsidR="006C1DB6" w:rsidRPr="005856DC">
              <w:rPr>
                <w:rFonts w:ascii="Times New Roman" w:hAnsi="Times New Roman" w:cs="Times New Roman"/>
                <w:sz w:val="24"/>
                <w:szCs w:val="24"/>
              </w:rPr>
              <w:t>на ЕГЭ</w:t>
            </w:r>
          </w:p>
        </w:tc>
        <w:tc>
          <w:tcPr>
            <w:tcW w:w="992" w:type="dxa"/>
          </w:tcPr>
          <w:p w14:paraId="0A212580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4A862B6" w14:textId="77777777" w:rsidR="006C1DB6" w:rsidRPr="006C1DB6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DFB756" w14:textId="77777777" w:rsidR="006C1DB6" w:rsidRPr="008B576B" w:rsidRDefault="00323962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1DB6" w:rsidRPr="005856DC" w14:paraId="24656E7A" w14:textId="77777777" w:rsidTr="006C1DB6">
        <w:tc>
          <w:tcPr>
            <w:tcW w:w="675" w:type="dxa"/>
          </w:tcPr>
          <w:p w14:paraId="2EF1F511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13534E4B" w14:textId="77777777" w:rsidR="006C1DB6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русского языкознания</w:t>
            </w:r>
          </w:p>
          <w:p w14:paraId="7DEF40CD" w14:textId="77777777" w:rsidR="000A179A" w:rsidRPr="005856DC" w:rsidRDefault="000A179A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95E318" w14:textId="77777777" w:rsidR="006C1DB6" w:rsidRPr="00FE1B1E" w:rsidRDefault="00FE1B1E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14:paraId="3735FBD7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B4511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5F022B80" w14:textId="77777777" w:rsidTr="006C1DB6">
        <w:tc>
          <w:tcPr>
            <w:tcW w:w="675" w:type="dxa"/>
          </w:tcPr>
          <w:p w14:paraId="624BF4DE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62" w:type="dxa"/>
          </w:tcPr>
          <w:p w14:paraId="16FDCB7B" w14:textId="77777777" w:rsidR="006C1DB6" w:rsidRPr="005856DC" w:rsidRDefault="006C1DB6" w:rsidP="003651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14:paraId="2173F791" w14:textId="77777777" w:rsidR="006C1DB6" w:rsidRPr="004D01EF" w:rsidRDefault="0017752D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8ED2CE5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E04860" w14:textId="77777777" w:rsidR="006C1DB6" w:rsidRPr="008B576B" w:rsidRDefault="008B576B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0455607" w14:textId="77777777" w:rsidR="006C1DB6" w:rsidRPr="006C1DB6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B6" w:rsidRPr="005856DC" w14:paraId="4A7BEE88" w14:textId="77777777" w:rsidTr="006C1DB6">
        <w:tc>
          <w:tcPr>
            <w:tcW w:w="4537" w:type="dxa"/>
            <w:gridSpan w:val="2"/>
          </w:tcPr>
          <w:p w14:paraId="714BA8FC" w14:textId="77777777" w:rsidR="006C1DB6" w:rsidRPr="005856DC" w:rsidRDefault="006C1DB6" w:rsidP="00365169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6D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</w:tcPr>
          <w:p w14:paraId="7E9EC36E" w14:textId="77777777" w:rsidR="006C1DB6" w:rsidRDefault="004B2E83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14:paraId="2BBC44C7" w14:textId="77777777" w:rsidR="006C1DB6" w:rsidRPr="005856DC" w:rsidRDefault="006C1DB6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A75CD5" w14:textId="77777777" w:rsidR="006C1DB6" w:rsidRPr="00323962" w:rsidRDefault="00323962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FA14FB6" w14:textId="77777777" w:rsidR="006C1DB6" w:rsidRPr="00F80364" w:rsidRDefault="00F80364" w:rsidP="003651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0F7AA316" w14:textId="77777777" w:rsidR="006C1DB6" w:rsidRDefault="006C1DB6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CF4800" w14:textId="77777777" w:rsidR="00173E14" w:rsidRPr="005856DC" w:rsidRDefault="00173E14" w:rsidP="00365169">
      <w:pPr>
        <w:spacing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A0D01" w14:textId="77777777" w:rsidR="00173E14" w:rsidRPr="007D4D3E" w:rsidRDefault="00173E14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A1B383" w14:textId="77777777" w:rsidR="00711FEB" w:rsidRPr="007D4D3E" w:rsidRDefault="00711FEB" w:rsidP="00365169">
      <w:pPr>
        <w:widowControl w:val="0"/>
        <w:tabs>
          <w:tab w:val="left" w:pos="9355"/>
        </w:tabs>
        <w:spacing w:line="240" w:lineRule="auto"/>
        <w:ind w:left="92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705B64" w14:textId="77777777" w:rsidR="005856DC" w:rsidRPr="007D4D3E" w:rsidRDefault="005856DC" w:rsidP="00365169">
      <w:pPr>
        <w:widowControl w:val="0"/>
        <w:tabs>
          <w:tab w:val="left" w:pos="9355"/>
        </w:tabs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6EEB03" w14:textId="77777777" w:rsidR="005856DC" w:rsidRPr="007D4D3E" w:rsidRDefault="005856DC" w:rsidP="00365169">
      <w:pPr>
        <w:widowControl w:val="0"/>
        <w:tabs>
          <w:tab w:val="left" w:pos="9355"/>
        </w:tabs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3AAA48" w14:textId="77777777" w:rsidR="005856DC" w:rsidRPr="007D4D3E" w:rsidRDefault="005856DC" w:rsidP="00365169">
      <w:pPr>
        <w:widowControl w:val="0"/>
        <w:tabs>
          <w:tab w:val="left" w:pos="9355"/>
        </w:tabs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A35DFA" w14:textId="77777777" w:rsidR="005856DC" w:rsidRPr="007D4D3E" w:rsidRDefault="005856DC" w:rsidP="00365169">
      <w:pPr>
        <w:widowControl w:val="0"/>
        <w:tabs>
          <w:tab w:val="left" w:pos="9355"/>
        </w:tabs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592725" w14:textId="77777777" w:rsidR="006646E5" w:rsidRPr="007D4D3E" w:rsidRDefault="006646E5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D4D3E"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  <w:r w:rsidR="004D0F3D" w:rsidRPr="007D4D3E">
        <w:rPr>
          <w:rFonts w:ascii="Times New Roman" w:hAnsi="Times New Roman" w:cs="Times New Roman"/>
          <w:b/>
          <w:spacing w:val="-4"/>
          <w:sz w:val="26"/>
          <w:szCs w:val="26"/>
        </w:rPr>
        <w:lastRenderedPageBreak/>
        <w:t>Содержание курса</w:t>
      </w:r>
    </w:p>
    <w:p w14:paraId="343FA2CA" w14:textId="77777777" w:rsidR="00711FEB" w:rsidRPr="007D4D3E" w:rsidRDefault="00711FEB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854EBE3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ПОВТОРЕНИЕ </w:t>
      </w:r>
      <w:r w:rsidR="00A46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ОБОБЩЕНИЕ ПРОЙДЕННОГО ПО ФОНЕТИКЕ, ГРАФИКЕ, ОРФОГРАФИИ И ОРФОЭПИИ (6 ч.)</w:t>
      </w:r>
    </w:p>
    <w:p w14:paraId="3CEA2866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1CAF16" w14:textId="77777777" w:rsidR="00437393" w:rsidRDefault="00437393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D4D3E">
        <w:rPr>
          <w:rFonts w:ascii="Times New Roman" w:hAnsi="Times New Roman" w:cs="Times New Roman"/>
          <w:color w:val="000000"/>
          <w:sz w:val="26"/>
          <w:szCs w:val="26"/>
        </w:rPr>
        <w:t>Основные понятия фонетики, графики, орфоэпии. Звуки. Звуки и буквы. Чередование звуков, чередования фонетические и исторические. Фонетический разбор. Орфоэпия. Основные правила произношения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D75DD9F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3F5B4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СИНТАКСИС И ПУНКТУАЦИЯ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</w:t>
      </w:r>
      <w:r w:rsidR="00A46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1B5C52C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59E71A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Основные понятия синтаксиса и пунктуации. Основные синтаксические единицы. Основные принципы русской пунктуации. Основные пунктуационные нормы русского языка. Трудные случаи пунктуации. Пунктуационный анализ.</w:t>
      </w:r>
    </w:p>
    <w:p w14:paraId="55039A2D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E9701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Словосочетание</w:t>
      </w:r>
      <w:r w:rsidR="004C69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</w:t>
      </w:r>
      <w:r w:rsidR="00A46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A33AEFF" w14:textId="77777777" w:rsidR="006C1DB6" w:rsidRPr="005856DC" w:rsidRDefault="006C1DB6" w:rsidP="0036516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Классификация словосочетаний. Виды синтаксической связи. Синтаксический разбор словосочетания.</w:t>
      </w:r>
    </w:p>
    <w:p w14:paraId="1BCD37DE" w14:textId="77777777" w:rsidR="006C1DB6" w:rsidRPr="009771FA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C696D">
        <w:rPr>
          <w:rFonts w:ascii="Times New Roman" w:hAnsi="Times New Roman" w:cs="Times New Roman"/>
          <w:b/>
          <w:color w:val="000000"/>
          <w:sz w:val="24"/>
          <w:szCs w:val="24"/>
        </w:rPr>
        <w:t>(2 ч.)</w:t>
      </w:r>
    </w:p>
    <w:p w14:paraId="2AE50136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Понятие о предложении. Классификация предложений. Предложения простые и сложные.</w:t>
      </w:r>
    </w:p>
    <w:p w14:paraId="2E6C4BFC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ABD472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Простое предложение</w:t>
      </w:r>
      <w:r w:rsidR="0043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</w:t>
      </w:r>
      <w:r w:rsidR="004C696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43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ч.)</w:t>
      </w:r>
    </w:p>
    <w:p w14:paraId="5A01E158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14:paraId="152ED532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Порядок слов в простом предложении. Инверсия.</w:t>
      </w:r>
    </w:p>
    <w:p w14:paraId="40B5AC0A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Синонимия разных типов простого предложения.</w:t>
      </w:r>
    </w:p>
    <w:p w14:paraId="1495E369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Простое осложненное предложение</w:t>
      </w:r>
    </w:p>
    <w:p w14:paraId="5541FC93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Синтаксический разбор простого предложения.</w:t>
      </w:r>
    </w:p>
    <w:p w14:paraId="5F836D8A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Однородные члены предложения. </w:t>
      </w: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14:paraId="500E34AD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Обобщающие слова при однородных членах. </w:t>
      </w: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при обобщающих словах.</w:t>
      </w:r>
    </w:p>
    <w:p w14:paraId="4C07C01E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Обособленные члены предложения. </w:t>
      </w: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14:paraId="60620E9F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Параллельные синтаксические конструкции.</w:t>
      </w:r>
    </w:p>
    <w:p w14:paraId="2CD7CDCB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при сравнительном обороте.</w:t>
      </w:r>
    </w:p>
    <w:p w14:paraId="6DFEAB07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Знаки препинания при словах и конструкциях, грамматически не связанных с предложением. </w:t>
      </w: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14:paraId="5DF413EB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ACF942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Сложное предложение</w:t>
      </w:r>
      <w:r w:rsidR="0043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(9 ч.)</w:t>
      </w:r>
    </w:p>
    <w:p w14:paraId="41E33F7B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Понятие о сложном предложении.</w:t>
      </w:r>
    </w:p>
    <w:p w14:paraId="460717BE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в сложносочиненном предложении. Синтаксический разбор сложносочиненного предложения.</w:t>
      </w:r>
    </w:p>
    <w:p w14:paraId="1926A77F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14:paraId="7AF473F2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14:paraId="0F110FB1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14:paraId="1C93A7AF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Период. Знаки препинания в периоде.</w:t>
      </w:r>
    </w:p>
    <w:p w14:paraId="6794A8C2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Синонимия разных типов сложного предложения.</w:t>
      </w:r>
    </w:p>
    <w:p w14:paraId="4D1AFF8E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CAC5B3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чужой речью</w:t>
      </w:r>
      <w:r w:rsidR="0043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(2 ч.)</w:t>
      </w:r>
    </w:p>
    <w:p w14:paraId="410F3912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14:paraId="000D479A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808D2E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B4D3F7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Употребление знаков препинания</w:t>
      </w:r>
      <w:r w:rsidR="00FE1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7752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43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ч.)</w:t>
      </w:r>
    </w:p>
    <w:p w14:paraId="323458FB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669F3" w14:textId="77777777" w:rsidR="006C1DB6" w:rsidRPr="005856DC" w:rsidRDefault="006C1DB6" w:rsidP="0036516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14:paraId="315B4B99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6FE887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КУЛЬТУРА РЕЧИ</w:t>
      </w:r>
      <w:r w:rsidR="00FE1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7752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A46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E384281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Сферы и ситуации речевого общения. Компоненты речевой ситуации.</w:t>
      </w:r>
    </w:p>
    <w:p w14:paraId="2F5C494C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 xml:space="preserve">Монологическая и диалогическая речь. </w:t>
      </w:r>
    </w:p>
    <w:p w14:paraId="0274BACF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Культура речи и её основные аспекты: нормативный, коммуникативный, этический. Основные коммуникативные качества речи и их оценка. Причины коммуникативных неудач, их предупреждение и преодоление. Культура учебно-научного и делового общения (устная и письменная формы). Культура публичной речи. Культура разговорной речи. Культура письменной речи.</w:t>
      </w:r>
    </w:p>
    <w:p w14:paraId="532F54A4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CEEF52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СТИЛИСТИКА</w:t>
      </w:r>
      <w:r w:rsidR="00FE1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7752D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A46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72C0022A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Стилистика как раздел науки о языке, который изучает стили языка и стили речи, а также изобразительно-выразительные средства</w:t>
      </w:r>
      <w:r w:rsidRPr="005856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856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1FFC3E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14:paraId="251CC173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Текст. Закономерности построения текста. </w:t>
      </w:r>
      <w:r w:rsidRPr="005856DC">
        <w:rPr>
          <w:rFonts w:ascii="Times New Roman" w:hAnsi="Times New Roman" w:cs="Times New Roman"/>
          <w:color w:val="000000"/>
          <w:sz w:val="24"/>
          <w:szCs w:val="24"/>
        </w:rPr>
        <w:t>Функционально-смысловые типы речи: повествование, описание, рассуждение. Информационная переработка текста.  Анализ текстов разных стилей и жанров.</w:t>
      </w:r>
    </w:p>
    <w:p w14:paraId="5B3613F8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A8FDF7" w14:textId="77777777" w:rsidR="006C1DB6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>ИЗ ИСТОРИИ РУССКОГО ЯЗЫКОЗНАНИЯ</w:t>
      </w:r>
      <w:r w:rsidR="00FE1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FE1B1E" w:rsidRPr="00FE1B1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46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223C3A6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585C1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</w:rPr>
        <w:t>Русский язык как объект научного изучения. Виднейшие учёные-лингвисты и их работы. М.В. Ломоносов. А.Х. Востоков. Ф.И. Буслаев. В.И. Даль. Я.К. Грот. А.А. Шахматов. Л.В. Щерба. Д.Н. Ушаков. В.В. Виноградов. С.И. Ожегов. Основные направления развития русистики в наши дни.</w:t>
      </w:r>
    </w:p>
    <w:p w14:paraId="41B91DC5" w14:textId="77777777" w:rsidR="006C1DB6" w:rsidRPr="005856DC" w:rsidRDefault="006C1DB6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56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856DC">
        <w:rPr>
          <w:rFonts w:ascii="Times New Roman" w:hAnsi="Times New Roman" w:cs="Times New Roman"/>
          <w:color w:val="000000"/>
          <w:sz w:val="24"/>
          <w:szCs w:val="24"/>
        </w:rPr>
        <w:t xml:space="preserve"> См. параграф «Изобразительно-выразительные средства русского языка».</w:t>
      </w:r>
      <w:r w:rsidRPr="00585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5B7F48A" w14:textId="77777777" w:rsidR="006C1DB6" w:rsidRDefault="006C1DB6" w:rsidP="003651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D5A81" w14:textId="77777777" w:rsidR="006C1DB6" w:rsidRDefault="006C1DB6" w:rsidP="003651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5D0D1" w14:textId="77777777" w:rsidR="004B2E83" w:rsidRDefault="004B2E83" w:rsidP="003651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8C67B" w14:textId="77777777" w:rsidR="006C1DB6" w:rsidRDefault="0017752D" w:rsidP="003651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(11</w:t>
      </w:r>
      <w:r w:rsidR="00A4637A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6C1DB6">
        <w:rPr>
          <w:rFonts w:ascii="Times New Roman" w:hAnsi="Times New Roman" w:cs="Times New Roman"/>
          <w:b/>
          <w:sz w:val="24"/>
          <w:szCs w:val="24"/>
        </w:rPr>
        <w:t>)</w:t>
      </w:r>
    </w:p>
    <w:p w14:paraId="6CC32D61" w14:textId="77777777" w:rsidR="006C1DB6" w:rsidRDefault="006C1DB6" w:rsidP="003651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0D422" w14:textId="77777777" w:rsidR="00B630E2" w:rsidRPr="00384B88" w:rsidRDefault="00B630E2" w:rsidP="004C696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8C6D36D" w14:textId="77777777" w:rsidR="00F53E4D" w:rsidRDefault="00F53E4D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EA9C37B" w14:textId="77777777" w:rsidR="00FF20AC" w:rsidRPr="00C42AF5" w:rsidRDefault="00FF20AC" w:rsidP="00365169">
      <w:pPr>
        <w:keepNext/>
        <w:keepLines/>
        <w:spacing w:before="60" w:after="240" w:line="240" w:lineRule="auto"/>
        <w:ind w:hanging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6"/>
          <w:szCs w:val="26"/>
        </w:rPr>
        <w:sectPr w:rsidR="00FF20AC" w:rsidRPr="00C42AF5" w:rsidSect="005128F7">
          <w:footerReference w:type="even" r:id="rId8"/>
          <w:footerReference w:type="default" r:id="rId9"/>
          <w:pgSz w:w="11906" w:h="16838"/>
          <w:pgMar w:top="719" w:right="566" w:bottom="899" w:left="1134" w:header="709" w:footer="709" w:gutter="0"/>
          <w:pgNumType w:start="2"/>
          <w:cols w:space="708"/>
          <w:docGrid w:linePitch="360"/>
        </w:sectPr>
      </w:pPr>
    </w:p>
    <w:p w14:paraId="71BD1913" w14:textId="77777777" w:rsidR="004D0F3D" w:rsidRPr="007D4D3E" w:rsidRDefault="004D0F3D" w:rsidP="00365169">
      <w:pPr>
        <w:keepNext/>
        <w:keepLines/>
        <w:spacing w:before="60" w:after="240" w:line="240" w:lineRule="auto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D4D3E">
        <w:rPr>
          <w:rFonts w:ascii="Times New Roman" w:eastAsia="Arial Unicode MS" w:hAnsi="Times New Roman" w:cs="Times New Roman"/>
          <w:b/>
          <w:bCs/>
          <w:sz w:val="26"/>
          <w:szCs w:val="26"/>
        </w:rPr>
        <w:lastRenderedPageBreak/>
        <w:t>Календарно-тематическое планирование</w:t>
      </w:r>
    </w:p>
    <w:p w14:paraId="7E77F478" w14:textId="77777777" w:rsidR="005856DC" w:rsidRPr="007D4D3E" w:rsidRDefault="005856DC" w:rsidP="003651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EAA87D" w14:textId="77777777" w:rsidR="00B101DC" w:rsidRPr="005856DC" w:rsidRDefault="00B101DC" w:rsidP="0036516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"/>
        <w:gridCol w:w="2509"/>
        <w:gridCol w:w="1459"/>
        <w:gridCol w:w="3502"/>
        <w:gridCol w:w="3158"/>
        <w:gridCol w:w="9"/>
        <w:gridCol w:w="1125"/>
        <w:gridCol w:w="7"/>
        <w:gridCol w:w="1131"/>
        <w:gridCol w:w="1985"/>
      </w:tblGrid>
      <w:tr w:rsidR="00365169" w:rsidRPr="00AF0100" w14:paraId="3A4DB702" w14:textId="77777777" w:rsidTr="00890E8E">
        <w:trPr>
          <w:tblHeader/>
        </w:trPr>
        <w:tc>
          <w:tcPr>
            <w:tcW w:w="765" w:type="dxa"/>
            <w:vMerge w:val="restart"/>
            <w:tcMar>
              <w:left w:w="57" w:type="dxa"/>
              <w:right w:w="57" w:type="dxa"/>
            </w:tcMar>
          </w:tcPr>
          <w:p w14:paraId="774E97DA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F010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r w:rsidRPr="00AF0100">
              <w:rPr>
                <w:rFonts w:ascii="Times New Roman" w:hAnsi="Times New Roman" w:cs="Times New Roman"/>
                <w:b/>
                <w:bCs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509" w:type="dxa"/>
            <w:vMerge w:val="restart"/>
            <w:tcMar>
              <w:left w:w="57" w:type="dxa"/>
              <w:right w:w="57" w:type="dxa"/>
            </w:tcMar>
          </w:tcPr>
          <w:p w14:paraId="1D247B3C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F0100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459" w:type="dxa"/>
            <w:vMerge w:val="restart"/>
            <w:tcMar>
              <w:left w:w="57" w:type="dxa"/>
              <w:right w:w="57" w:type="dxa"/>
            </w:tcMar>
          </w:tcPr>
          <w:p w14:paraId="1B987C26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F0100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3502" w:type="dxa"/>
            <w:vMerge w:val="restart"/>
            <w:tcMar>
              <w:left w:w="57" w:type="dxa"/>
              <w:right w:w="57" w:type="dxa"/>
            </w:tcMar>
          </w:tcPr>
          <w:p w14:paraId="43DF7EFE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F0100"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3158" w:type="dxa"/>
            <w:vMerge w:val="restart"/>
            <w:tcMar>
              <w:left w:w="57" w:type="dxa"/>
              <w:right w:w="57" w:type="dxa"/>
            </w:tcMar>
          </w:tcPr>
          <w:p w14:paraId="7017B129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F0100">
              <w:rPr>
                <w:rFonts w:ascii="Times New Roman" w:hAnsi="Times New Roman" w:cs="Times New Roman"/>
                <w:b/>
                <w:bCs/>
              </w:rPr>
              <w:t>Требования к уровню подготовки учащихся</w:t>
            </w:r>
          </w:p>
        </w:tc>
        <w:tc>
          <w:tcPr>
            <w:tcW w:w="2272" w:type="dxa"/>
            <w:gridSpan w:val="4"/>
            <w:tcMar>
              <w:left w:w="57" w:type="dxa"/>
              <w:right w:w="57" w:type="dxa"/>
            </w:tcMar>
          </w:tcPr>
          <w:p w14:paraId="57F45865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14:paraId="53F0071D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365169" w:rsidRPr="00AF0100" w14:paraId="71A9E823" w14:textId="77777777" w:rsidTr="00890E8E">
        <w:trPr>
          <w:tblHeader/>
        </w:trPr>
        <w:tc>
          <w:tcPr>
            <w:tcW w:w="765" w:type="dxa"/>
            <w:vMerge/>
            <w:tcMar>
              <w:left w:w="57" w:type="dxa"/>
              <w:right w:w="57" w:type="dxa"/>
            </w:tcMar>
          </w:tcPr>
          <w:p w14:paraId="5272888A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vMerge/>
            <w:tcMar>
              <w:left w:w="57" w:type="dxa"/>
              <w:right w:w="57" w:type="dxa"/>
            </w:tcMar>
          </w:tcPr>
          <w:p w14:paraId="0EECF48C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9" w:type="dxa"/>
            <w:vMerge/>
            <w:tcMar>
              <w:left w:w="57" w:type="dxa"/>
              <w:right w:w="57" w:type="dxa"/>
            </w:tcMar>
          </w:tcPr>
          <w:p w14:paraId="336E4D3E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02" w:type="dxa"/>
            <w:vMerge/>
            <w:tcMar>
              <w:left w:w="57" w:type="dxa"/>
              <w:right w:w="57" w:type="dxa"/>
            </w:tcMar>
          </w:tcPr>
          <w:p w14:paraId="299607B6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8" w:type="dxa"/>
            <w:vMerge/>
            <w:tcMar>
              <w:left w:w="57" w:type="dxa"/>
              <w:right w:w="57" w:type="dxa"/>
            </w:tcMar>
          </w:tcPr>
          <w:p w14:paraId="7BB28FD4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0C44B97F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38CEBD1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99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985" w:type="dxa"/>
            <w:vMerge/>
          </w:tcPr>
          <w:p w14:paraId="103F90FD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99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0100" w:rsidRPr="00AF0100" w14:paraId="1D31E94D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1E3B89B1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1</w:t>
            </w:r>
            <w:r w:rsidR="00365169">
              <w:rPr>
                <w:rFonts w:ascii="Times New Roman" w:hAnsi="Times New Roman" w:cs="Times New Roman"/>
                <w:bCs/>
              </w:rPr>
              <w:t>.</w:t>
            </w:r>
          </w:p>
          <w:p w14:paraId="6D1E1241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35AF4857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Повторение и обобщение пройденного по фонетике, графике, орфоэпии и орфографии.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20770DD8" w14:textId="77777777" w:rsidR="00AF0100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25AE1F3" w14:textId="77777777" w:rsidR="00AF0100" w:rsidRPr="00AF0100" w:rsidRDefault="00AF0100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Звуки и буквы. Чередование звуков. Фонетический разбор. Орфоэпия. Основные правила произношения Правописание чередующихся гласных и согласных.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439AEFE2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Развивать навыки связной монологической речи, совершенствовать артикуляционные умения. Фонетический разбор слова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9F18B51" w14:textId="77777777" w:rsidR="00A90FB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27A7094" w14:textId="77777777" w:rsidR="00AF0100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1E3DA28D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91CB52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65169" w:rsidRPr="00AF0100" w14:paraId="77AA036A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1ECFE0A7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2-3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7EA2A8E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Повторение по теме «</w:t>
            </w:r>
            <w:proofErr w:type="spellStart"/>
            <w:r w:rsidRPr="00AF0100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AF0100">
              <w:rPr>
                <w:rFonts w:ascii="Times New Roman" w:hAnsi="Times New Roman" w:cs="Times New Roman"/>
              </w:rPr>
              <w:t xml:space="preserve"> и словообразование»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D6F52CA" w14:textId="77777777" w:rsidR="00365169" w:rsidRDefault="00365169" w:rsidP="00365169">
            <w:pPr>
              <w:spacing w:line="240" w:lineRule="auto"/>
              <w:contextualSpacing/>
              <w:jc w:val="center"/>
            </w:pPr>
            <w:r w:rsidRPr="0098144E">
              <w:rPr>
                <w:rFonts w:ascii="Times New Roman" w:hAnsi="Times New Roman" w:cs="Times New Roman"/>
              </w:rPr>
              <w:t>Урок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2C7FAFC" w14:textId="77777777" w:rsidR="00365169" w:rsidRPr="00AF0100" w:rsidRDefault="00365169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Состав слова; аффиксы словообразующие и формообразующие; основа слова и окончание; сущность и порядок морфемного и словообразовательного разбора Отработка орфографических навыков.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CF442BB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Морфемный и словообразовательный анализ слова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61B0C7B7" w14:textId="77777777" w:rsidR="00365169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  <w:p w14:paraId="55EA91C5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22E707B0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1EAB9B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65169" w:rsidRPr="00AF0100" w14:paraId="1627C450" w14:textId="77777777" w:rsidTr="00890E8E">
        <w:trPr>
          <w:trHeight w:val="976"/>
        </w:trPr>
        <w:tc>
          <w:tcPr>
            <w:tcW w:w="765" w:type="dxa"/>
            <w:tcMar>
              <w:left w:w="57" w:type="dxa"/>
              <w:right w:w="57" w:type="dxa"/>
            </w:tcMar>
          </w:tcPr>
          <w:p w14:paraId="5051FCDB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4-5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45E476E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Обобщающее повторение частей речи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FE73A0D" w14:textId="77777777" w:rsidR="00365169" w:rsidRDefault="00365169" w:rsidP="00365169">
            <w:pPr>
              <w:spacing w:line="240" w:lineRule="auto"/>
              <w:contextualSpacing/>
              <w:jc w:val="center"/>
            </w:pPr>
            <w:r w:rsidRPr="0098144E">
              <w:rPr>
                <w:rFonts w:ascii="Times New Roman" w:hAnsi="Times New Roman" w:cs="Times New Roman"/>
              </w:rPr>
              <w:t>Урок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44AADE90" w14:textId="77777777" w:rsidR="00365169" w:rsidRPr="00AF0100" w:rsidRDefault="00365169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Самостоятельные и служебные части </w:t>
            </w:r>
            <w:proofErr w:type="gramStart"/>
            <w:r w:rsidRPr="00AF0100">
              <w:rPr>
                <w:rFonts w:ascii="Times New Roman" w:hAnsi="Times New Roman" w:cs="Times New Roman"/>
              </w:rPr>
              <w:t>речи</w:t>
            </w:r>
            <w:proofErr w:type="gramEnd"/>
            <w:r w:rsidRPr="00AF0100">
              <w:rPr>
                <w:rFonts w:ascii="Times New Roman" w:hAnsi="Times New Roman" w:cs="Times New Roman"/>
              </w:rPr>
              <w:t xml:space="preserve"> Совершенствовать навыки правописания некоторых частей речи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A290BFB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Совершенствовать умение опознавать части речи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3BD9BF0" w14:textId="77777777" w:rsidR="00365169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  <w:p w14:paraId="5C141469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95FF244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0DDC051" w14:textId="77777777" w:rsidR="00365169" w:rsidRPr="00AF0100" w:rsidRDefault="00365169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0100" w:rsidRPr="00AF0100" w14:paraId="0CD2264F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0EA2DF39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6</w:t>
            </w:r>
          </w:p>
          <w:p w14:paraId="195A3CFD" w14:textId="77777777" w:rsidR="00AF0100" w:rsidRPr="00282D35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35E280FD" w14:textId="77777777" w:rsidR="00DB107C" w:rsidRDefault="00282D35" w:rsidP="00DB10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2D35">
              <w:rPr>
                <w:rFonts w:ascii="Times New Roman" w:hAnsi="Times New Roman" w:cs="Times New Roman"/>
                <w:b/>
                <w:bCs/>
              </w:rPr>
              <w:t>К/Р</w:t>
            </w:r>
            <w:r w:rsidRPr="00AF0100">
              <w:rPr>
                <w:rFonts w:ascii="Times New Roman" w:hAnsi="Times New Roman" w:cs="Times New Roman"/>
              </w:rPr>
              <w:t xml:space="preserve"> </w:t>
            </w:r>
            <w:r w:rsidR="00DB107C">
              <w:rPr>
                <w:rFonts w:ascii="Times New Roman" w:hAnsi="Times New Roman" w:cs="Times New Roman"/>
              </w:rPr>
              <w:t>Тест ЕГЭ</w:t>
            </w:r>
          </w:p>
          <w:p w14:paraId="4D7B43E6" w14:textId="77777777" w:rsidR="00DB107C" w:rsidRPr="00AF0100" w:rsidRDefault="00DB107C" w:rsidP="00DB10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0CE8AE2B" w14:textId="77777777" w:rsidR="00AF0100" w:rsidRPr="00AF0100" w:rsidRDefault="00010DD4" w:rsidP="00010DD4">
            <w:pPr>
              <w:spacing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6669" w:type="dxa"/>
            <w:gridSpan w:val="3"/>
            <w:tcMar>
              <w:left w:w="57" w:type="dxa"/>
              <w:right w:w="57" w:type="dxa"/>
            </w:tcMar>
          </w:tcPr>
          <w:p w14:paraId="556E5267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Проверка знаний, умений и навыков учащихся</w:t>
            </w:r>
          </w:p>
        </w:tc>
        <w:tc>
          <w:tcPr>
            <w:tcW w:w="1125" w:type="dxa"/>
          </w:tcPr>
          <w:p w14:paraId="045C2EC2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F7A8D2F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B873390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0100" w:rsidRPr="00AF0100" w14:paraId="0ECCEE8E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5145613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8370BA4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Синтаксис. Пунктуация. Основные принципы русской пунктуации. Пунктуационный анализ предложения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62C66C6A" w14:textId="77777777" w:rsidR="00AF0100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713A168A" w14:textId="77777777" w:rsidR="00AF0100" w:rsidRPr="00AF0100" w:rsidRDefault="00AF0100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Обобщенный алгоритм постановки знаков препинания с опорой на функции знаков препинания.           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5C7FABE2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8F1F1C4" w14:textId="77777777" w:rsidR="00AF0100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4D4BEEC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0AD51F4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2DDEE6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0100" w:rsidRPr="00AF0100" w14:paraId="39F4B7E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6E87E9F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004E8D15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Словосочетание как синтаксическая единица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608700A5" w14:textId="77777777" w:rsidR="00AF0100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 xml:space="preserve">Урок  комплексного применения </w:t>
            </w:r>
            <w:r w:rsidRPr="007D4D3E">
              <w:rPr>
                <w:rFonts w:ascii="Times New Roman" w:hAnsi="Times New Roman" w:cs="Times New Roman"/>
                <w:spacing w:val="-10"/>
              </w:rPr>
              <w:lastRenderedPageBreak/>
              <w:t>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3630A59E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Словосочетание; типы словосочетаний по структуре, единицы словосочетания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034E60F0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Порядок синтаксического разбора словосочетаний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70E9960D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C2E59C6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36E4D0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B5D6F" w:rsidRPr="00AF0100" w14:paraId="156BFB3C" w14:textId="77777777" w:rsidTr="00890E8E">
        <w:trPr>
          <w:trHeight w:val="759"/>
        </w:trPr>
        <w:tc>
          <w:tcPr>
            <w:tcW w:w="765" w:type="dxa"/>
            <w:tcMar>
              <w:left w:w="57" w:type="dxa"/>
              <w:right w:w="57" w:type="dxa"/>
            </w:tcMar>
          </w:tcPr>
          <w:p w14:paraId="7C402FE5" w14:textId="77777777" w:rsidR="001B5D6F" w:rsidRPr="00AF0100" w:rsidRDefault="001B5D6F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9</w:t>
            </w:r>
          </w:p>
          <w:p w14:paraId="457A649E" w14:textId="77777777" w:rsidR="001B5D6F" w:rsidRPr="00AF0100" w:rsidRDefault="001B5D6F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10</w:t>
            </w:r>
          </w:p>
          <w:p w14:paraId="0372E821" w14:textId="77777777" w:rsidR="001B5D6F" w:rsidRPr="00AF0100" w:rsidRDefault="001B5D6F" w:rsidP="001B5D6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A3FEE96" w14:textId="77777777" w:rsidR="001B5D6F" w:rsidRPr="00AF0100" w:rsidRDefault="001B5D6F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Виды синтаксической связи. Синтаксический разбор словосочетания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1B0DDF7" w14:textId="77777777" w:rsidR="001B5D6F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69400EAA" w14:textId="77777777" w:rsidR="001B5D6F" w:rsidRPr="00AF0100" w:rsidRDefault="001B5D6F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Виды подчинительной связи в словосочетании.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597F89F7" w14:textId="77777777" w:rsidR="001B5D6F" w:rsidRPr="00AF0100" w:rsidRDefault="001B5D6F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Порядок синтаксического разбора словосочетаний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0CDCAC63" w14:textId="77777777" w:rsidR="003F0B40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8CE1BC6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660C2B2E" w14:textId="77777777" w:rsidR="001B5D6F" w:rsidRPr="00AF0100" w:rsidRDefault="001B5D6F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BE18303" w14:textId="77777777" w:rsidR="001B5D6F" w:rsidRPr="00AF0100" w:rsidRDefault="001B5D6F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0100" w:rsidRPr="00AF0100" w14:paraId="10EB5FE1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A91EB0F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AF39C7A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Предложение как единица синтаксиса.</w:t>
            </w:r>
          </w:p>
          <w:p w14:paraId="6EC6E216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Простое предложение.</w:t>
            </w:r>
          </w:p>
          <w:p w14:paraId="5EDC6A3D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Виды предложений по структуре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48E496ED" w14:textId="77777777" w:rsidR="00AF0100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47EEA1A" w14:textId="77777777" w:rsidR="00AF0100" w:rsidRPr="00AF0100" w:rsidRDefault="00AF0100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Типы предложений: по цели высказывания, по эмоциональной окраске, по наличию второстепенных членов, по наличию всех структурно и семантически необходимых членов предложения, характеристика главных и второстепенных членов предложения Знаки препинания в конце предложения.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3E79F6B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Порядок синтаксического разбора предложений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7DB99A6" w14:textId="77777777" w:rsidR="00AF0100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EA23D9B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31226E60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0F13783" w14:textId="77777777" w:rsidR="00AF0100" w:rsidRPr="00AF0100" w:rsidRDefault="00AF010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D76C743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0C9F29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4E6B3E2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Постановка тире в простом предложении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033C2EB8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36D9067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Подлежащее, сказуемое, неполные предложения, интонация</w:t>
            </w:r>
          </w:p>
          <w:p w14:paraId="3ED8B601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Правила постановки тире между подлежащим и сказуемым, тире в неполном предложении, соединительное тире, интонационное тире.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ACB218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Выявление структуры грамматической основы, выявление структуры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7DD0FCD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581DAE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1B73B9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6E76612A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0C704E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1E14925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Простое осложненное предложение. </w:t>
            </w:r>
          </w:p>
          <w:p w14:paraId="163E43CF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Синтаксический разбор простого предложения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6DBC24E1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65DFACE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Однородные члены предложения, обособленные члены предложения, обращения, вводные слова, вставные конструкции, сравнительные обороты</w:t>
            </w:r>
          </w:p>
          <w:p w14:paraId="50F9A3D6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Повторение орфографии и пунктуации.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40F3B3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Синтаксический разбор простого предложения, пунктуационный разбор предложений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7603541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90FBD">
              <w:rPr>
                <w:rFonts w:ascii="Times New Roman" w:hAnsi="Times New Roman" w:cs="Times New Roman"/>
              </w:rPr>
              <w:t xml:space="preserve"> неделя</w:t>
            </w:r>
          </w:p>
          <w:p w14:paraId="30E7CAE4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75F633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16E45B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78523DE0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4E7A6B9D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497F3A7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Предложение с однородными членами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0F34F5C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1384BA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Однородные члены предложения, неоднородные члены предложения.</w:t>
            </w:r>
          </w:p>
          <w:p w14:paraId="67B9EC6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Упр. 363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2AE020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Синтаксический разбор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88FD19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068063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1C3319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77E87BEA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061CBA4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17231208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</w:t>
            </w:r>
            <w:r w:rsidRPr="00AF0100">
              <w:rPr>
                <w:rFonts w:ascii="Times New Roman" w:hAnsi="Times New Roman" w:cs="Times New Roman"/>
              </w:rPr>
              <w:lastRenderedPageBreak/>
              <w:t>однородных членах, соединенных неповторяющимися, повторяющимися и парными союзами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7778763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lastRenderedPageBreak/>
              <w:t xml:space="preserve">Урок  </w:t>
            </w:r>
            <w:r w:rsidRPr="007D4D3E">
              <w:rPr>
                <w:rFonts w:ascii="Times New Roman" w:hAnsi="Times New Roman" w:cs="Times New Roman"/>
                <w:spacing w:val="-10"/>
              </w:rPr>
              <w:lastRenderedPageBreak/>
              <w:t>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7F91A99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>Однородные члены предложения.</w:t>
            </w:r>
          </w:p>
          <w:p w14:paraId="1223204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Знаки препинания при однородных членах предложения, соединенных: </w:t>
            </w:r>
          </w:p>
          <w:p w14:paraId="68992BC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— неповторяющимися союзами</w:t>
            </w:r>
          </w:p>
          <w:p w14:paraId="5730C2F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— повторяющимися союзами; </w:t>
            </w:r>
          </w:p>
          <w:p w14:paraId="04B53403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— двойными союзами.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3699113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Синтаксический разбор </w:t>
            </w:r>
            <w:r w:rsidRPr="00AF0100">
              <w:rPr>
                <w:rFonts w:ascii="Times New Roman" w:hAnsi="Times New Roman" w:cs="Times New Roman"/>
              </w:rPr>
              <w:lastRenderedPageBreak/>
              <w:t>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93702D7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  <w:p w14:paraId="3E74B5FE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1E769A7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1125E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7C8A8C10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2CE6AE2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8B3E89C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Обобщающие слова при однородных членах предложения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8EF655E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33107F92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Обобщающие слова при однородных членах предложения</w:t>
            </w:r>
          </w:p>
          <w:p w14:paraId="1AFAD544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обобщающих словах и однородных членах.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3D4414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Синтаксический разбор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0D94E1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B9651AD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0C83AF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0AAC402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A2C317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17</w:t>
            </w:r>
          </w:p>
          <w:p w14:paraId="3C7221D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0189ABEC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2D35">
              <w:rPr>
                <w:rFonts w:ascii="Times New Roman" w:hAnsi="Times New Roman" w:cs="Times New Roman"/>
                <w:b/>
              </w:rPr>
              <w:t>К/</w:t>
            </w:r>
            <w:proofErr w:type="gramStart"/>
            <w:r w:rsidRPr="00282D35">
              <w:rPr>
                <w:rFonts w:ascii="Times New Roman" w:hAnsi="Times New Roman" w:cs="Times New Roman"/>
                <w:b/>
              </w:rPr>
              <w:t>Р</w:t>
            </w:r>
            <w:r w:rsidR="00FF4BE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D35">
              <w:rPr>
                <w:rFonts w:ascii="Times New Roman" w:hAnsi="Times New Roman" w:cs="Times New Roman"/>
                <w:b/>
              </w:rPr>
              <w:t>Готовимся</w:t>
            </w:r>
            <w:proofErr w:type="gramEnd"/>
            <w:r w:rsidRPr="00282D35">
              <w:rPr>
                <w:rFonts w:ascii="Times New Roman" w:hAnsi="Times New Roman" w:cs="Times New Roman"/>
                <w:b/>
              </w:rPr>
              <w:t xml:space="preserve"> к ЕГЭ.</w:t>
            </w:r>
            <w:r w:rsidRPr="00AF0100">
              <w:rPr>
                <w:rFonts w:ascii="Times New Roman" w:hAnsi="Times New Roman" w:cs="Times New Roman"/>
              </w:rPr>
              <w:t xml:space="preserve"> Тест.</w:t>
            </w:r>
            <w:r>
              <w:rPr>
                <w:rFonts w:ascii="Times New Roman" w:hAnsi="Times New Roman" w:cs="Times New Roman"/>
              </w:rPr>
              <w:t xml:space="preserve"> «Знаки препинания в простом предложении»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9953CA7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D4483D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Работа с тестами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881FAA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D789A76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6CA8A41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326B8A1" w14:textId="77777777" w:rsidR="009D4CC0" w:rsidRPr="00AF0100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85CA3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4837E73A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0D2608A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07262159" w14:textId="77777777" w:rsidR="00010DD4" w:rsidRPr="00890E8E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Обособленные члены предложения. Обособленные и необособленные определения</w:t>
            </w:r>
            <w:r w:rsidR="008A70D4"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CD9F56C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30A922E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Обособленные члены предложения; обособленные определения.</w:t>
            </w:r>
          </w:p>
          <w:p w14:paraId="63ABC1C4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Обособление согласованных определений; обособление несогласованных определении.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4F35669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Определение главного и зависимого слов при обособленных определениях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EADF91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339A45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562BEA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576AF4FB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23AE8A8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A04B9C0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F0100">
              <w:rPr>
                <w:rFonts w:ascii="Times New Roman" w:hAnsi="Times New Roman" w:cs="Times New Roman"/>
              </w:rPr>
              <w:t>Обособленные приложения</w:t>
            </w:r>
            <w:r w:rsidR="008A70D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2256E5C0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7AB8B8E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Приложения, обособление приложения.</w:t>
            </w:r>
          </w:p>
          <w:p w14:paraId="1B9AAB66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обособленных приложениях.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7AE192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структуры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0D070638" w14:textId="77777777" w:rsidR="003F0B40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1865627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9A3FEC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7194E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3EF26A97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D45137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1E0833EA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F0100">
              <w:rPr>
                <w:rFonts w:ascii="Times New Roman" w:hAnsi="Times New Roman" w:cs="Times New Roman"/>
              </w:rPr>
              <w:t>Обособленные обстоятельства и дополнения</w:t>
            </w:r>
            <w:r w:rsidR="008A70D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BBC6BA1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4679CE3D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Обстоятельства, дополнения, обособление.</w:t>
            </w:r>
          </w:p>
          <w:p w14:paraId="49E9D054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одиночных обособленных обстоятельствах, знаки препинания при распространенных обособленных обстоятельствах, при обособленных дополнениях.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9E9FC0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структуры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1075BC3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FC305A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BD299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D8597FD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4EFF4AD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348A782D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Уточняющие, пояснительные, </w:t>
            </w:r>
            <w:r w:rsidRPr="00AF0100">
              <w:rPr>
                <w:rFonts w:ascii="Times New Roman" w:hAnsi="Times New Roman" w:cs="Times New Roman"/>
              </w:rPr>
              <w:lastRenderedPageBreak/>
              <w:t>присоединительные члены предложения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F311C68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lastRenderedPageBreak/>
              <w:t xml:space="preserve">Урок  комплексного </w:t>
            </w:r>
            <w:r w:rsidRPr="007D4D3E">
              <w:rPr>
                <w:rFonts w:ascii="Times New Roman" w:hAnsi="Times New Roman" w:cs="Times New Roman"/>
                <w:spacing w:val="-10"/>
              </w:rPr>
              <w:lastRenderedPageBreak/>
              <w:t>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5A1B954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Уточняющие члены предложения, пояснительные члены </w:t>
            </w:r>
            <w:r w:rsidRPr="00AF0100">
              <w:rPr>
                <w:rFonts w:ascii="Times New Roman" w:hAnsi="Times New Roman" w:cs="Times New Roman"/>
              </w:rPr>
              <w:lastRenderedPageBreak/>
              <w:t>предложения.</w:t>
            </w:r>
          </w:p>
          <w:p w14:paraId="6F399F6C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присоединительных членах предложения, уточняющих членах предложения, пояснительных членах предложения.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0A5F70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>Анализ структуры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A01DC78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4473D224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2A51942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6AD9DA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0E2C307A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29247E9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819D4E6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при сравнительных оборотах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2097E88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147EE5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Сравнительный оборот, способы присоединения сравнительных оборотов.</w:t>
            </w:r>
          </w:p>
          <w:p w14:paraId="0F904027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сравнительном обороте.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BF9CDE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Условия выделения запятыми сравнительных оборотов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95C86B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DA9AB2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1783E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34B6D27E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504C7FF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1D57FFF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при обращениях</w:t>
            </w:r>
            <w:r w:rsidR="008A70D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69C10A3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7C36FD20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Грамматические конструкции, не являющиеся членами предложения. Обращения. Знаки препинания при обращениях.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499B28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структуры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7761DEB2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00A938B8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6F1AD9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9DE71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0524902D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4B5F8A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3410E015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Вводные слова и вставные конструкции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06714F10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43F2CC9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Вводные слова, вставные конструкции, группы вводных слов по значению.</w:t>
            </w:r>
          </w:p>
          <w:p w14:paraId="549F840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при вводных словах и вставных конструкциях.</w:t>
            </w:r>
          </w:p>
          <w:p w14:paraId="06993C8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3FB449D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Различение вводных слов и омонимичных им конструкций '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02823A9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90E792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B4A1C1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615748DC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6BBBE7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4B863325" w14:textId="77777777" w:rsidR="00010D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К/Р </w:t>
            </w:r>
            <w:r w:rsidRPr="00282D35">
              <w:rPr>
                <w:rFonts w:ascii="Times New Roman" w:hAnsi="Times New Roman" w:cs="Times New Roman"/>
                <w:b/>
              </w:rPr>
              <w:t>Готовимся</w:t>
            </w:r>
            <w:proofErr w:type="gramEnd"/>
            <w:r w:rsidRPr="00282D35">
              <w:rPr>
                <w:rFonts w:ascii="Times New Roman" w:hAnsi="Times New Roman" w:cs="Times New Roman"/>
                <w:b/>
              </w:rPr>
              <w:t xml:space="preserve"> к ЕГЭ.</w:t>
            </w:r>
            <w:r w:rsidRPr="00AF0100">
              <w:rPr>
                <w:rFonts w:ascii="Times New Roman" w:hAnsi="Times New Roman" w:cs="Times New Roman"/>
              </w:rPr>
              <w:t xml:space="preserve"> Тест.</w:t>
            </w:r>
          </w:p>
          <w:p w14:paraId="7664E575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«Обособленные члены предложения»</w:t>
            </w:r>
            <w:r w:rsidR="008A70D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7C3C399" w14:textId="77777777" w:rsidR="00010DD4" w:rsidRPr="007D4D3E" w:rsidRDefault="00010DD4" w:rsidP="00FE1B1E">
            <w:pPr>
              <w:spacing w:line="240" w:lineRule="auto"/>
              <w:ind w:left="149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4C33956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Работа с тестами.</w:t>
            </w:r>
          </w:p>
          <w:p w14:paraId="71F8766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3E408C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E321B74" w14:textId="77777777" w:rsidR="003F0B40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23540477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693BFC1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437E7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210AF09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C931183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113B684" w14:textId="77777777" w:rsidR="0079499D" w:rsidRPr="008A70D4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Междометия. Утвердительные, отрицательные, вопросительно-восклицательные слова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4C4DBD65" w14:textId="77777777" w:rsidR="0079499D" w:rsidRDefault="0079499D">
            <w:r w:rsidRPr="00B50F0D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5D67A48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Междометия, утвердительные, отрицательные слова, вопросительно-восклицательные слова.</w:t>
            </w:r>
          </w:p>
          <w:p w14:paraId="6C20C5C2" w14:textId="77777777" w:rsidR="0079499D" w:rsidRPr="00AF0100" w:rsidRDefault="0079499D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при словах указанной группы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404F8C14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структуры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6BDA49F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4613AE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1EAE20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493663D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BBCD16F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55BB5D79" w14:textId="77777777" w:rsidR="0079499D" w:rsidRPr="008A70D4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F0100">
              <w:rPr>
                <w:rFonts w:ascii="Times New Roman" w:hAnsi="Times New Roman" w:cs="Times New Roman"/>
              </w:rPr>
              <w:t>Повторение и обобщение</w:t>
            </w:r>
            <w:r w:rsidR="008A70D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0FFDD61C" w14:textId="77777777" w:rsidR="0079499D" w:rsidRPr="0079499D" w:rsidRDefault="0079499D" w:rsidP="0079499D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bCs/>
                <w:iCs/>
              </w:rPr>
              <w:t xml:space="preserve">Урок обобщения и </w:t>
            </w:r>
            <w:r w:rsidRPr="007D4D3E">
              <w:rPr>
                <w:rFonts w:ascii="Times New Roman" w:hAnsi="Times New Roman" w:cs="Times New Roman"/>
                <w:bCs/>
                <w:iCs/>
              </w:rPr>
              <w:lastRenderedPageBreak/>
              <w:t>систематизации знаний</w:t>
            </w:r>
          </w:p>
        </w:tc>
        <w:tc>
          <w:tcPr>
            <w:tcW w:w="6669" w:type="dxa"/>
            <w:gridSpan w:val="3"/>
            <w:tcMar>
              <w:left w:w="57" w:type="dxa"/>
              <w:right w:w="57" w:type="dxa"/>
            </w:tcMar>
          </w:tcPr>
          <w:p w14:paraId="180B99E9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Повторение теоретического материала по вопросам и заданиям для повторения; выполнение повторительных упражнений. </w:t>
            </w:r>
          </w:p>
        </w:tc>
        <w:tc>
          <w:tcPr>
            <w:tcW w:w="1125" w:type="dxa"/>
          </w:tcPr>
          <w:p w14:paraId="101C39CB" w14:textId="77777777" w:rsidR="0079499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25E1D26D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6352637B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BF5540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81B5E95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46A14F6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28</w:t>
            </w:r>
          </w:p>
          <w:p w14:paraId="356F040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EFA0E1A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2D35">
              <w:rPr>
                <w:rFonts w:ascii="Times New Roman" w:hAnsi="Times New Roman" w:cs="Times New Roman"/>
                <w:b/>
                <w:bCs/>
              </w:rPr>
              <w:t xml:space="preserve">К/Р </w:t>
            </w:r>
            <w:r w:rsidRPr="00282D35">
              <w:rPr>
                <w:rFonts w:ascii="Times New Roman" w:hAnsi="Times New Roman" w:cs="Times New Roman"/>
                <w:b/>
              </w:rPr>
              <w:t>Диктант</w:t>
            </w:r>
            <w:r w:rsidRPr="00AF0100">
              <w:rPr>
                <w:rFonts w:ascii="Times New Roman" w:hAnsi="Times New Roman" w:cs="Times New Roman"/>
              </w:rPr>
              <w:t xml:space="preserve"> с грамматическим заданием</w:t>
            </w:r>
            <w:r>
              <w:rPr>
                <w:rFonts w:ascii="Times New Roman" w:hAnsi="Times New Roman" w:cs="Times New Roman"/>
              </w:rPr>
              <w:t xml:space="preserve"> «Обособленные члены предложения»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9FBF6ED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6669" w:type="dxa"/>
            <w:gridSpan w:val="3"/>
            <w:tcMar>
              <w:left w:w="57" w:type="dxa"/>
              <w:right w:w="57" w:type="dxa"/>
            </w:tcMar>
          </w:tcPr>
          <w:p w14:paraId="323CC92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Проверка навыков правописания и грамматических разборов</w:t>
            </w:r>
          </w:p>
        </w:tc>
        <w:tc>
          <w:tcPr>
            <w:tcW w:w="1125" w:type="dxa"/>
          </w:tcPr>
          <w:p w14:paraId="60FCA11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6BD191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778AF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08C4D27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D0831B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E687DDD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Сложные предложения, знаки препинания в сложносочиненном предложении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9B18AA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6B2052B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Сложные предложения, типы сложных предложений.</w:t>
            </w:r>
          </w:p>
          <w:p w14:paraId="5212764C" w14:textId="77777777" w:rsidR="00010DD4" w:rsidRPr="00AF0100" w:rsidRDefault="00010DD4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в сложносочиненном предложении. 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9511B7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Синтаксический разбор сложного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796DC73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6194012A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5FD9CD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76FC9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594AB2EE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01CB26A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995AA94" w14:textId="77777777" w:rsidR="0079499D" w:rsidRPr="008A70D4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в сложноподчиненном предложении с одним придаточным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2DBDE389" w14:textId="77777777" w:rsidR="0079499D" w:rsidRDefault="0079499D">
            <w:r w:rsidRPr="0012083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68CEBB3C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Сложноподчиненные предложения; главная часть, часть придаточная, виды придаточных.</w:t>
            </w:r>
          </w:p>
          <w:p w14:paraId="5DF1DD0A" w14:textId="77777777" w:rsidR="0079499D" w:rsidRPr="00AF0100" w:rsidRDefault="0079499D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в сложноподчиненном предложении с одним придаточным.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2B9A63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Синтаксический разбор сложного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72A872A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5902169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55E9A1A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3FF4B6E0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21BF4C59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31-</w:t>
            </w:r>
          </w:p>
          <w:p w14:paraId="42E0BDC9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42DD9E7D" w14:textId="77777777" w:rsidR="0079499D" w:rsidRPr="008A70D4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в сложноподчиненном предложении с несколькими придаточными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4B15EC6A" w14:textId="77777777" w:rsidR="0079499D" w:rsidRDefault="0079499D">
            <w:r w:rsidRPr="0012083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231B718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Последовательное подчинение, однородное соподчинение, неоднородное соподчинение, смешанное подчинение.</w:t>
            </w:r>
          </w:p>
          <w:p w14:paraId="6EDF2BC5" w14:textId="77777777" w:rsidR="0079499D" w:rsidRPr="00AF0100" w:rsidRDefault="0079499D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в сложноподчиненном предложении с несколькими придаточными</w:t>
            </w:r>
            <w:r w:rsidR="00FF4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029F1BB5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структуры простого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CF69B0A" w14:textId="77777777" w:rsidR="0079499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0BA68F87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FDCDDB3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731E396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565C8E39" w14:textId="77777777" w:rsidTr="009D4CC0">
        <w:trPr>
          <w:trHeight w:val="1084"/>
        </w:trPr>
        <w:tc>
          <w:tcPr>
            <w:tcW w:w="765" w:type="dxa"/>
            <w:tcMar>
              <w:left w:w="57" w:type="dxa"/>
              <w:right w:w="57" w:type="dxa"/>
            </w:tcMar>
          </w:tcPr>
          <w:p w14:paraId="2A1890DC" w14:textId="77777777" w:rsidR="00010DD4" w:rsidRPr="0027501D" w:rsidRDefault="0027501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14:paraId="0B7A0777" w14:textId="77777777" w:rsidR="00010DD4" w:rsidRPr="00AF0100" w:rsidRDefault="00010DD4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37D14E7" w14:textId="77777777" w:rsidR="00010DD4" w:rsidRPr="008A70D4" w:rsidRDefault="00010DD4" w:rsidP="00A74E5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82D35">
              <w:rPr>
                <w:rFonts w:ascii="Times New Roman" w:hAnsi="Times New Roman" w:cs="Times New Roman"/>
                <w:b/>
              </w:rPr>
              <w:t>К/</w:t>
            </w:r>
            <w:proofErr w:type="gramStart"/>
            <w:r w:rsidRPr="00282D35">
              <w:rPr>
                <w:rFonts w:ascii="Times New Roman" w:hAnsi="Times New Roman" w:cs="Times New Roman"/>
                <w:b/>
              </w:rPr>
              <w:t>Р  Готовимся</w:t>
            </w:r>
            <w:proofErr w:type="gramEnd"/>
            <w:r w:rsidRPr="00282D35">
              <w:rPr>
                <w:rFonts w:ascii="Times New Roman" w:hAnsi="Times New Roman" w:cs="Times New Roman"/>
                <w:b/>
              </w:rPr>
              <w:t xml:space="preserve"> к ЕГЭ</w:t>
            </w:r>
            <w:r w:rsidRPr="00AF010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«Знаки препинания в простом и сложном предложении»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097D65B" w14:textId="77777777" w:rsidR="0079499D" w:rsidRPr="007D4D3E" w:rsidRDefault="0079499D" w:rsidP="0079499D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bCs/>
                <w:iCs/>
              </w:rPr>
              <w:t>Урок обобщения и систематизации знаний</w:t>
            </w:r>
          </w:p>
          <w:p w14:paraId="6C07453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9" w:type="dxa"/>
            <w:gridSpan w:val="3"/>
            <w:tcMar>
              <w:left w:w="57" w:type="dxa"/>
              <w:right w:w="57" w:type="dxa"/>
            </w:tcMar>
          </w:tcPr>
          <w:p w14:paraId="6DF8096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Проверка навыков правописания и грамматических разборов</w:t>
            </w:r>
          </w:p>
        </w:tc>
        <w:tc>
          <w:tcPr>
            <w:tcW w:w="1125" w:type="dxa"/>
          </w:tcPr>
          <w:p w14:paraId="5F8CAE5F" w14:textId="77777777" w:rsidR="00A74E5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330A4E26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2D64E74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08DEE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8671E5A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7C90B08" w14:textId="77777777" w:rsidR="0027501D" w:rsidRPr="00AF0100" w:rsidRDefault="0027501D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34</w:t>
            </w:r>
          </w:p>
          <w:p w14:paraId="36B9021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291A0BD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F0100">
              <w:rPr>
                <w:rFonts w:ascii="Times New Roman" w:hAnsi="Times New Roman" w:cs="Times New Roman"/>
              </w:rPr>
              <w:t>Анализ ошибок</w:t>
            </w:r>
            <w:r w:rsidR="008A70D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7D06CF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71F0442C" w14:textId="77777777" w:rsidR="00010DD4" w:rsidRPr="0079499D" w:rsidRDefault="0079499D" w:rsidP="0079499D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  <w:bCs/>
                <w:iCs/>
              </w:rPr>
              <w:t>Урок обобщения и систематизации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2974380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A96620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63C49B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1E4C5C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84240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382A12B2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47041546" w14:textId="77777777" w:rsidR="0079499D" w:rsidRPr="00AF0100" w:rsidRDefault="0027501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79499D" w:rsidRPr="00AF01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02B0E936" w14:textId="77777777" w:rsidR="0079499D" w:rsidRPr="008A70D4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в </w:t>
            </w:r>
            <w:r w:rsidRPr="00AF0100">
              <w:rPr>
                <w:rFonts w:ascii="Times New Roman" w:hAnsi="Times New Roman" w:cs="Times New Roman"/>
              </w:rPr>
              <w:lastRenderedPageBreak/>
              <w:t>бессоюзном сложном предложении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7EF7ABB" w14:textId="77777777" w:rsidR="0079499D" w:rsidRDefault="0079499D">
            <w:r w:rsidRPr="004567F7">
              <w:rPr>
                <w:rFonts w:ascii="Times New Roman" w:hAnsi="Times New Roman" w:cs="Times New Roman"/>
                <w:spacing w:val="-10"/>
              </w:rPr>
              <w:lastRenderedPageBreak/>
              <w:t xml:space="preserve">Урок  </w:t>
            </w:r>
            <w:r w:rsidRPr="004567F7">
              <w:rPr>
                <w:rFonts w:ascii="Times New Roman" w:hAnsi="Times New Roman" w:cs="Times New Roman"/>
                <w:spacing w:val="-10"/>
              </w:rPr>
              <w:lastRenderedPageBreak/>
              <w:t>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944480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Бессоюзные сложные предложения, </w:t>
            </w:r>
            <w:r w:rsidRPr="00AF0100">
              <w:rPr>
                <w:rFonts w:ascii="Times New Roman" w:hAnsi="Times New Roman" w:cs="Times New Roman"/>
              </w:rPr>
              <w:lastRenderedPageBreak/>
              <w:t>значение частей сложного бессоюзного предложения.</w:t>
            </w:r>
          </w:p>
          <w:p w14:paraId="6B8C1B31" w14:textId="77777777" w:rsidR="0079499D" w:rsidRPr="00AF0100" w:rsidRDefault="0079499D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в бессоюзном сложном предложении.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78FC212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Анализ структуры сложного </w:t>
            </w:r>
            <w:r w:rsidRPr="00AF0100">
              <w:rPr>
                <w:rFonts w:ascii="Times New Roman" w:hAnsi="Times New Roman" w:cs="Times New Roman"/>
              </w:rPr>
              <w:lastRenderedPageBreak/>
              <w:t>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7B90ED32" w14:textId="77777777" w:rsidR="0079499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14:paraId="01E88623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06EA0A4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1588B3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699DCF04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411BFE12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9EED659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Сложные предложения с разными видами связи. Сложное синтаксическое целое. </w:t>
            </w:r>
            <w:proofErr w:type="gramStart"/>
            <w:r w:rsidRPr="00AF0100">
              <w:rPr>
                <w:rFonts w:ascii="Times New Roman" w:hAnsi="Times New Roman" w:cs="Times New Roman"/>
              </w:rPr>
              <w:t>Абзац .</w:t>
            </w:r>
            <w:proofErr w:type="gramEnd"/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0AA1FE0F" w14:textId="77777777" w:rsidR="0079499D" w:rsidRDefault="0079499D">
            <w:r w:rsidRPr="004567F7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39C443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Период. Сложное синтаксическое целое. Абзац.</w:t>
            </w:r>
          </w:p>
          <w:p w14:paraId="1CF2BA3E" w14:textId="77777777" w:rsidR="0079499D" w:rsidRPr="00AF0100" w:rsidRDefault="0079499D" w:rsidP="00FF4BE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в предложениях с разными видами союзной и бессоюзной связи</w:t>
            </w:r>
            <w:r w:rsidR="00FE2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6DFAD73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структуры сложного предложения. Создание текста, отвечающего требованиям ССЦ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6E0DCED8" w14:textId="77777777" w:rsidR="0079499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22C52BE8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1322B7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CB93E73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50C5B24E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61BC0F7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51C6AEE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Способы передачи чужой речи. Знаки препинания при прямой речи.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4E2FBDD6" w14:textId="77777777" w:rsidR="0079499D" w:rsidRDefault="0079499D">
            <w:r w:rsidRPr="004567F7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8929B4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Чужая речь, прямая речь, косвенная речь, несобственно-прямая речь.</w:t>
            </w:r>
          </w:p>
          <w:p w14:paraId="4B5ABE4A" w14:textId="77777777" w:rsidR="0079499D" w:rsidRPr="00AF0100" w:rsidRDefault="0079499D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передаче чужой речи.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7343072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Прямая речь, диалог, единицы прямой речи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6D756C8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CD26F42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003119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1AE5823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4B5630E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449DF9B6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при диалоге.</w:t>
            </w:r>
          </w:p>
          <w:p w14:paraId="7B818A03" w14:textId="77777777" w:rsidR="0079499D" w:rsidRPr="00890E8E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 при цитатах</w:t>
            </w:r>
            <w:r w:rsidR="008A70D4"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3989F8F" w14:textId="77777777" w:rsidR="0079499D" w:rsidRDefault="0079499D">
            <w:r w:rsidRPr="00EF464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12DFE34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Цитата, способы оформления цитат.</w:t>
            </w:r>
          </w:p>
          <w:p w14:paraId="5C7DCEC8" w14:textId="77777777" w:rsidR="0079499D" w:rsidRPr="00AF0100" w:rsidRDefault="0079499D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Знаки препинания при цитатах.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172A9D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структуры сложного предложения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06EAAAF3" w14:textId="77777777" w:rsidR="00A74E5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0FBD">
              <w:rPr>
                <w:rFonts w:ascii="Times New Roman" w:hAnsi="Times New Roman" w:cs="Times New Roman"/>
              </w:rPr>
              <w:t>0</w:t>
            </w:r>
          </w:p>
          <w:p w14:paraId="73ACD9D5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492DAB00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8060B1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61726713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1C19627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AAA4104" w14:textId="77777777" w:rsidR="0079499D" w:rsidRPr="00890E8E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Сочетание знаков препинания. Факультативные знаки препинания</w:t>
            </w:r>
            <w:r w:rsidR="008A70D4"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608D1131" w14:textId="77777777" w:rsidR="0079499D" w:rsidRDefault="0079499D">
            <w:r w:rsidRPr="00EF464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ED95D5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Знаки препинания, сочетание знаков препинания.</w:t>
            </w:r>
          </w:p>
          <w:p w14:paraId="13DFAD74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 Факультативные знаки препинания.</w:t>
            </w:r>
          </w:p>
          <w:p w14:paraId="070DE78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Сочетание знаков препинания. </w:t>
            </w:r>
          </w:p>
          <w:p w14:paraId="3B76E15B" w14:textId="77777777" w:rsidR="0079499D" w:rsidRPr="00AF0100" w:rsidRDefault="0079499D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Постановка факультативных знаков препинания.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5AB04150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Анализ структуры простого и сложного предложения. Пунктуационный анализ предложения 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6C6916D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AC5C3A2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EF112B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220CD29A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CE9368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19DE48E4" w14:textId="77777777" w:rsidR="00010DD4" w:rsidRPr="008A70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F0100">
              <w:rPr>
                <w:rFonts w:ascii="Times New Roman" w:hAnsi="Times New Roman" w:cs="Times New Roman"/>
              </w:rPr>
              <w:t>Авторская пунктуация</w:t>
            </w:r>
            <w:r w:rsidR="008A70D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7F9F16EF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eastAsia="Arial Unicode MS" w:hAnsi="Times New Roman" w:cs="Times New Roman"/>
              </w:rPr>
              <w:t>Урок изучения и первичного закрепления новых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53FD34D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Авторские знаки препинания.</w:t>
            </w:r>
          </w:p>
          <w:p w14:paraId="4C99E9D8" w14:textId="77777777" w:rsidR="00010DD4" w:rsidRPr="00AF0100" w:rsidRDefault="00010DD4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Постановка авторских знаков препинания.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47ACD82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CEC9A4B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2BE81872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1FEA82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85B8B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083B267D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0F8214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A22927E" w14:textId="77777777" w:rsidR="0079499D" w:rsidRPr="008A70D4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Обобщающий урок</w:t>
            </w:r>
            <w:r>
              <w:rPr>
                <w:rFonts w:ascii="Times New Roman" w:hAnsi="Times New Roman" w:cs="Times New Roman"/>
              </w:rPr>
              <w:t xml:space="preserve"> по теме «Знаки препинания </w:t>
            </w:r>
            <w:r>
              <w:rPr>
                <w:rFonts w:ascii="Times New Roman" w:hAnsi="Times New Roman" w:cs="Times New Roman"/>
              </w:rPr>
              <w:lastRenderedPageBreak/>
              <w:t>при цитатах и прямой речи»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0B5AA77F" w14:textId="77777777" w:rsidR="0079499D" w:rsidRDefault="0079499D">
            <w:r w:rsidRPr="00897201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Урок </w:t>
            </w:r>
            <w:r w:rsidRPr="00897201">
              <w:rPr>
                <w:rFonts w:ascii="Times New Roman" w:hAnsi="Times New Roman" w:cs="Times New Roman"/>
                <w:bCs/>
                <w:iCs/>
              </w:rPr>
              <w:lastRenderedPageBreak/>
              <w:t>обобщения и систематизации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2FD85DB3" w14:textId="77777777" w:rsidR="0079499D" w:rsidRPr="00AF0100" w:rsidRDefault="0079499D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 xml:space="preserve">Урок-семинар по теоретическому материалу. Урок-практикум </w:t>
            </w:r>
            <w:r w:rsidRPr="00AF0100">
              <w:rPr>
                <w:rFonts w:ascii="Times New Roman" w:hAnsi="Times New Roman" w:cs="Times New Roman"/>
              </w:rPr>
              <w:lastRenderedPageBreak/>
              <w:t>(выполнение тренировочных упражнений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A8F5619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07E6CE2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3C7F9C8A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6A522F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2E07A93A" w14:textId="77777777" w:rsidTr="00890E8E">
        <w:trPr>
          <w:trHeight w:val="1385"/>
        </w:trPr>
        <w:tc>
          <w:tcPr>
            <w:tcW w:w="765" w:type="dxa"/>
            <w:tcMar>
              <w:left w:w="57" w:type="dxa"/>
              <w:right w:w="57" w:type="dxa"/>
            </w:tcMar>
          </w:tcPr>
          <w:p w14:paraId="60404B32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43</w:t>
            </w:r>
          </w:p>
          <w:p w14:paraId="1D91A970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81DF338" w14:textId="77777777" w:rsidR="0079499D" w:rsidRPr="008A70D4" w:rsidRDefault="0079499D" w:rsidP="008B576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B5D6F">
              <w:rPr>
                <w:rFonts w:ascii="Times New Roman" w:hAnsi="Times New Roman" w:cs="Times New Roman"/>
                <w:b/>
              </w:rPr>
              <w:t>К/Р Диктант</w:t>
            </w:r>
            <w:r w:rsidRPr="00AF0100">
              <w:rPr>
                <w:rFonts w:ascii="Times New Roman" w:hAnsi="Times New Roman" w:cs="Times New Roman"/>
              </w:rPr>
              <w:t xml:space="preserve"> с грамматическим заданием</w:t>
            </w:r>
            <w:r w:rsidR="004D01EF">
              <w:rPr>
                <w:rFonts w:ascii="Times New Roman" w:hAnsi="Times New Roman" w:cs="Times New Roman"/>
              </w:rPr>
              <w:t xml:space="preserve"> «Знаки препинания</w:t>
            </w:r>
            <w:r w:rsidR="001775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7752D">
              <w:rPr>
                <w:rFonts w:ascii="Times New Roman" w:hAnsi="Times New Roman" w:cs="Times New Roman"/>
              </w:rPr>
              <w:t xml:space="preserve">в </w:t>
            </w:r>
            <w:r w:rsidR="004D01EF">
              <w:rPr>
                <w:rFonts w:ascii="Times New Roman" w:hAnsi="Times New Roman" w:cs="Times New Roman"/>
              </w:rPr>
              <w:t xml:space="preserve"> </w:t>
            </w:r>
            <w:r w:rsidR="000E6956">
              <w:rPr>
                <w:rFonts w:ascii="Times New Roman" w:hAnsi="Times New Roman" w:cs="Times New Roman"/>
              </w:rPr>
              <w:t>ССЦ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="008A70D4" w:rsidRPr="008A7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0089AC3" w14:textId="77777777" w:rsidR="0079499D" w:rsidRDefault="0079499D"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6669" w:type="dxa"/>
            <w:gridSpan w:val="3"/>
            <w:tcMar>
              <w:left w:w="57" w:type="dxa"/>
              <w:right w:w="57" w:type="dxa"/>
            </w:tcMar>
          </w:tcPr>
          <w:p w14:paraId="55260893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Проверка правописных умений и навыков грамматических разборов</w:t>
            </w:r>
          </w:p>
        </w:tc>
        <w:tc>
          <w:tcPr>
            <w:tcW w:w="1125" w:type="dxa"/>
          </w:tcPr>
          <w:p w14:paraId="2F23D229" w14:textId="77777777" w:rsidR="0079499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0C4231CF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627D8D8A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ABE1F2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4CB0FE14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6F3E54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05AF61AF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Культура речи как раздел науки о языке. КР и её основные аспекты: нормативный, коммуникативный, этический. Соблюдение норм речевого поведения в различных ситуациях и сферах общения.</w:t>
            </w:r>
          </w:p>
          <w:p w14:paraId="3443335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115765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eastAsia="Arial Unicode MS" w:hAnsi="Times New Roman" w:cs="Times New Roman"/>
              </w:rPr>
              <w:t>Урок изучения и первичного закрепления новых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7F6A748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Нормы речи.</w:t>
            </w:r>
          </w:p>
          <w:p w14:paraId="32050F0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Качества хорошей речи.</w:t>
            </w:r>
          </w:p>
          <w:p w14:paraId="071D3012" w14:textId="77777777" w:rsidR="00010DD4" w:rsidRPr="00AF0100" w:rsidRDefault="00010DD4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Повторение орфографии и пунктуации.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05C9D77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B5AC6AB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548465F0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6477D8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A79FF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4881A48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D10315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3140A10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Основные коммуникативные качества речи и их оценка. Причины коммуникативных неудач, их предупреждение и преодоление. 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76F6B82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eastAsia="Arial Unicode MS" w:hAnsi="Times New Roman" w:cs="Times New Roman"/>
              </w:rPr>
              <w:t>Урок изучения и первичного закрепления новых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287C106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Нормы речи.</w:t>
            </w:r>
          </w:p>
          <w:p w14:paraId="3A8DFF6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Качества хорошей речи. Повторение орфографии и пунктуации. Д/з. Ознакомительное чтение. Составление тезисов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748C174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D65676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63D33EF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FE3D4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5AD469D6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091EA25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4</w:t>
            </w:r>
            <w:r w:rsidR="004B2E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8D06721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Культура учебно-научного и делового общения (устная и письменная формы). Культура публичной </w:t>
            </w:r>
            <w:r w:rsidRPr="00AF0100">
              <w:rPr>
                <w:rFonts w:ascii="Times New Roman" w:hAnsi="Times New Roman" w:cs="Times New Roman"/>
              </w:rPr>
              <w:lastRenderedPageBreak/>
              <w:t>речи.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E114717" w14:textId="77777777" w:rsidR="0079499D" w:rsidRDefault="0079499D">
            <w:r w:rsidRPr="00470A71">
              <w:rPr>
                <w:rFonts w:ascii="Times New Roman" w:eastAsia="Arial Unicode MS" w:hAnsi="Times New Roman" w:cs="Times New Roman"/>
              </w:rPr>
              <w:lastRenderedPageBreak/>
              <w:t xml:space="preserve">Урок изучения и первичного закрепления </w:t>
            </w:r>
            <w:r w:rsidRPr="00470A71">
              <w:rPr>
                <w:rFonts w:ascii="Times New Roman" w:eastAsia="Arial Unicode MS" w:hAnsi="Times New Roman" w:cs="Times New Roman"/>
              </w:rPr>
              <w:lastRenderedPageBreak/>
              <w:t>новых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17E0F8A0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lastRenderedPageBreak/>
              <w:t>Нормы речи.</w:t>
            </w:r>
          </w:p>
          <w:p w14:paraId="2CAEDF9A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Качества хорошей речи.</w:t>
            </w:r>
          </w:p>
          <w:p w14:paraId="4BC4E9B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Повторение орфографии и пунктуации. Д/з. Составление </w:t>
            </w:r>
          </w:p>
          <w:p w14:paraId="5C47ECD9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плана-конспекта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4E561DF8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58C88477" w14:textId="77777777" w:rsidR="0079499D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F8EAD1D" w14:textId="77777777" w:rsidR="00A90FBD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3F93E9E2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28804D5B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24761F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499D" w:rsidRPr="00AF0100" w14:paraId="607A160B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21ED2A22" w14:textId="77777777" w:rsidR="0079499D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79499D" w:rsidRPr="00AF01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27629B4" w14:textId="77777777" w:rsidR="0079499D" w:rsidRPr="00AF0100" w:rsidRDefault="0079499D" w:rsidP="0032396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Культура разговорной речи. Культура письменной речи.</w:t>
            </w:r>
            <w:r w:rsidR="00804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2A2A9F94" w14:textId="77777777" w:rsidR="0079499D" w:rsidRDefault="0079499D">
            <w:r w:rsidRPr="00470A71">
              <w:rPr>
                <w:rFonts w:ascii="Times New Roman" w:eastAsia="Arial Unicode MS" w:hAnsi="Times New Roman" w:cs="Times New Roman"/>
              </w:rPr>
              <w:t>Урок изучения и первичного закрепления новых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4038CBA7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Нормы речи.</w:t>
            </w:r>
          </w:p>
          <w:p w14:paraId="5DE9AC2B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Качества хорошей речи. Повторение орфографии и пунктуации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87EDA0A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657FAB77" w14:textId="77777777" w:rsidR="0079499D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DE1DB67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CAB0332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7A6438C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76B272E2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46AC8913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10DD4" w:rsidRPr="00AF0100">
              <w:rPr>
                <w:rFonts w:ascii="Times New Roman" w:hAnsi="Times New Roman" w:cs="Times New Roman"/>
              </w:rPr>
              <w:t>-</w:t>
            </w:r>
          </w:p>
          <w:p w14:paraId="6413790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5</w:t>
            </w:r>
            <w:r w:rsidR="004B2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5A16637F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Стилистика.</w:t>
            </w:r>
          </w:p>
          <w:p w14:paraId="27F3DF32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Функциональные стили. Научный стиль. Информационная переработка текста.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1C655C2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eastAsia="Arial Unicode MS" w:hAnsi="Times New Roman" w:cs="Times New Roman"/>
              </w:rPr>
              <w:t>Урок изучения и первичного закрепления новых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40D4D01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Функциональные стили и их особенности. Научный стиль, жанры научного стиля.</w:t>
            </w:r>
          </w:p>
          <w:p w14:paraId="3F3FC950" w14:textId="77777777" w:rsidR="00FE2105" w:rsidRPr="00AF0100" w:rsidRDefault="00010DD4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Написание терминов</w:t>
            </w:r>
          </w:p>
          <w:p w14:paraId="0D1ADC6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5A871DAF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Правила составления реферата, конспекта, тезисов, плана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0C8AA57C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3DFB3088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6881AAD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85023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47C4209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6EE3AD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5</w:t>
            </w:r>
            <w:r w:rsidR="004B2E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C53415C" w14:textId="77777777" w:rsidR="00010DD4" w:rsidRPr="00890E8E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Официально-деловой стиль. Анализ текста</w:t>
            </w:r>
            <w:r w:rsidR="00DE61DA"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0FF53AB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7201">
              <w:rPr>
                <w:rFonts w:ascii="Times New Roman" w:hAnsi="Times New Roman" w:cs="Times New Roman"/>
                <w:bCs/>
                <w:iCs/>
              </w:rPr>
              <w:t>Урок обобщения и систематизации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6E399AAA" w14:textId="77777777" w:rsidR="00010DD4" w:rsidRPr="00AF0100" w:rsidRDefault="00010DD4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Официально-деловой стиль, признаки стиля, жанры. Знаки препинания при обособлениях.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32EF59E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Правила написания деловых бумаг</w:t>
            </w:r>
          </w:p>
          <w:p w14:paraId="2358CD5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(составление заявления, доверенности и т.п.)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0CAFF1E" w14:textId="77777777" w:rsidR="008040F2" w:rsidRPr="00AF0100" w:rsidRDefault="008040F2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26A9DA52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294D0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9662CF5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DFE13DB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174CA86E" w14:textId="77777777" w:rsidR="00010DD4" w:rsidRPr="00DE61DA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AF0100">
              <w:rPr>
                <w:rFonts w:ascii="Times New Roman" w:hAnsi="Times New Roman" w:cs="Times New Roman"/>
              </w:rPr>
              <w:t>Публицистический стиль. Анализ текста</w:t>
            </w:r>
            <w:r w:rsidR="00DE61D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72E63EC7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7201">
              <w:rPr>
                <w:rFonts w:ascii="Times New Roman" w:hAnsi="Times New Roman" w:cs="Times New Roman"/>
                <w:bCs/>
                <w:iCs/>
              </w:rPr>
              <w:t>Урок обобщения и систематизации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60348B0" w14:textId="77777777" w:rsidR="00010DD4" w:rsidRPr="00AF0100" w:rsidRDefault="00010DD4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Публицистический стиль, признаки стиля, жанры публицистического стиля. Повторение орфографии и пунктуации.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47084D1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Изучающее чтение.</w:t>
            </w:r>
          </w:p>
          <w:p w14:paraId="248284A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Составление тезисов.</w:t>
            </w:r>
          </w:p>
          <w:p w14:paraId="3E28134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Работа со словарями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2792487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1C7B0153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35EE7C0F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1A1A0D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BD76F86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FD76A5F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5</w:t>
            </w:r>
            <w:r w:rsidR="004B2E8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0618C7A2" w14:textId="77777777" w:rsidR="00010DD4" w:rsidRPr="00890E8E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Разговорный стиль. Особенности литературно-художественного стиля</w:t>
            </w:r>
            <w:r w:rsidR="00DE61DA"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7FAF54E9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F464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4595E4B" w14:textId="77777777" w:rsidR="00010DD4" w:rsidRPr="00AF0100" w:rsidRDefault="00010DD4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 xml:space="preserve">Особенности разговорной речи. Литературно-художественная </w:t>
            </w:r>
            <w:proofErr w:type="gramStart"/>
            <w:r w:rsidRPr="00AF0100">
              <w:rPr>
                <w:rFonts w:ascii="Times New Roman" w:hAnsi="Times New Roman" w:cs="Times New Roman"/>
              </w:rPr>
              <w:t>речь..</w:t>
            </w:r>
            <w:proofErr w:type="gramEnd"/>
            <w:r w:rsidRPr="00AF0100">
              <w:rPr>
                <w:rFonts w:ascii="Times New Roman" w:hAnsi="Times New Roman" w:cs="Times New Roman"/>
              </w:rPr>
              <w:t xml:space="preserve"> Повторение орфографии и пунктуации.                                          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7383093B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Изучающее чтение</w:t>
            </w:r>
          </w:p>
          <w:p w14:paraId="0506202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Составление тезисов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570C84F5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1655907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93B01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7CC488EC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2DE234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F0100">
              <w:rPr>
                <w:rFonts w:ascii="Times New Roman" w:hAnsi="Times New Roman" w:cs="Times New Roman"/>
                <w:bCs/>
              </w:rPr>
              <w:t>5</w:t>
            </w:r>
            <w:r w:rsidR="004B2E8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0EFB113D" w14:textId="77777777" w:rsidR="00010DD4" w:rsidRPr="00890E8E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Текст. Закономерности построения текста. Функционально-смысловые типы речи</w:t>
            </w:r>
            <w:r w:rsidR="00DE61DA"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0D11379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7201">
              <w:rPr>
                <w:rFonts w:ascii="Times New Roman" w:hAnsi="Times New Roman" w:cs="Times New Roman"/>
                <w:bCs/>
                <w:iCs/>
              </w:rPr>
              <w:t>Урок обобщения и систематизации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7FE4D947" w14:textId="77777777" w:rsidR="00010DD4" w:rsidRPr="00FE2105" w:rsidRDefault="00010DD4" w:rsidP="00FE21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FE2105">
              <w:rPr>
                <w:rFonts w:ascii="Times New Roman" w:hAnsi="Times New Roman" w:cs="Times New Roman"/>
              </w:rPr>
              <w:t xml:space="preserve">Текст. Признаки текста. Типы речи: повествование, описание, рассуждение. Повторение орфографии и пунктуации. 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09706E3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Составление плана-конспекта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940B302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02201FB5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256D1D46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608DAF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097DF0B1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1AC5AE1D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  <w:p w14:paraId="2CB5431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40DA7CF4" w14:textId="77777777" w:rsidR="00010DD4" w:rsidRPr="000E6956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E6956">
              <w:rPr>
                <w:rFonts w:ascii="Times New Roman" w:hAnsi="Times New Roman" w:cs="Times New Roman"/>
                <w:b/>
              </w:rPr>
              <w:t>К/Р Самостоятельный анализ предложенного текста</w:t>
            </w:r>
            <w:r w:rsidR="00DE61DA" w:rsidRPr="000E69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8F862B4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0BEF4080" w14:textId="77777777" w:rsidR="00010DD4" w:rsidRPr="00FE2105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FE2105">
              <w:rPr>
                <w:rFonts w:ascii="Times New Roman" w:hAnsi="Times New Roman" w:cs="Times New Roman"/>
              </w:rPr>
              <w:t>Определение стилистических особенностей текста. Повторение орфографии и пунктуации.</w:t>
            </w:r>
          </w:p>
          <w:p w14:paraId="748A2F4F" w14:textId="77777777" w:rsidR="00010DD4" w:rsidRPr="00FE2105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7445EE7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9DA6CB4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B88F9A7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0DE415A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3397F465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3F87655B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57</w:t>
            </w:r>
            <w:r w:rsidR="00010DD4" w:rsidRPr="00AF0100">
              <w:rPr>
                <w:rFonts w:ascii="Times New Roman" w:hAnsi="Times New Roman" w:cs="Times New Roman"/>
                <w:bCs/>
              </w:rPr>
              <w:t>-</w:t>
            </w:r>
          </w:p>
          <w:p w14:paraId="48483098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147D1D93" w14:textId="77777777" w:rsidR="00010DD4" w:rsidRPr="00DE61DA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Основные этапы работы над сочинением на ЕГЭ по русскому языку</w:t>
            </w:r>
            <w:r w:rsidR="00DE61DA" w:rsidRPr="00DE6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1EE44887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F464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36BF1865" w14:textId="77777777" w:rsidR="00010D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Проблема, комментарии к проблеме, позиция автора, аргументация своей позиции, композиция сочинения. Повторение орфографии и пу</w:t>
            </w:r>
            <w:r>
              <w:rPr>
                <w:rFonts w:ascii="Times New Roman" w:hAnsi="Times New Roman" w:cs="Times New Roman"/>
              </w:rPr>
              <w:t xml:space="preserve">нктуации.           </w:t>
            </w:r>
          </w:p>
          <w:p w14:paraId="5C179AC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1098C392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Умение сформулировать проблему и прокомментировать её; выявить позицию автора и выразить собственное мнение.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F936944" w14:textId="77777777" w:rsidR="00010DD4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653A3C81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063002CC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E80F1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26791908" w14:textId="77777777" w:rsidTr="00A90FBD">
        <w:trPr>
          <w:trHeight w:val="2463"/>
        </w:trPr>
        <w:tc>
          <w:tcPr>
            <w:tcW w:w="765" w:type="dxa"/>
            <w:tcMar>
              <w:left w:w="57" w:type="dxa"/>
              <w:right w:w="57" w:type="dxa"/>
            </w:tcMar>
          </w:tcPr>
          <w:p w14:paraId="67879716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  <w:r w:rsidR="00010DD4" w:rsidRPr="00AF0100">
              <w:rPr>
                <w:rFonts w:ascii="Times New Roman" w:hAnsi="Times New Roman" w:cs="Times New Roman"/>
                <w:bCs/>
              </w:rPr>
              <w:t>-</w:t>
            </w:r>
          </w:p>
          <w:p w14:paraId="57BC235F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  <w:p w14:paraId="67A5E16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1C624B5" w14:textId="77777777" w:rsidR="00010DD4" w:rsidRPr="00DE61DA" w:rsidRDefault="00010DD4" w:rsidP="004D01E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Cs/>
              </w:rPr>
              <w:t>Р/Р</w:t>
            </w:r>
            <w:r w:rsidRPr="00AF0100">
              <w:rPr>
                <w:rFonts w:ascii="Times New Roman" w:hAnsi="Times New Roman" w:cs="Times New Roman"/>
              </w:rPr>
              <w:t xml:space="preserve"> </w:t>
            </w:r>
            <w:r w:rsidRPr="001B5D6F">
              <w:rPr>
                <w:rFonts w:ascii="Times New Roman" w:hAnsi="Times New Roman" w:cs="Times New Roman"/>
                <w:b/>
              </w:rPr>
              <w:t>Сочинение</w:t>
            </w:r>
            <w:r w:rsidR="004D01EF">
              <w:rPr>
                <w:rFonts w:ascii="Times New Roman" w:hAnsi="Times New Roman" w:cs="Times New Roman"/>
                <w:b/>
              </w:rPr>
              <w:t xml:space="preserve"> </w:t>
            </w:r>
            <w:r w:rsidR="008040F2">
              <w:rPr>
                <w:rFonts w:ascii="Times New Roman" w:hAnsi="Times New Roman" w:cs="Times New Roman"/>
              </w:rPr>
              <w:t>(часть 2, №</w:t>
            </w:r>
            <w:r w:rsidR="004D01EF">
              <w:rPr>
                <w:rFonts w:ascii="Times New Roman" w:hAnsi="Times New Roman" w:cs="Times New Roman"/>
              </w:rPr>
              <w:t xml:space="preserve"> 27</w:t>
            </w:r>
            <w:r w:rsidRPr="00AF0100">
              <w:rPr>
                <w:rFonts w:ascii="Times New Roman" w:hAnsi="Times New Roman" w:cs="Times New Roman"/>
              </w:rPr>
              <w:t>)</w:t>
            </w:r>
            <w:r w:rsidR="00DE61DA" w:rsidRPr="00DE6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097B153D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51EA84B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Проблема, комментарии к проблеме, позиция автора, аргументация своей позиции, композиция сочинения.        Проверка орфографической и пунктуационной грамотности.</w:t>
            </w: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CF1A211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Уметь понимать и интерпретировать содержание исходного текста, создавать связное высказывание, выражая собственное мнение по поводу прочитанного, последовательно излагать собственные мысли, оформлять речь в соответствии с нормами СРЛЯ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4CE33440" w14:textId="77777777" w:rsidR="008040F2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43585F6E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3051D32E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E1F6BD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0DD4" w:rsidRPr="00AF0100" w14:paraId="115E925D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0EC22066" w14:textId="77777777" w:rsidR="00010DD4" w:rsidRPr="00AF0100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  <w:p w14:paraId="4861B063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66B89CCE" w14:textId="77777777" w:rsidR="00010DD4" w:rsidRPr="00DE61DA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B5D6F">
              <w:rPr>
                <w:rFonts w:ascii="Times New Roman" w:hAnsi="Times New Roman" w:cs="Times New Roman"/>
                <w:b/>
                <w:bCs/>
              </w:rPr>
              <w:t>Р/</w:t>
            </w:r>
            <w:r w:rsidRPr="000E6956">
              <w:rPr>
                <w:rFonts w:ascii="Times New Roman" w:hAnsi="Times New Roman" w:cs="Times New Roman"/>
                <w:b/>
                <w:bCs/>
              </w:rPr>
              <w:t>Р</w:t>
            </w:r>
            <w:r w:rsidRPr="000E6956">
              <w:rPr>
                <w:rFonts w:ascii="Times New Roman" w:hAnsi="Times New Roman" w:cs="Times New Roman"/>
                <w:b/>
              </w:rPr>
              <w:t xml:space="preserve"> Редактирование сочинения</w:t>
            </w:r>
            <w:r w:rsidR="00DE61DA" w:rsidRPr="000E6956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536478AE" w14:textId="77777777" w:rsidR="00010DD4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F464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50768FFD" w14:textId="77777777" w:rsidR="00010DD4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Классификация ошибок.    Проверка орфографической и пунктуационной грамотности.</w:t>
            </w:r>
          </w:p>
          <w:p w14:paraId="6F7EC283" w14:textId="77777777" w:rsidR="0079499D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6CF9011E" w14:textId="77777777" w:rsidR="0079499D" w:rsidRPr="00AF0100" w:rsidRDefault="0079499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27ACBA89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Приёмы редактирования текста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287CDD22" w14:textId="77777777" w:rsidR="008040F2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593C2024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2A9E728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B15E0D0" w14:textId="77777777" w:rsidR="00010DD4" w:rsidRPr="00AF0100" w:rsidRDefault="00010DD4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0887" w:rsidRPr="00AF0100" w14:paraId="34075210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7421A491" w14:textId="77777777" w:rsidR="00FE0887" w:rsidRPr="004B2E83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4B2E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49B34403" w14:textId="77777777" w:rsidR="00FE0887" w:rsidRPr="00DE61DA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Из истории русского языкознания</w:t>
            </w:r>
            <w:r w:rsidR="00DE61D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7D45124F" w14:textId="77777777" w:rsidR="00FE0887" w:rsidRPr="00AF0100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F4640">
              <w:rPr>
                <w:rFonts w:ascii="Times New Roman" w:hAnsi="Times New Roman" w:cs="Times New Roman"/>
                <w:spacing w:val="-10"/>
              </w:rPr>
              <w:t>Урок  комплексного применения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5DDC5E21" w14:textId="77777777" w:rsidR="00FE0887" w:rsidRPr="00AF0100" w:rsidRDefault="00FE0887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6A13F486" w14:textId="77777777" w:rsidR="00FE0887" w:rsidRPr="00AF0100" w:rsidRDefault="00FE0887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1A989F09" w14:textId="77777777" w:rsidR="00FE0887" w:rsidRPr="00AF0100" w:rsidRDefault="00FE0887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6C19D463" w14:textId="77777777" w:rsidR="00FE0887" w:rsidRPr="00AF0100" w:rsidRDefault="00FE0887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5F5DC0B" w14:textId="77777777" w:rsidR="00FE0887" w:rsidRPr="00AF0100" w:rsidRDefault="00FE0887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0887" w:rsidRPr="00AF0100" w14:paraId="0FE1A638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17E3EEE8" w14:textId="77777777" w:rsidR="00FE0887" w:rsidRPr="004B2E83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="004B2E8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1E50EB83" w14:textId="77777777" w:rsidR="00FE0887" w:rsidRPr="00890E8E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  <w:b/>
              </w:rPr>
              <w:t>Повторение</w:t>
            </w:r>
            <w:r w:rsidR="00890E8E">
              <w:rPr>
                <w:rFonts w:ascii="Times New Roman" w:hAnsi="Times New Roman" w:cs="Times New Roman"/>
              </w:rPr>
              <w:t>. Трудные случаи правописания</w:t>
            </w:r>
            <w:r w:rsidR="00890E8E" w:rsidRPr="00890E8E">
              <w:rPr>
                <w:rFonts w:ascii="Times New Roman" w:hAnsi="Times New Roman" w:cs="Times New Roman"/>
              </w:rPr>
              <w:t xml:space="preserve"> </w:t>
            </w:r>
            <w:r w:rsidR="00890E8E">
              <w:rPr>
                <w:rFonts w:ascii="Times New Roman" w:hAnsi="Times New Roman" w:cs="Times New Roman"/>
              </w:rPr>
              <w:t>и</w:t>
            </w:r>
            <w:r w:rsidR="00890E8E" w:rsidRPr="00AF0100">
              <w:rPr>
                <w:rFonts w:ascii="Times New Roman" w:hAnsi="Times New Roman" w:cs="Times New Roman"/>
              </w:rPr>
              <w:t xml:space="preserve"> пунктуации</w:t>
            </w:r>
            <w:r w:rsidR="00890E8E"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2167C108" w14:textId="77777777" w:rsidR="00FE0887" w:rsidRPr="00AF0100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7201">
              <w:rPr>
                <w:rFonts w:ascii="Times New Roman" w:hAnsi="Times New Roman" w:cs="Times New Roman"/>
                <w:bCs/>
                <w:iCs/>
              </w:rPr>
              <w:t>Урок обобщения и систематизации знаний</w:t>
            </w:r>
          </w:p>
        </w:tc>
        <w:tc>
          <w:tcPr>
            <w:tcW w:w="3502" w:type="dxa"/>
            <w:tcMar>
              <w:left w:w="57" w:type="dxa"/>
              <w:right w:w="57" w:type="dxa"/>
            </w:tcMar>
          </w:tcPr>
          <w:p w14:paraId="24650B7A" w14:textId="77777777" w:rsidR="00FE0887" w:rsidRPr="00AF0100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Морфология. Орфография. Орфограмма. Принципы правописания. Проверка орфографической грамотности.</w:t>
            </w:r>
          </w:p>
          <w:p w14:paraId="53760A4E" w14:textId="77777777" w:rsidR="00FE0887" w:rsidRPr="00AF0100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Mar>
              <w:left w:w="57" w:type="dxa"/>
              <w:right w:w="57" w:type="dxa"/>
            </w:tcMar>
          </w:tcPr>
          <w:p w14:paraId="72763B02" w14:textId="77777777" w:rsidR="00FE0887" w:rsidRPr="00AF0100" w:rsidRDefault="00FE0887" w:rsidP="002750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Повторение закрепление навыков решения орфографических задач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CC2B26A" w14:textId="77777777" w:rsidR="008040F2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14435B8F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771C48A0" w14:textId="77777777" w:rsidR="00FE0887" w:rsidRPr="00AF0100" w:rsidRDefault="00FE0887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1B0D80" w14:textId="77777777" w:rsidR="00FE0887" w:rsidRPr="00AF0100" w:rsidRDefault="00FE0887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0E8E" w:rsidRPr="00AF0100" w14:paraId="03835E9B" w14:textId="77777777" w:rsidTr="00890E8E">
        <w:trPr>
          <w:trHeight w:val="1265"/>
        </w:trPr>
        <w:tc>
          <w:tcPr>
            <w:tcW w:w="765" w:type="dxa"/>
            <w:tcMar>
              <w:left w:w="57" w:type="dxa"/>
              <w:right w:w="57" w:type="dxa"/>
            </w:tcMar>
          </w:tcPr>
          <w:p w14:paraId="5EB26717" w14:textId="77777777" w:rsidR="00890E8E" w:rsidRPr="004B2E83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="004B2E83">
              <w:rPr>
                <w:rFonts w:ascii="Times New Roman" w:hAnsi="Times New Roman" w:cs="Times New Roman"/>
                <w:bCs/>
              </w:rPr>
              <w:t>4</w:t>
            </w:r>
          </w:p>
          <w:p w14:paraId="7D29D8C2" w14:textId="77777777" w:rsidR="00890E8E" w:rsidRPr="004B2E83" w:rsidRDefault="00890E8E" w:rsidP="00FE08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4B2E83">
              <w:rPr>
                <w:rFonts w:ascii="Times New Roman" w:hAnsi="Times New Roman" w:cs="Times New Roman"/>
                <w:bCs/>
              </w:rPr>
              <w:t>5</w:t>
            </w:r>
          </w:p>
          <w:p w14:paraId="496D90E6" w14:textId="77777777" w:rsidR="00890E8E" w:rsidRPr="004B2E83" w:rsidRDefault="004B2E83" w:rsidP="00FE08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  <w:p w14:paraId="0B5C9C4D" w14:textId="77777777" w:rsidR="00890E8E" w:rsidRPr="004B2E83" w:rsidRDefault="00890E8E" w:rsidP="00FE088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4B2E83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7AE4FA27" w14:textId="77777777" w:rsidR="00890E8E" w:rsidRPr="00890E8E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B5D6F">
              <w:rPr>
                <w:rFonts w:ascii="Times New Roman" w:hAnsi="Times New Roman" w:cs="Times New Roman"/>
                <w:b/>
              </w:rPr>
              <w:t>К/Р Тест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F0100">
              <w:rPr>
                <w:rFonts w:ascii="Times New Roman" w:hAnsi="Times New Roman" w:cs="Times New Roman"/>
              </w:rPr>
              <w:t>Подготовка к ЕГЭ</w:t>
            </w:r>
            <w:r w:rsidRPr="00890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3D5DB59C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>Урок проверки,   оценки и коррекции знаний.</w:t>
            </w:r>
          </w:p>
        </w:tc>
        <w:tc>
          <w:tcPr>
            <w:tcW w:w="6660" w:type="dxa"/>
            <w:gridSpan w:val="2"/>
            <w:tcMar>
              <w:left w:w="57" w:type="dxa"/>
              <w:right w:w="57" w:type="dxa"/>
            </w:tcMar>
          </w:tcPr>
          <w:p w14:paraId="4F0CFCDC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F0100">
              <w:rPr>
                <w:rFonts w:ascii="Times New Roman" w:hAnsi="Times New Roman" w:cs="Times New Roman"/>
              </w:rPr>
              <w:t>Проверка готовности школьников к итоговой аттестации в форме ЕГЭ</w:t>
            </w:r>
          </w:p>
          <w:p w14:paraId="404D5FEF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73662FC2" w14:textId="77777777" w:rsidR="00890E8E" w:rsidRDefault="009D4CC0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  <w:p w14:paraId="324320CF" w14:textId="77777777" w:rsidR="00A90FBD" w:rsidRPr="00AF0100" w:rsidRDefault="00A90FBD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1138" w:type="dxa"/>
            <w:gridSpan w:val="2"/>
            <w:tcMar>
              <w:left w:w="57" w:type="dxa"/>
              <w:right w:w="57" w:type="dxa"/>
            </w:tcMar>
          </w:tcPr>
          <w:p w14:paraId="544E7E70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2557556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0E8E" w:rsidRPr="00AF0100" w14:paraId="35EA951E" w14:textId="77777777" w:rsidTr="00890E8E">
        <w:tc>
          <w:tcPr>
            <w:tcW w:w="765" w:type="dxa"/>
            <w:tcMar>
              <w:left w:w="57" w:type="dxa"/>
              <w:right w:w="57" w:type="dxa"/>
            </w:tcMar>
          </w:tcPr>
          <w:p w14:paraId="61D1052C" w14:textId="77777777" w:rsidR="00890E8E" w:rsidRDefault="004B2E83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  <w:p w14:paraId="2AC050E9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9" w:type="dxa"/>
            <w:tcMar>
              <w:left w:w="57" w:type="dxa"/>
              <w:right w:w="57" w:type="dxa"/>
            </w:tcMar>
          </w:tcPr>
          <w:p w14:paraId="2EECD203" w14:textId="77777777" w:rsidR="00890E8E" w:rsidRPr="00DE61DA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59" w:type="dxa"/>
            <w:tcMar>
              <w:left w:w="57" w:type="dxa"/>
              <w:right w:w="57" w:type="dxa"/>
            </w:tcMar>
          </w:tcPr>
          <w:p w14:paraId="4E418EFC" w14:textId="77777777" w:rsidR="00890E8E" w:rsidRPr="007D4D3E" w:rsidRDefault="00890E8E" w:rsidP="0079499D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7D4D3E">
              <w:rPr>
                <w:rFonts w:ascii="Times New Roman" w:hAnsi="Times New Roman" w:cs="Times New Roman"/>
              </w:rPr>
              <w:t xml:space="preserve">Урок </w:t>
            </w:r>
            <w:r w:rsidRPr="007D4D3E">
              <w:rPr>
                <w:rFonts w:ascii="Times New Roman" w:hAnsi="Times New Roman" w:cs="Times New Roman"/>
                <w:bCs/>
                <w:iCs/>
              </w:rPr>
              <w:t>обобщения и систематизации знаний</w:t>
            </w:r>
          </w:p>
          <w:p w14:paraId="441747D7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gridSpan w:val="2"/>
            <w:tcMar>
              <w:left w:w="57" w:type="dxa"/>
              <w:right w:w="57" w:type="dxa"/>
            </w:tcMar>
          </w:tcPr>
          <w:p w14:paraId="4C2BEB55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3"/>
          </w:tcPr>
          <w:p w14:paraId="4BEFE8C1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4DC11BE3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57C343" w14:textId="77777777" w:rsidR="00890E8E" w:rsidRPr="00AF0100" w:rsidRDefault="00890E8E" w:rsidP="0036516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3676716" w14:textId="77777777" w:rsidR="00282D35" w:rsidRPr="003E2818" w:rsidRDefault="00B101DC" w:rsidP="00365169">
      <w:pPr>
        <w:shd w:val="clear" w:color="auto" w:fill="FFFFFF"/>
        <w:autoSpaceDE w:val="0"/>
        <w:autoSpaceDN w:val="0"/>
        <w:adjustRightInd w:val="0"/>
        <w:spacing w:line="240" w:lineRule="auto"/>
        <w:ind w:right="458"/>
        <w:contextualSpacing/>
        <w:rPr>
          <w:rFonts w:ascii="Times New Roman" w:hAnsi="Times New Roman" w:cs="Times New Roman"/>
          <w:bCs/>
        </w:rPr>
      </w:pPr>
      <w:r w:rsidRPr="00AF0100">
        <w:rPr>
          <w:rFonts w:ascii="Times New Roman" w:hAnsi="Times New Roman" w:cs="Times New Roman"/>
          <w:bCs/>
        </w:rPr>
        <w:br w:type="page"/>
      </w:r>
      <w:r w:rsidR="004905D5">
        <w:rPr>
          <w:rFonts w:ascii="Times New Roman" w:hAnsi="Times New Roman" w:cs="Times New Roman"/>
          <w:bCs/>
        </w:rPr>
        <w:lastRenderedPageBreak/>
        <w:t xml:space="preserve"> </w:t>
      </w:r>
    </w:p>
    <w:p w14:paraId="30EA5989" w14:textId="77777777" w:rsidR="00282D35" w:rsidRDefault="00282D35" w:rsidP="00282D35">
      <w:pPr>
        <w:shd w:val="clear" w:color="auto" w:fill="FFFFFF"/>
        <w:autoSpaceDE w:val="0"/>
        <w:autoSpaceDN w:val="0"/>
        <w:adjustRightInd w:val="0"/>
        <w:spacing w:line="240" w:lineRule="auto"/>
        <w:ind w:right="45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D35">
        <w:rPr>
          <w:rFonts w:ascii="Times New Roman" w:hAnsi="Times New Roman" w:cs="Times New Roman"/>
          <w:b/>
          <w:sz w:val="28"/>
          <w:szCs w:val="28"/>
        </w:rPr>
        <w:t>График контрольных работ по русскому языку</w:t>
      </w:r>
    </w:p>
    <w:p w14:paraId="2979AC7F" w14:textId="77777777" w:rsidR="002D1E6F" w:rsidRPr="00282D35" w:rsidRDefault="002D1E6F" w:rsidP="00282D35">
      <w:pPr>
        <w:shd w:val="clear" w:color="auto" w:fill="FFFFFF"/>
        <w:autoSpaceDE w:val="0"/>
        <w:autoSpaceDN w:val="0"/>
        <w:adjustRightInd w:val="0"/>
        <w:spacing w:line="240" w:lineRule="auto"/>
        <w:ind w:right="45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A90FBD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A90FBD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BDB41CE" w14:textId="77777777" w:rsidR="00FF20AC" w:rsidRDefault="00FF20AC" w:rsidP="0036516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834" w:type="dxa"/>
        <w:tblLook w:val="04A0" w:firstRow="1" w:lastRow="0" w:firstColumn="1" w:lastColumn="0" w:noHBand="0" w:noVBand="1"/>
      </w:tblPr>
      <w:tblGrid>
        <w:gridCol w:w="898"/>
        <w:gridCol w:w="5173"/>
        <w:gridCol w:w="1842"/>
        <w:gridCol w:w="2127"/>
        <w:gridCol w:w="2126"/>
      </w:tblGrid>
      <w:tr w:rsidR="002D1E6F" w14:paraId="12D66A12" w14:textId="77777777" w:rsidTr="002D1E6F">
        <w:tc>
          <w:tcPr>
            <w:tcW w:w="898" w:type="dxa"/>
            <w:vMerge w:val="restart"/>
          </w:tcPr>
          <w:p w14:paraId="6578421E" w14:textId="77777777" w:rsidR="002D1E6F" w:rsidRDefault="002D1E6F" w:rsidP="002D1E6F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14:paraId="518D6146" w14:textId="77777777" w:rsidR="002D1E6F" w:rsidRPr="002D1E6F" w:rsidRDefault="002D1E6F" w:rsidP="002D1E6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D1E6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173" w:type="dxa"/>
            <w:vMerge w:val="restart"/>
          </w:tcPr>
          <w:p w14:paraId="37D9953E" w14:textId="77777777" w:rsidR="002D1E6F" w:rsidRDefault="002D1E6F" w:rsidP="002D1E6F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14:paraId="313F4B0F" w14:textId="77777777" w:rsidR="002D1E6F" w:rsidRPr="002D1E6F" w:rsidRDefault="002D1E6F" w:rsidP="002D1E6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D1E6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1842" w:type="dxa"/>
            <w:vMerge w:val="restart"/>
          </w:tcPr>
          <w:p w14:paraId="642F48A0" w14:textId="77777777" w:rsidR="002D1E6F" w:rsidRDefault="002D1E6F" w:rsidP="001B5D6F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14:paraId="05021B96" w14:textId="77777777" w:rsidR="002D1E6F" w:rsidRPr="001B5D6F" w:rsidRDefault="002D1E6F" w:rsidP="001B5D6F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4253" w:type="dxa"/>
            <w:gridSpan w:val="2"/>
          </w:tcPr>
          <w:p w14:paraId="3CE90DD4" w14:textId="77777777" w:rsidR="002D1E6F" w:rsidRDefault="002D1E6F" w:rsidP="001B5D6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1B5D6F">
              <w:rPr>
                <w:b/>
                <w:sz w:val="26"/>
                <w:szCs w:val="26"/>
              </w:rPr>
              <w:t>Дата проведения</w:t>
            </w:r>
          </w:p>
          <w:p w14:paraId="53C44AAB" w14:textId="77777777" w:rsidR="007A249D" w:rsidRPr="001B5D6F" w:rsidRDefault="007A249D" w:rsidP="007A249D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(№ недели)</w:t>
            </w:r>
          </w:p>
          <w:p w14:paraId="2C7154FE" w14:textId="77777777" w:rsidR="002D1E6F" w:rsidRPr="001B5D6F" w:rsidRDefault="002D1E6F" w:rsidP="001B5D6F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1E6F" w14:paraId="16EBD0BD" w14:textId="77777777" w:rsidTr="002D1E6F">
        <w:tc>
          <w:tcPr>
            <w:tcW w:w="898" w:type="dxa"/>
            <w:vMerge/>
          </w:tcPr>
          <w:p w14:paraId="46AFE731" w14:textId="77777777" w:rsidR="002D1E6F" w:rsidRDefault="002D1E6F" w:rsidP="0036516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173" w:type="dxa"/>
            <w:vMerge/>
          </w:tcPr>
          <w:p w14:paraId="6545148C" w14:textId="77777777" w:rsidR="002D1E6F" w:rsidRDefault="002D1E6F" w:rsidP="0036516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26321F38" w14:textId="77777777" w:rsidR="002D1E6F" w:rsidRPr="001B5D6F" w:rsidRDefault="002D1E6F" w:rsidP="001B5D6F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6BE47172" w14:textId="77777777" w:rsidR="002D1E6F" w:rsidRPr="001B5D6F" w:rsidRDefault="002D1E6F" w:rsidP="001B5D6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1B5D6F">
              <w:rPr>
                <w:b/>
                <w:sz w:val="26"/>
                <w:szCs w:val="26"/>
              </w:rPr>
              <w:t>План</w:t>
            </w:r>
          </w:p>
        </w:tc>
        <w:tc>
          <w:tcPr>
            <w:tcW w:w="2126" w:type="dxa"/>
          </w:tcPr>
          <w:p w14:paraId="35E114E8" w14:textId="77777777" w:rsidR="002D1E6F" w:rsidRPr="001B5D6F" w:rsidRDefault="002D1E6F" w:rsidP="001B5D6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1B5D6F">
              <w:rPr>
                <w:b/>
                <w:sz w:val="26"/>
                <w:szCs w:val="26"/>
              </w:rPr>
              <w:t>Факт</w:t>
            </w:r>
          </w:p>
        </w:tc>
      </w:tr>
      <w:tr w:rsidR="002D1E6F" w14:paraId="372E79B8" w14:textId="77777777" w:rsidTr="002D1E6F">
        <w:trPr>
          <w:trHeight w:val="528"/>
        </w:trPr>
        <w:tc>
          <w:tcPr>
            <w:tcW w:w="898" w:type="dxa"/>
          </w:tcPr>
          <w:p w14:paraId="6FB3AEEF" w14:textId="77777777" w:rsidR="002D1E6F" w:rsidRPr="002D1E6F" w:rsidRDefault="002D1E6F" w:rsidP="001B5D6F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1.</w:t>
            </w:r>
          </w:p>
        </w:tc>
        <w:tc>
          <w:tcPr>
            <w:tcW w:w="5173" w:type="dxa"/>
          </w:tcPr>
          <w:p w14:paraId="5B4B0394" w14:textId="77777777" w:rsidR="002D1E6F" w:rsidRPr="002D1E6F" w:rsidRDefault="00386B08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Тест ЕГЭ</w:t>
            </w:r>
          </w:p>
        </w:tc>
        <w:tc>
          <w:tcPr>
            <w:tcW w:w="1842" w:type="dxa"/>
          </w:tcPr>
          <w:p w14:paraId="67D52F3D" w14:textId="77777777" w:rsidR="002D1E6F" w:rsidRDefault="002D1E6F" w:rsidP="002D1E6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78821544" w14:textId="77777777" w:rsidR="002D1E6F" w:rsidRDefault="000C0AD1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3176D74D" w14:textId="77777777" w:rsidR="002D1E6F" w:rsidRDefault="002D1E6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46F3600E" w14:textId="77777777" w:rsidTr="002D1E6F">
        <w:trPr>
          <w:trHeight w:val="528"/>
        </w:trPr>
        <w:tc>
          <w:tcPr>
            <w:tcW w:w="898" w:type="dxa"/>
          </w:tcPr>
          <w:p w14:paraId="0D004C08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2.</w:t>
            </w:r>
          </w:p>
        </w:tc>
        <w:tc>
          <w:tcPr>
            <w:tcW w:w="5173" w:type="dxa"/>
          </w:tcPr>
          <w:p w14:paraId="5F718D9F" w14:textId="77777777" w:rsidR="005F189F" w:rsidRPr="002D1E6F" w:rsidRDefault="005F189F" w:rsidP="0027501D">
            <w:pPr>
              <w:contextualSpacing/>
              <w:rPr>
                <w:b/>
                <w:bCs/>
                <w:sz w:val="26"/>
                <w:szCs w:val="26"/>
              </w:rPr>
            </w:pPr>
            <w:r w:rsidRPr="002D1E6F">
              <w:rPr>
                <w:b/>
                <w:sz w:val="26"/>
                <w:szCs w:val="26"/>
              </w:rPr>
              <w:t>К/</w:t>
            </w:r>
            <w:proofErr w:type="gramStart"/>
            <w:r w:rsidRPr="002D1E6F">
              <w:rPr>
                <w:b/>
                <w:sz w:val="26"/>
                <w:szCs w:val="26"/>
              </w:rPr>
              <w:t>Р  Готовимся</w:t>
            </w:r>
            <w:proofErr w:type="gramEnd"/>
            <w:r w:rsidRPr="002D1E6F">
              <w:rPr>
                <w:b/>
                <w:sz w:val="26"/>
                <w:szCs w:val="26"/>
              </w:rPr>
              <w:t xml:space="preserve"> к ЕГЭ</w:t>
            </w:r>
            <w:r w:rsidRPr="002D1E6F">
              <w:rPr>
                <w:sz w:val="26"/>
                <w:szCs w:val="26"/>
              </w:rPr>
              <w:t xml:space="preserve">. </w:t>
            </w:r>
            <w:proofErr w:type="gramStart"/>
            <w:r w:rsidR="009771FA">
              <w:rPr>
                <w:sz w:val="26"/>
                <w:szCs w:val="26"/>
              </w:rPr>
              <w:t>Тест.</w:t>
            </w:r>
            <w:r w:rsidRPr="002D1E6F">
              <w:rPr>
                <w:sz w:val="26"/>
                <w:szCs w:val="26"/>
              </w:rPr>
              <w:t>«</w:t>
            </w:r>
            <w:proofErr w:type="gramEnd"/>
            <w:r w:rsidRPr="002D1E6F">
              <w:rPr>
                <w:sz w:val="26"/>
                <w:szCs w:val="26"/>
              </w:rPr>
              <w:t>Знаки препинания в простом</w:t>
            </w:r>
            <w:r w:rsidRPr="00FE0887">
              <w:rPr>
                <w:sz w:val="26"/>
                <w:szCs w:val="26"/>
              </w:rPr>
              <w:t xml:space="preserve"> </w:t>
            </w:r>
            <w:r w:rsidRPr="002D1E6F">
              <w:rPr>
                <w:sz w:val="26"/>
                <w:szCs w:val="26"/>
              </w:rPr>
              <w:t>предложении»</w:t>
            </w:r>
          </w:p>
        </w:tc>
        <w:tc>
          <w:tcPr>
            <w:tcW w:w="1842" w:type="dxa"/>
          </w:tcPr>
          <w:p w14:paraId="2252E7E0" w14:textId="77777777" w:rsidR="005F189F" w:rsidRPr="009771FA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9771FA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6196516B" w14:textId="77777777" w:rsidR="005F189F" w:rsidRDefault="000C0AD1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6" w:type="dxa"/>
          </w:tcPr>
          <w:p w14:paraId="5EBE55ED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31E5255B" w14:textId="77777777" w:rsidTr="002D1E6F">
        <w:trPr>
          <w:trHeight w:val="564"/>
        </w:trPr>
        <w:tc>
          <w:tcPr>
            <w:tcW w:w="898" w:type="dxa"/>
          </w:tcPr>
          <w:p w14:paraId="01B8D5B4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3.</w:t>
            </w:r>
          </w:p>
        </w:tc>
        <w:tc>
          <w:tcPr>
            <w:tcW w:w="5173" w:type="dxa"/>
          </w:tcPr>
          <w:p w14:paraId="2AEAFAFC" w14:textId="77777777" w:rsidR="005F189F" w:rsidRPr="002D1E6F" w:rsidRDefault="005F189F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proofErr w:type="gramStart"/>
            <w:r w:rsidRPr="002D1E6F">
              <w:rPr>
                <w:b/>
                <w:sz w:val="26"/>
                <w:szCs w:val="26"/>
              </w:rPr>
              <w:t>К/Р Готовимся</w:t>
            </w:r>
            <w:proofErr w:type="gramEnd"/>
            <w:r w:rsidRPr="002D1E6F">
              <w:rPr>
                <w:b/>
                <w:sz w:val="26"/>
                <w:szCs w:val="26"/>
              </w:rPr>
              <w:t xml:space="preserve"> к ЕГЭ.</w:t>
            </w:r>
            <w:r w:rsidRPr="002D1E6F">
              <w:rPr>
                <w:sz w:val="26"/>
                <w:szCs w:val="26"/>
              </w:rPr>
              <w:t xml:space="preserve"> Тест.</w:t>
            </w:r>
          </w:p>
          <w:p w14:paraId="13AB6FEA" w14:textId="77777777" w:rsidR="005F189F" w:rsidRPr="002D1E6F" w:rsidRDefault="005F189F" w:rsidP="0027501D">
            <w:pPr>
              <w:contextualSpacing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«Обособленные члены предложения»</w:t>
            </w:r>
          </w:p>
        </w:tc>
        <w:tc>
          <w:tcPr>
            <w:tcW w:w="1842" w:type="dxa"/>
          </w:tcPr>
          <w:p w14:paraId="32F130BC" w14:textId="77777777" w:rsidR="005F189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69E77622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126" w:type="dxa"/>
          </w:tcPr>
          <w:p w14:paraId="6FABEE62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6BDAE6CE" w14:textId="77777777" w:rsidTr="002D1E6F">
        <w:trPr>
          <w:trHeight w:val="572"/>
        </w:trPr>
        <w:tc>
          <w:tcPr>
            <w:tcW w:w="898" w:type="dxa"/>
          </w:tcPr>
          <w:p w14:paraId="3ED6E25C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4.</w:t>
            </w:r>
          </w:p>
        </w:tc>
        <w:tc>
          <w:tcPr>
            <w:tcW w:w="5173" w:type="dxa"/>
          </w:tcPr>
          <w:p w14:paraId="54B6B624" w14:textId="77777777" w:rsidR="005F189F" w:rsidRPr="002D1E6F" w:rsidRDefault="005F189F" w:rsidP="0027501D">
            <w:pPr>
              <w:contextualSpacing/>
              <w:rPr>
                <w:sz w:val="26"/>
                <w:szCs w:val="26"/>
              </w:rPr>
            </w:pPr>
            <w:r w:rsidRPr="002D1E6F">
              <w:rPr>
                <w:b/>
                <w:bCs/>
                <w:sz w:val="26"/>
                <w:szCs w:val="26"/>
              </w:rPr>
              <w:t xml:space="preserve">К/Р </w:t>
            </w:r>
            <w:r w:rsidRPr="002D1E6F">
              <w:rPr>
                <w:b/>
                <w:sz w:val="26"/>
                <w:szCs w:val="26"/>
              </w:rPr>
              <w:t>Диктант</w:t>
            </w:r>
            <w:r w:rsidRPr="002D1E6F">
              <w:rPr>
                <w:sz w:val="26"/>
                <w:szCs w:val="26"/>
              </w:rPr>
              <w:t xml:space="preserve"> с грамматическим заданием «Обособленные члены предложения»</w:t>
            </w:r>
          </w:p>
        </w:tc>
        <w:tc>
          <w:tcPr>
            <w:tcW w:w="1842" w:type="dxa"/>
          </w:tcPr>
          <w:p w14:paraId="0076714D" w14:textId="77777777" w:rsidR="005F189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5AE551DD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126" w:type="dxa"/>
          </w:tcPr>
          <w:p w14:paraId="2A8282A6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595E545D" w14:textId="77777777" w:rsidTr="002D1E6F">
        <w:trPr>
          <w:trHeight w:val="836"/>
        </w:trPr>
        <w:tc>
          <w:tcPr>
            <w:tcW w:w="898" w:type="dxa"/>
          </w:tcPr>
          <w:p w14:paraId="47D55822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5.</w:t>
            </w:r>
          </w:p>
        </w:tc>
        <w:tc>
          <w:tcPr>
            <w:tcW w:w="5173" w:type="dxa"/>
          </w:tcPr>
          <w:p w14:paraId="5EA2EE63" w14:textId="77777777" w:rsidR="005F189F" w:rsidRPr="002D1E6F" w:rsidRDefault="005F189F" w:rsidP="000E6956">
            <w:pPr>
              <w:contextualSpacing/>
              <w:rPr>
                <w:sz w:val="26"/>
                <w:szCs w:val="26"/>
              </w:rPr>
            </w:pPr>
            <w:r w:rsidRPr="002D1E6F">
              <w:rPr>
                <w:b/>
                <w:sz w:val="26"/>
                <w:szCs w:val="26"/>
              </w:rPr>
              <w:t>К/</w:t>
            </w:r>
            <w:proofErr w:type="gramStart"/>
            <w:r w:rsidRPr="002D1E6F">
              <w:rPr>
                <w:b/>
                <w:sz w:val="26"/>
                <w:szCs w:val="26"/>
              </w:rPr>
              <w:t>Р  Готовимся</w:t>
            </w:r>
            <w:proofErr w:type="gramEnd"/>
            <w:r w:rsidRPr="002D1E6F">
              <w:rPr>
                <w:b/>
                <w:sz w:val="26"/>
                <w:szCs w:val="26"/>
              </w:rPr>
              <w:t xml:space="preserve"> к ЕГЭ</w:t>
            </w:r>
            <w:r w:rsidRPr="002D1E6F">
              <w:rPr>
                <w:sz w:val="26"/>
                <w:szCs w:val="26"/>
              </w:rPr>
              <w:t xml:space="preserve">. </w:t>
            </w:r>
            <w:r w:rsidR="000E6956">
              <w:rPr>
                <w:sz w:val="26"/>
                <w:szCs w:val="26"/>
              </w:rPr>
              <w:t xml:space="preserve">Тест </w:t>
            </w:r>
            <w:r w:rsidRPr="002D1E6F">
              <w:rPr>
                <w:sz w:val="26"/>
                <w:szCs w:val="26"/>
              </w:rPr>
              <w:t>«Знаки препинания в простом и сложном предложении»</w:t>
            </w:r>
          </w:p>
        </w:tc>
        <w:tc>
          <w:tcPr>
            <w:tcW w:w="1842" w:type="dxa"/>
          </w:tcPr>
          <w:p w14:paraId="2BA0243B" w14:textId="77777777" w:rsidR="005F189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399AC439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126" w:type="dxa"/>
          </w:tcPr>
          <w:p w14:paraId="0166A1EB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5D7C75A0" w14:textId="77777777" w:rsidTr="00AB3D74">
        <w:trPr>
          <w:trHeight w:val="540"/>
        </w:trPr>
        <w:tc>
          <w:tcPr>
            <w:tcW w:w="898" w:type="dxa"/>
          </w:tcPr>
          <w:p w14:paraId="12D76322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6.</w:t>
            </w:r>
          </w:p>
        </w:tc>
        <w:tc>
          <w:tcPr>
            <w:tcW w:w="5173" w:type="dxa"/>
          </w:tcPr>
          <w:p w14:paraId="6C02CB24" w14:textId="77777777" w:rsidR="005F189F" w:rsidRPr="002D1E6F" w:rsidRDefault="005F189F" w:rsidP="0027501D">
            <w:pPr>
              <w:contextualSpacing/>
              <w:rPr>
                <w:sz w:val="26"/>
                <w:szCs w:val="26"/>
              </w:rPr>
            </w:pPr>
            <w:r w:rsidRPr="002D1E6F">
              <w:rPr>
                <w:b/>
                <w:sz w:val="26"/>
                <w:szCs w:val="26"/>
              </w:rPr>
              <w:t>К/Р Диктант</w:t>
            </w:r>
            <w:r w:rsidRPr="002D1E6F">
              <w:rPr>
                <w:sz w:val="26"/>
                <w:szCs w:val="26"/>
              </w:rPr>
              <w:t xml:space="preserve"> с грамматическим з</w:t>
            </w:r>
            <w:r w:rsidR="000E6956">
              <w:rPr>
                <w:sz w:val="26"/>
                <w:szCs w:val="26"/>
              </w:rPr>
              <w:t>аданием «Знаки препинания в ССЦ</w:t>
            </w:r>
            <w:r w:rsidRPr="002D1E6F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14:paraId="42382255" w14:textId="77777777" w:rsidR="005F189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7E89F343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126" w:type="dxa"/>
          </w:tcPr>
          <w:p w14:paraId="0D46501F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1DA76592" w14:textId="77777777" w:rsidTr="002D1E6F">
        <w:trPr>
          <w:trHeight w:val="564"/>
        </w:trPr>
        <w:tc>
          <w:tcPr>
            <w:tcW w:w="898" w:type="dxa"/>
          </w:tcPr>
          <w:p w14:paraId="0AB95617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7.</w:t>
            </w:r>
          </w:p>
        </w:tc>
        <w:tc>
          <w:tcPr>
            <w:tcW w:w="5173" w:type="dxa"/>
          </w:tcPr>
          <w:p w14:paraId="03287777" w14:textId="77777777" w:rsidR="005F189F" w:rsidRPr="002D1E6F" w:rsidRDefault="00F80364" w:rsidP="0027501D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К/Р</w:t>
            </w:r>
            <w:r w:rsidR="005F189F" w:rsidRPr="002D1E6F">
              <w:rPr>
                <w:b/>
                <w:sz w:val="26"/>
                <w:szCs w:val="26"/>
              </w:rPr>
              <w:t xml:space="preserve"> А</w:t>
            </w:r>
            <w:r w:rsidR="005F189F" w:rsidRPr="002D1E6F">
              <w:rPr>
                <w:sz w:val="26"/>
                <w:szCs w:val="26"/>
              </w:rPr>
              <w:t>нализ текста</w:t>
            </w:r>
          </w:p>
        </w:tc>
        <w:tc>
          <w:tcPr>
            <w:tcW w:w="1842" w:type="dxa"/>
          </w:tcPr>
          <w:p w14:paraId="427BD22B" w14:textId="77777777" w:rsidR="005F189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233A8F78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126" w:type="dxa"/>
          </w:tcPr>
          <w:p w14:paraId="189EC2E4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2AC8E334" w14:textId="77777777" w:rsidTr="002D1E6F">
        <w:trPr>
          <w:trHeight w:val="403"/>
        </w:trPr>
        <w:tc>
          <w:tcPr>
            <w:tcW w:w="898" w:type="dxa"/>
          </w:tcPr>
          <w:p w14:paraId="39F0431E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8.</w:t>
            </w:r>
          </w:p>
        </w:tc>
        <w:tc>
          <w:tcPr>
            <w:tcW w:w="5173" w:type="dxa"/>
          </w:tcPr>
          <w:p w14:paraId="514BAEC3" w14:textId="77777777" w:rsidR="005F189F" w:rsidRPr="002D1E6F" w:rsidRDefault="005F189F" w:rsidP="0027501D">
            <w:pPr>
              <w:contextualSpacing/>
              <w:rPr>
                <w:b/>
                <w:sz w:val="26"/>
                <w:szCs w:val="26"/>
              </w:rPr>
            </w:pPr>
            <w:r w:rsidRPr="002D1E6F">
              <w:rPr>
                <w:b/>
                <w:bCs/>
                <w:sz w:val="26"/>
                <w:szCs w:val="26"/>
              </w:rPr>
              <w:t>Р/Р</w:t>
            </w:r>
            <w:r w:rsidRPr="002D1E6F">
              <w:rPr>
                <w:sz w:val="26"/>
                <w:szCs w:val="26"/>
              </w:rPr>
              <w:t xml:space="preserve"> </w:t>
            </w:r>
            <w:proofErr w:type="gramStart"/>
            <w:r w:rsidR="004C696D">
              <w:rPr>
                <w:b/>
                <w:sz w:val="26"/>
                <w:szCs w:val="26"/>
              </w:rPr>
              <w:t xml:space="preserve">Сочинение </w:t>
            </w:r>
            <w:r w:rsidRPr="002D1E6F">
              <w:rPr>
                <w:sz w:val="26"/>
                <w:szCs w:val="26"/>
              </w:rPr>
              <w:t xml:space="preserve"> по</w:t>
            </w:r>
            <w:proofErr w:type="gramEnd"/>
            <w:r w:rsidRPr="002D1E6F">
              <w:rPr>
                <w:sz w:val="26"/>
                <w:szCs w:val="26"/>
              </w:rPr>
              <w:t xml:space="preserve"> тексту </w:t>
            </w:r>
            <w:r w:rsidRPr="005F189F">
              <w:rPr>
                <w:sz w:val="26"/>
                <w:szCs w:val="26"/>
              </w:rPr>
              <w:t xml:space="preserve">    </w:t>
            </w:r>
            <w:r w:rsidR="004C696D">
              <w:rPr>
                <w:sz w:val="26"/>
                <w:szCs w:val="26"/>
              </w:rPr>
              <w:t>(часть 2</w:t>
            </w:r>
            <w:r w:rsidRPr="002D1E6F">
              <w:rPr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5F7C5903" w14:textId="77777777" w:rsidR="005F189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406FB0B1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14:paraId="17DA3FA9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021B4148" w14:textId="77777777" w:rsidTr="002D1E6F">
        <w:trPr>
          <w:trHeight w:val="564"/>
        </w:trPr>
        <w:tc>
          <w:tcPr>
            <w:tcW w:w="898" w:type="dxa"/>
          </w:tcPr>
          <w:p w14:paraId="77C10D31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9.</w:t>
            </w:r>
          </w:p>
        </w:tc>
        <w:tc>
          <w:tcPr>
            <w:tcW w:w="5173" w:type="dxa"/>
          </w:tcPr>
          <w:p w14:paraId="4423FFB2" w14:textId="77777777" w:rsidR="005F189F" w:rsidRPr="002D1E6F" w:rsidRDefault="005F189F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2D1E6F">
              <w:rPr>
                <w:b/>
                <w:bCs/>
                <w:sz w:val="26"/>
                <w:szCs w:val="26"/>
              </w:rPr>
              <w:t>Р/Р</w:t>
            </w:r>
            <w:r w:rsidRPr="002D1E6F">
              <w:rPr>
                <w:b/>
                <w:sz w:val="26"/>
                <w:szCs w:val="26"/>
              </w:rPr>
              <w:t xml:space="preserve"> </w:t>
            </w:r>
            <w:r w:rsidRPr="002D1E6F">
              <w:rPr>
                <w:sz w:val="26"/>
                <w:szCs w:val="26"/>
              </w:rPr>
              <w:t>Редактирование сочинения</w:t>
            </w:r>
          </w:p>
        </w:tc>
        <w:tc>
          <w:tcPr>
            <w:tcW w:w="1842" w:type="dxa"/>
          </w:tcPr>
          <w:p w14:paraId="341522E9" w14:textId="77777777" w:rsidR="005F189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29E916EB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126" w:type="dxa"/>
          </w:tcPr>
          <w:p w14:paraId="6E20F9C7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7059208A" w14:textId="77777777" w:rsidTr="002D1E6F">
        <w:trPr>
          <w:trHeight w:val="416"/>
        </w:trPr>
        <w:tc>
          <w:tcPr>
            <w:tcW w:w="898" w:type="dxa"/>
          </w:tcPr>
          <w:p w14:paraId="6AA40F8A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  <w:r w:rsidRPr="002D1E6F">
              <w:rPr>
                <w:sz w:val="26"/>
                <w:szCs w:val="26"/>
              </w:rPr>
              <w:t>10.</w:t>
            </w:r>
          </w:p>
        </w:tc>
        <w:tc>
          <w:tcPr>
            <w:tcW w:w="5173" w:type="dxa"/>
          </w:tcPr>
          <w:p w14:paraId="32F51DAB" w14:textId="77777777" w:rsidR="005F189F" w:rsidRPr="002D1E6F" w:rsidRDefault="005F189F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bCs/>
                <w:sz w:val="26"/>
                <w:szCs w:val="26"/>
              </w:rPr>
            </w:pPr>
            <w:r w:rsidRPr="002D1E6F">
              <w:rPr>
                <w:b/>
                <w:sz w:val="26"/>
                <w:szCs w:val="26"/>
              </w:rPr>
              <w:t>К/Р Тест.</w:t>
            </w:r>
            <w:r w:rsidRPr="002D1E6F">
              <w:rPr>
                <w:sz w:val="26"/>
                <w:szCs w:val="26"/>
              </w:rPr>
              <w:t xml:space="preserve"> Подготовка к ЕГЭ</w:t>
            </w:r>
          </w:p>
        </w:tc>
        <w:tc>
          <w:tcPr>
            <w:tcW w:w="1842" w:type="dxa"/>
          </w:tcPr>
          <w:p w14:paraId="007FEF42" w14:textId="77777777" w:rsidR="005F189F" w:rsidRPr="008B576B" w:rsidRDefault="008B576B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470A6B0D" w14:textId="77777777" w:rsidR="005F189F" w:rsidRDefault="000E6956" w:rsidP="0036516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33-34</w:t>
            </w:r>
          </w:p>
        </w:tc>
        <w:tc>
          <w:tcPr>
            <w:tcW w:w="2126" w:type="dxa"/>
          </w:tcPr>
          <w:p w14:paraId="75B9B4C7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  <w:tr w:rsidR="005F189F" w14:paraId="46ACD1E0" w14:textId="77777777" w:rsidTr="002D1E6F">
        <w:trPr>
          <w:trHeight w:val="416"/>
        </w:trPr>
        <w:tc>
          <w:tcPr>
            <w:tcW w:w="898" w:type="dxa"/>
          </w:tcPr>
          <w:p w14:paraId="26423DDA" w14:textId="77777777" w:rsidR="005F189F" w:rsidRPr="002D1E6F" w:rsidRDefault="005F189F" w:rsidP="0027501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73" w:type="dxa"/>
          </w:tcPr>
          <w:p w14:paraId="564BA771" w14:textId="77777777" w:rsidR="005F189F" w:rsidRDefault="005F189F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  <w:p w14:paraId="2F636C53" w14:textId="77777777" w:rsidR="009771FA" w:rsidRDefault="00386B08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Диктанты -2</w:t>
            </w:r>
          </w:p>
          <w:p w14:paraId="143F7091" w14:textId="77777777" w:rsidR="009771FA" w:rsidRDefault="00386B08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Тесты -5</w:t>
            </w:r>
          </w:p>
          <w:p w14:paraId="60CE17EE" w14:textId="77777777" w:rsidR="009771FA" w:rsidRPr="005B79DE" w:rsidRDefault="00386B08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lastRenderedPageBreak/>
              <w:t>РР -3</w:t>
            </w:r>
          </w:p>
          <w:p w14:paraId="5D78FA93" w14:textId="77777777" w:rsidR="009771FA" w:rsidRPr="009771FA" w:rsidRDefault="009771FA" w:rsidP="0027501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</w:tcPr>
          <w:p w14:paraId="0531AF93" w14:textId="77777777" w:rsidR="005F189F" w:rsidRPr="005F189F" w:rsidRDefault="00F80364" w:rsidP="0027501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127" w:type="dxa"/>
          </w:tcPr>
          <w:p w14:paraId="5E294988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0F6C9E9" w14:textId="77777777" w:rsidR="005F189F" w:rsidRDefault="005F189F" w:rsidP="00365169">
            <w:pPr>
              <w:contextualSpacing/>
              <w:rPr>
                <w:sz w:val="26"/>
                <w:szCs w:val="26"/>
              </w:rPr>
            </w:pPr>
          </w:p>
        </w:tc>
      </w:tr>
    </w:tbl>
    <w:p w14:paraId="6EFC5D4E" w14:textId="77777777" w:rsidR="009F4307" w:rsidRPr="007D4D3E" w:rsidRDefault="009F4307" w:rsidP="0066443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9F4307" w:rsidRPr="007D4D3E" w:rsidSect="001031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16FE2" w14:textId="77777777" w:rsidR="001B101C" w:rsidRDefault="001B101C" w:rsidP="007C6A6E">
      <w:pPr>
        <w:spacing w:after="0" w:line="240" w:lineRule="auto"/>
      </w:pPr>
      <w:r>
        <w:separator/>
      </w:r>
    </w:p>
  </w:endnote>
  <w:endnote w:type="continuationSeparator" w:id="0">
    <w:p w14:paraId="05654173" w14:textId="77777777" w:rsidR="001B101C" w:rsidRDefault="001B101C" w:rsidP="007C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E9EDE" w14:textId="77777777" w:rsidR="000C0AD1" w:rsidRDefault="00EA570A" w:rsidP="00A669F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C0AD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7F1846A" w14:textId="77777777" w:rsidR="000C0AD1" w:rsidRDefault="000C0AD1" w:rsidP="00A669F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27220" w14:textId="77777777" w:rsidR="005128F7" w:rsidRDefault="005128F7">
    <w:pPr>
      <w:pStyle w:val="aa"/>
      <w:jc w:val="right"/>
    </w:pPr>
  </w:p>
  <w:p w14:paraId="792129D6" w14:textId="77777777" w:rsidR="000C0AD1" w:rsidRDefault="000C0AD1" w:rsidP="00A669F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49B42" w14:textId="77777777" w:rsidR="001B101C" w:rsidRDefault="001B101C" w:rsidP="007C6A6E">
      <w:pPr>
        <w:spacing w:after="0" w:line="240" w:lineRule="auto"/>
      </w:pPr>
      <w:r>
        <w:separator/>
      </w:r>
    </w:p>
  </w:footnote>
  <w:footnote w:type="continuationSeparator" w:id="0">
    <w:p w14:paraId="470934E1" w14:textId="77777777" w:rsidR="001B101C" w:rsidRDefault="001B101C" w:rsidP="007C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26219">
    <w:multiLevelType w:val="hybridMultilevel"/>
    <w:lvl w:ilvl="0" w:tplc="35183949">
      <w:start w:val="1"/>
      <w:numFmt w:val="decimal"/>
      <w:lvlText w:val="%1."/>
      <w:lvlJc w:val="left"/>
      <w:pPr>
        <w:ind w:left="720" w:hanging="360"/>
      </w:pPr>
    </w:lvl>
    <w:lvl w:ilvl="1" w:tplc="35183949" w:tentative="1">
      <w:start w:val="1"/>
      <w:numFmt w:val="lowerLetter"/>
      <w:lvlText w:val="%2."/>
      <w:lvlJc w:val="left"/>
      <w:pPr>
        <w:ind w:left="1440" w:hanging="360"/>
      </w:pPr>
    </w:lvl>
    <w:lvl w:ilvl="2" w:tplc="35183949" w:tentative="1">
      <w:start w:val="1"/>
      <w:numFmt w:val="lowerRoman"/>
      <w:lvlText w:val="%3."/>
      <w:lvlJc w:val="right"/>
      <w:pPr>
        <w:ind w:left="2160" w:hanging="180"/>
      </w:pPr>
    </w:lvl>
    <w:lvl w:ilvl="3" w:tplc="35183949" w:tentative="1">
      <w:start w:val="1"/>
      <w:numFmt w:val="decimal"/>
      <w:lvlText w:val="%4."/>
      <w:lvlJc w:val="left"/>
      <w:pPr>
        <w:ind w:left="2880" w:hanging="360"/>
      </w:pPr>
    </w:lvl>
    <w:lvl w:ilvl="4" w:tplc="35183949" w:tentative="1">
      <w:start w:val="1"/>
      <w:numFmt w:val="lowerLetter"/>
      <w:lvlText w:val="%5."/>
      <w:lvlJc w:val="left"/>
      <w:pPr>
        <w:ind w:left="3600" w:hanging="360"/>
      </w:pPr>
    </w:lvl>
    <w:lvl w:ilvl="5" w:tplc="35183949" w:tentative="1">
      <w:start w:val="1"/>
      <w:numFmt w:val="lowerRoman"/>
      <w:lvlText w:val="%6."/>
      <w:lvlJc w:val="right"/>
      <w:pPr>
        <w:ind w:left="4320" w:hanging="180"/>
      </w:pPr>
    </w:lvl>
    <w:lvl w:ilvl="6" w:tplc="35183949" w:tentative="1">
      <w:start w:val="1"/>
      <w:numFmt w:val="decimal"/>
      <w:lvlText w:val="%7."/>
      <w:lvlJc w:val="left"/>
      <w:pPr>
        <w:ind w:left="5040" w:hanging="360"/>
      </w:pPr>
    </w:lvl>
    <w:lvl w:ilvl="7" w:tplc="35183949" w:tentative="1">
      <w:start w:val="1"/>
      <w:numFmt w:val="lowerLetter"/>
      <w:lvlText w:val="%8."/>
      <w:lvlJc w:val="left"/>
      <w:pPr>
        <w:ind w:left="5760" w:hanging="360"/>
      </w:pPr>
    </w:lvl>
    <w:lvl w:ilvl="8" w:tplc="35183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18">
    <w:multiLevelType w:val="hybridMultilevel"/>
    <w:lvl w:ilvl="0" w:tplc="34773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B307B0"/>
    <w:multiLevelType w:val="hybridMultilevel"/>
    <w:tmpl w:val="369EDD9C"/>
    <w:lvl w:ilvl="0" w:tplc="43A0D19E">
      <w:start w:val="7"/>
      <w:numFmt w:val="decimal"/>
      <w:lvlText w:val="%1."/>
      <w:lvlJc w:val="left"/>
      <w:pPr>
        <w:ind w:left="7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4D72594"/>
    <w:multiLevelType w:val="hybridMultilevel"/>
    <w:tmpl w:val="6884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7B87"/>
    <w:multiLevelType w:val="hybridMultilevel"/>
    <w:tmpl w:val="0F04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CB25560"/>
    <w:multiLevelType w:val="hybridMultilevel"/>
    <w:tmpl w:val="070499E2"/>
    <w:lvl w:ilvl="0" w:tplc="097AF598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6949BA"/>
    <w:multiLevelType w:val="hybridMultilevel"/>
    <w:tmpl w:val="778CA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64DE6"/>
    <w:multiLevelType w:val="hybridMultilevel"/>
    <w:tmpl w:val="21ECD1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6AB54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59565C"/>
    <w:multiLevelType w:val="hybridMultilevel"/>
    <w:tmpl w:val="BC6E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F4E2FC5"/>
    <w:multiLevelType w:val="hybridMultilevel"/>
    <w:tmpl w:val="95288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535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90028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35226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20454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898852">
    <w:abstractNumId w:val="2"/>
  </w:num>
  <w:num w:numId="6" w16cid:durableId="2062898682">
    <w:abstractNumId w:val="9"/>
  </w:num>
  <w:num w:numId="7" w16cid:durableId="1340816691">
    <w:abstractNumId w:val="8"/>
  </w:num>
  <w:num w:numId="8" w16cid:durableId="883760005">
    <w:abstractNumId w:val="4"/>
  </w:num>
  <w:num w:numId="9" w16cid:durableId="3212643">
    <w:abstractNumId w:val="7"/>
  </w:num>
  <w:num w:numId="10" w16cid:durableId="186259336">
    <w:abstractNumId w:val="4"/>
  </w:num>
  <w:num w:numId="11" w16cid:durableId="1383754194">
    <w:abstractNumId w:val="0"/>
  </w:num>
  <w:num w:numId="12" w16cid:durableId="1534878372">
    <w:abstractNumId w:val="11"/>
  </w:num>
  <w:num w:numId="13" w16cid:durableId="134180745">
    <w:abstractNumId w:val="1"/>
  </w:num>
  <w:num w:numId="26218">
    <w:abstractNumId w:val="26218"/>
  </w:num>
  <w:num w:numId="26219">
    <w:abstractNumId w:val="2621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6E5"/>
    <w:rsid w:val="00010DD4"/>
    <w:rsid w:val="000516D4"/>
    <w:rsid w:val="0006173A"/>
    <w:rsid w:val="00082B8C"/>
    <w:rsid w:val="0008375E"/>
    <w:rsid w:val="00094457"/>
    <w:rsid w:val="000A179A"/>
    <w:rsid w:val="000A5AED"/>
    <w:rsid w:val="000C0AD1"/>
    <w:rsid w:val="000E6956"/>
    <w:rsid w:val="00103179"/>
    <w:rsid w:val="0010704B"/>
    <w:rsid w:val="001368FF"/>
    <w:rsid w:val="00151625"/>
    <w:rsid w:val="00153522"/>
    <w:rsid w:val="00173E14"/>
    <w:rsid w:val="0017752D"/>
    <w:rsid w:val="0017793F"/>
    <w:rsid w:val="001B101C"/>
    <w:rsid w:val="001B5D6F"/>
    <w:rsid w:val="001E6714"/>
    <w:rsid w:val="0021422A"/>
    <w:rsid w:val="0027501D"/>
    <w:rsid w:val="00282D35"/>
    <w:rsid w:val="00283DF5"/>
    <w:rsid w:val="002A5233"/>
    <w:rsid w:val="002D1E6F"/>
    <w:rsid w:val="002D35E3"/>
    <w:rsid w:val="002D637B"/>
    <w:rsid w:val="0030566D"/>
    <w:rsid w:val="00321DB3"/>
    <w:rsid w:val="00323962"/>
    <w:rsid w:val="00325DB4"/>
    <w:rsid w:val="00334CE4"/>
    <w:rsid w:val="00340D11"/>
    <w:rsid w:val="0035739D"/>
    <w:rsid w:val="00365169"/>
    <w:rsid w:val="00374D7B"/>
    <w:rsid w:val="00384B88"/>
    <w:rsid w:val="00386B08"/>
    <w:rsid w:val="003C7B91"/>
    <w:rsid w:val="003E2818"/>
    <w:rsid w:val="003F0B40"/>
    <w:rsid w:val="00404B7B"/>
    <w:rsid w:val="00437393"/>
    <w:rsid w:val="004748C9"/>
    <w:rsid w:val="004905D5"/>
    <w:rsid w:val="0049662B"/>
    <w:rsid w:val="004B2E83"/>
    <w:rsid w:val="004C696D"/>
    <w:rsid w:val="004C725C"/>
    <w:rsid w:val="004D01EF"/>
    <w:rsid w:val="004D0B6D"/>
    <w:rsid w:val="004D0F3D"/>
    <w:rsid w:val="004D1FF9"/>
    <w:rsid w:val="005128F7"/>
    <w:rsid w:val="0053183E"/>
    <w:rsid w:val="00582674"/>
    <w:rsid w:val="005856DC"/>
    <w:rsid w:val="00586D46"/>
    <w:rsid w:val="00596EFD"/>
    <w:rsid w:val="005B3018"/>
    <w:rsid w:val="005B79DE"/>
    <w:rsid w:val="005F0291"/>
    <w:rsid w:val="005F189F"/>
    <w:rsid w:val="005F56D3"/>
    <w:rsid w:val="0061557D"/>
    <w:rsid w:val="006209E4"/>
    <w:rsid w:val="00664437"/>
    <w:rsid w:val="006646E5"/>
    <w:rsid w:val="00665B5A"/>
    <w:rsid w:val="006A71EE"/>
    <w:rsid w:val="006B3FBB"/>
    <w:rsid w:val="006C1DB6"/>
    <w:rsid w:val="006C5A1F"/>
    <w:rsid w:val="0070265D"/>
    <w:rsid w:val="00711FEB"/>
    <w:rsid w:val="0072514B"/>
    <w:rsid w:val="00726D08"/>
    <w:rsid w:val="007312A0"/>
    <w:rsid w:val="007508A3"/>
    <w:rsid w:val="007635CF"/>
    <w:rsid w:val="00772ED8"/>
    <w:rsid w:val="0079499D"/>
    <w:rsid w:val="007A249D"/>
    <w:rsid w:val="007C6A6E"/>
    <w:rsid w:val="007D4D3E"/>
    <w:rsid w:val="007E2CEC"/>
    <w:rsid w:val="007F2189"/>
    <w:rsid w:val="008040F2"/>
    <w:rsid w:val="00861F45"/>
    <w:rsid w:val="00870EBA"/>
    <w:rsid w:val="008772FA"/>
    <w:rsid w:val="00890E8E"/>
    <w:rsid w:val="008A70D4"/>
    <w:rsid w:val="008B5100"/>
    <w:rsid w:val="008B562E"/>
    <w:rsid w:val="008B576B"/>
    <w:rsid w:val="008E1946"/>
    <w:rsid w:val="00957B30"/>
    <w:rsid w:val="00971773"/>
    <w:rsid w:val="009771FA"/>
    <w:rsid w:val="009B6F17"/>
    <w:rsid w:val="009D4CC0"/>
    <w:rsid w:val="009E0782"/>
    <w:rsid w:val="009F4307"/>
    <w:rsid w:val="00A34509"/>
    <w:rsid w:val="00A4011B"/>
    <w:rsid w:val="00A4637A"/>
    <w:rsid w:val="00A60312"/>
    <w:rsid w:val="00A640E8"/>
    <w:rsid w:val="00A669F1"/>
    <w:rsid w:val="00A74E5D"/>
    <w:rsid w:val="00A90FBD"/>
    <w:rsid w:val="00AB3D74"/>
    <w:rsid w:val="00AC6C08"/>
    <w:rsid w:val="00AF0100"/>
    <w:rsid w:val="00AF681D"/>
    <w:rsid w:val="00B07ECB"/>
    <w:rsid w:val="00B101DC"/>
    <w:rsid w:val="00B132C1"/>
    <w:rsid w:val="00B22D44"/>
    <w:rsid w:val="00B363EF"/>
    <w:rsid w:val="00B56CDB"/>
    <w:rsid w:val="00B630E2"/>
    <w:rsid w:val="00BC0CDA"/>
    <w:rsid w:val="00BC15F4"/>
    <w:rsid w:val="00BF78AF"/>
    <w:rsid w:val="00C24446"/>
    <w:rsid w:val="00C403A3"/>
    <w:rsid w:val="00C42AF5"/>
    <w:rsid w:val="00C75AFD"/>
    <w:rsid w:val="00CA394D"/>
    <w:rsid w:val="00CF2A62"/>
    <w:rsid w:val="00CF2EA3"/>
    <w:rsid w:val="00D01A8A"/>
    <w:rsid w:val="00D052AB"/>
    <w:rsid w:val="00D06192"/>
    <w:rsid w:val="00D26AC8"/>
    <w:rsid w:val="00D366BC"/>
    <w:rsid w:val="00D86E8F"/>
    <w:rsid w:val="00DA46FB"/>
    <w:rsid w:val="00DB107C"/>
    <w:rsid w:val="00DD29B6"/>
    <w:rsid w:val="00DE61DA"/>
    <w:rsid w:val="00E31FBA"/>
    <w:rsid w:val="00E3711D"/>
    <w:rsid w:val="00E748CC"/>
    <w:rsid w:val="00E829D2"/>
    <w:rsid w:val="00EA2DB3"/>
    <w:rsid w:val="00EA570A"/>
    <w:rsid w:val="00EB15CB"/>
    <w:rsid w:val="00EC6255"/>
    <w:rsid w:val="00EC7CC8"/>
    <w:rsid w:val="00F1151E"/>
    <w:rsid w:val="00F14A63"/>
    <w:rsid w:val="00F53E4D"/>
    <w:rsid w:val="00F6308E"/>
    <w:rsid w:val="00F80364"/>
    <w:rsid w:val="00F970EB"/>
    <w:rsid w:val="00FB2A6C"/>
    <w:rsid w:val="00FB2ACD"/>
    <w:rsid w:val="00FC645D"/>
    <w:rsid w:val="00FE0887"/>
    <w:rsid w:val="00FE1B1E"/>
    <w:rsid w:val="00FE2105"/>
    <w:rsid w:val="00FF20AC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ABD5"/>
  <w15:docId w15:val="{BAB17690-0F20-41C3-97D8-9F9C625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A6E"/>
  </w:style>
  <w:style w:type="paragraph" w:styleId="2">
    <w:name w:val="heading 2"/>
    <w:basedOn w:val="a"/>
    <w:next w:val="a"/>
    <w:link w:val="20"/>
    <w:qFormat/>
    <w:rsid w:val="006646E5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646E5"/>
    <w:pPr>
      <w:keepNext/>
      <w:spacing w:after="0" w:line="360" w:lineRule="auto"/>
      <w:jc w:val="both"/>
      <w:outlineLvl w:val="4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46E5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6646E5"/>
    <w:rPr>
      <w:rFonts w:ascii="Times New Roman" w:eastAsia="Calibri" w:hAnsi="Times New Roman" w:cs="Times New Roman"/>
      <w:b/>
      <w:sz w:val="24"/>
      <w:szCs w:val="20"/>
    </w:rPr>
  </w:style>
  <w:style w:type="table" w:styleId="a3">
    <w:name w:val="Table Grid"/>
    <w:basedOn w:val="a1"/>
    <w:rsid w:val="006646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646E5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6646E5"/>
    <w:rPr>
      <w:rFonts w:ascii="Times New Roman" w:eastAsia="Calibri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semiHidden/>
    <w:rsid w:val="006646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646E5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rsid w:val="006646E5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646E5"/>
    <w:rPr>
      <w:rFonts w:ascii="Times New Roman" w:eastAsia="Calibri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6646E5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6646E5"/>
    <w:rPr>
      <w:rFonts w:ascii="Times New Roman" w:eastAsia="Calibri" w:hAnsi="Times New Roman" w:cs="Times New Roman"/>
      <w:sz w:val="24"/>
      <w:szCs w:val="24"/>
    </w:rPr>
  </w:style>
  <w:style w:type="paragraph" w:customStyle="1" w:styleId="FR2">
    <w:name w:val="FR2"/>
    <w:rsid w:val="006646E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paragraph" w:styleId="aa">
    <w:name w:val="footer"/>
    <w:basedOn w:val="a"/>
    <w:link w:val="ab"/>
    <w:uiPriority w:val="99"/>
    <w:rsid w:val="00664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646E5"/>
    <w:rPr>
      <w:rFonts w:ascii="Times New Roman" w:eastAsia="Calibri" w:hAnsi="Times New Roman" w:cs="Times New Roman"/>
      <w:sz w:val="24"/>
      <w:szCs w:val="24"/>
    </w:rPr>
  </w:style>
  <w:style w:type="character" w:styleId="ac">
    <w:name w:val="page number"/>
    <w:basedOn w:val="a0"/>
    <w:rsid w:val="006646E5"/>
  </w:style>
  <w:style w:type="paragraph" w:styleId="ad">
    <w:name w:val="List Paragraph"/>
    <w:basedOn w:val="a"/>
    <w:uiPriority w:val="34"/>
    <w:qFormat/>
    <w:rsid w:val="00E829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1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128F7"/>
  </w:style>
  <w:style w:type="paragraph" w:styleId="af0">
    <w:name w:val="No Spacing"/>
    <w:qFormat/>
    <w:rsid w:val="00103179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af1">
    <w:name w:val="Normal (Web)"/>
    <w:basedOn w:val="a"/>
    <w:uiPriority w:val="99"/>
    <w:unhideWhenUsed/>
    <w:rsid w:val="0010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823555041" Type="http://schemas.openxmlformats.org/officeDocument/2006/relationships/comments" Target="comments.xml"/><Relationship Id="rId341546541" Type="http://schemas.microsoft.com/office/2011/relationships/commentsExtended" Target="commentsExtended.xml"/><Relationship Id="rId13932122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mZ/+D/ICoTllxEnl8Uar0mPeSm0=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23555041"/>
            <mdssi:RelationshipReference SourceId="rId341546541"/>
            <mdssi:RelationshipReference SourceId="rId139321226"/>
          </Transform>
          <Transform Algorithm="http://www.w3.org/TR/2001/REC-xml-c14n-20010315"/>
        </Transforms>
        <DigestMethod Algorithm="http://www.w3.org/2000/09/xmldsig#sha1"/>
        <DigestValue>ICaHumexFYsxqLWUlYOViVytlr8=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KiTugCIJf5sWtXRfYsq6c+WVTJQ=</DigestValue>
      </Reference>
      <Reference URI="/word/endnotes.xml?ContentType=application/vnd.openxmlformats-officedocument.wordprocessingml.endnotes+xml">
        <DigestMethod Algorithm="http://www.w3.org/2000/09/xmldsig#sha1"/>
        <DigestValue>JTryhT0KeP6KmrQNE+c90J1QtSs=</DigestValue>
      </Reference>
      <Reference URI="/word/fontTable.xml?ContentType=application/vnd.openxmlformats-officedocument.wordprocessingml.fontTable+xml">
        <DigestMethod Algorithm="http://www.w3.org/2000/09/xmldsig#sha1"/>
        <DigestValue>p/qCSsVLOD+jpUZ1lFWy8z1ekss=</DigestValue>
      </Reference>
      <Reference URI="/word/footer1.xml?ContentType=application/vnd.openxmlformats-officedocument.wordprocessingml.footer+xml">
        <DigestMethod Algorithm="http://www.w3.org/2000/09/xmldsig#sha1"/>
        <DigestValue>pyq8aSROJLB+ebbuwjmc2wmO0p0=</DigestValue>
      </Reference>
      <Reference URI="/word/footer2.xml?ContentType=application/vnd.openxmlformats-officedocument.wordprocessingml.footer+xml">
        <DigestMethod Algorithm="http://www.w3.org/2000/09/xmldsig#sha1"/>
        <DigestValue>jfvZfOKG01cIOTYFTIj/Jdg+8u8=</DigestValue>
      </Reference>
      <Reference URI="/word/footnotes.xml?ContentType=application/vnd.openxmlformats-officedocument.wordprocessingml.footnotes+xml">
        <DigestMethod Algorithm="http://www.w3.org/2000/09/xmldsig#sha1"/>
        <DigestValue>TlhQttrB7GDWbjhRUcOXyOAb6xU=</DigestValue>
      </Reference>
      <Reference URI="/word/numbering.xml?ContentType=application/vnd.openxmlformats-officedocument.wordprocessingml.numbering+xml">
        <DigestMethod Algorithm="http://www.w3.org/2000/09/xmldsig#sha1"/>
        <DigestValue>3Sm//8TIloKyVFPzoRWAHB2QX/Q=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TsnHreWo15Hgv3MZrrZdSUAtClQ=</DigestValue>
      </Reference>
      <Reference URI="/word/styles.xml?ContentType=application/vnd.openxmlformats-officedocument.wordprocessingml.styles+xml">
        <DigestMethod Algorithm="http://www.w3.org/2000/09/xmldsig#sha1"/>
        <DigestValue>LW+k2JR/oieD034t0FR7BAI+gRc=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KKlTey9a9K+YvqHm5q2dAY6DyNI=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FCEA-25F3-4703-A28F-3D8AAB96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22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Повалихина</cp:lastModifiedBy>
  <cp:revision>81</cp:revision>
  <cp:lastPrinted>2019-10-15T15:12:00Z</cp:lastPrinted>
  <dcterms:created xsi:type="dcterms:W3CDTF">2011-10-03T14:27:00Z</dcterms:created>
  <dcterms:modified xsi:type="dcterms:W3CDTF">2024-06-20T20:21:00Z</dcterms:modified>
</cp:coreProperties>
</file>