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A099" w14:textId="77777777" w:rsidR="00FF005C" w:rsidRDefault="00FF005C" w:rsidP="000B22B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1421830"/>
    </w:p>
    <w:p w14:paraId="19E8D750" w14:textId="77777777" w:rsidR="00FF005C" w:rsidRDefault="00FF005C" w:rsidP="000B22B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004CD9D7" w14:textId="77777777" w:rsidR="002312CE" w:rsidRDefault="002312CE" w:rsidP="002312CE">
      <w:pPr>
        <w:spacing w:line="408" w:lineRule="auto"/>
        <w:ind w:left="120"/>
        <w:jc w:val="center"/>
        <w:rPr>
          <w:lang w:val="ru-RU"/>
        </w:rPr>
      </w:pPr>
      <w:r w:rsidRPr="002312CE">
        <w:rPr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F4DBB43" w14:textId="77777777" w:rsidR="002312CE" w:rsidRPr="002312CE" w:rsidRDefault="002312CE" w:rsidP="002312CE">
      <w:pPr>
        <w:spacing w:line="408" w:lineRule="auto"/>
        <w:ind w:left="120"/>
        <w:jc w:val="center"/>
        <w:rPr>
          <w:lang w:val="ru-RU"/>
        </w:rPr>
      </w:pPr>
      <w:r w:rsidRPr="002312CE">
        <w:rPr>
          <w:b/>
          <w:color w:val="000000"/>
          <w:sz w:val="28"/>
          <w:lang w:val="ru-RU"/>
        </w:rPr>
        <w:t>‌‌‌‌‌</w:t>
      </w:r>
      <w:r w:rsidRPr="002312CE">
        <w:rPr>
          <w:color w:val="000000"/>
          <w:sz w:val="28"/>
          <w:lang w:val="ru-RU"/>
        </w:rPr>
        <w:t>​</w:t>
      </w:r>
      <w:r w:rsidRPr="002312CE">
        <w:rPr>
          <w:b/>
          <w:color w:val="000000"/>
          <w:sz w:val="28"/>
          <w:lang w:val="ru-RU"/>
        </w:rPr>
        <w:t>ЧОУ «Школа и детский сад «Доверие»</w:t>
      </w:r>
    </w:p>
    <w:p w14:paraId="0415CEFD" w14:textId="77777777" w:rsidR="002312CE" w:rsidRPr="002312CE" w:rsidRDefault="002312CE" w:rsidP="002312CE">
      <w:pPr>
        <w:ind w:left="120"/>
        <w:rPr>
          <w:lang w:val="ru-RU"/>
        </w:rPr>
      </w:pPr>
    </w:p>
    <w:tbl>
      <w:tblPr>
        <w:tblW w:w="101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9"/>
        <w:gridCol w:w="3420"/>
        <w:gridCol w:w="3551"/>
      </w:tblGrid>
      <w:tr w:rsidR="002312CE" w14:paraId="2B8766B7" w14:textId="77777777" w:rsidTr="002312CE">
        <w:trPr>
          <w:jc w:val="center"/>
        </w:trPr>
        <w:tc>
          <w:tcPr>
            <w:tcW w:w="3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7303" w14:textId="77777777" w:rsidR="002312CE" w:rsidRPr="002312CE" w:rsidRDefault="002312CE">
            <w:pPr>
              <w:spacing w:after="120"/>
              <w:jc w:val="both"/>
              <w:rPr>
                <w:lang w:val="ru-RU"/>
              </w:rPr>
            </w:pPr>
            <w:r w:rsidRPr="002312CE">
              <w:rPr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FF30F48" w14:textId="77777777" w:rsidR="002312CE" w:rsidRPr="002312CE" w:rsidRDefault="002312CE">
            <w:pPr>
              <w:spacing w:after="120"/>
              <w:rPr>
                <w:lang w:val="ru-RU"/>
              </w:rPr>
            </w:pPr>
            <w:r w:rsidRPr="002312CE">
              <w:rPr>
                <w:color w:val="000000"/>
                <w:sz w:val="28"/>
                <w:szCs w:val="28"/>
                <w:lang w:val="ru-RU"/>
              </w:rPr>
              <w:t>Председатель МО гуманитарного цикла</w:t>
            </w:r>
            <w:r w:rsidRPr="002312CE">
              <w:rPr>
                <w:color w:val="000000"/>
                <w:sz w:val="24"/>
                <w:lang w:val="ru-RU"/>
              </w:rPr>
              <w:t>________________</w:t>
            </w:r>
          </w:p>
          <w:p w14:paraId="2A9E2B27" w14:textId="77777777" w:rsidR="002312CE" w:rsidRPr="002312CE" w:rsidRDefault="002312CE">
            <w:pPr>
              <w:jc w:val="right"/>
              <w:rPr>
                <w:color w:val="000000"/>
                <w:sz w:val="24"/>
                <w:lang w:val="ru-RU"/>
              </w:rPr>
            </w:pPr>
            <w:proofErr w:type="spellStart"/>
            <w:r w:rsidRPr="002312CE">
              <w:rPr>
                <w:color w:val="000000"/>
                <w:sz w:val="24"/>
                <w:lang w:val="ru-RU"/>
              </w:rPr>
              <w:t>Повалихина</w:t>
            </w:r>
            <w:proofErr w:type="spellEnd"/>
            <w:r w:rsidRPr="002312CE">
              <w:rPr>
                <w:color w:val="000000"/>
                <w:sz w:val="24"/>
                <w:lang w:val="ru-RU"/>
              </w:rPr>
              <w:t xml:space="preserve"> Л.А.</w:t>
            </w:r>
          </w:p>
          <w:p w14:paraId="10EA4386" w14:textId="77777777" w:rsidR="002312CE" w:rsidRPr="002312CE" w:rsidRDefault="002312CE">
            <w:pPr>
              <w:rPr>
                <w:color w:val="000000"/>
                <w:sz w:val="24"/>
                <w:lang w:val="ru-RU"/>
              </w:rPr>
            </w:pPr>
            <w:r w:rsidRPr="002312CE">
              <w:rPr>
                <w:color w:val="000000"/>
                <w:sz w:val="24"/>
                <w:lang w:val="ru-RU"/>
              </w:rPr>
              <w:t xml:space="preserve">Протокол № </w:t>
            </w:r>
            <w:proofErr w:type="gramStart"/>
            <w:r w:rsidRPr="002312CE">
              <w:rPr>
                <w:color w:val="000000"/>
                <w:sz w:val="24"/>
                <w:lang w:val="ru-RU"/>
              </w:rPr>
              <w:t>1  от</w:t>
            </w:r>
            <w:proofErr w:type="gramEnd"/>
            <w:r w:rsidRPr="002312CE">
              <w:rPr>
                <w:color w:val="000000"/>
                <w:sz w:val="24"/>
                <w:lang w:val="ru-RU"/>
              </w:rPr>
              <w:t xml:space="preserve"> « 28 » августа   2024 г.</w:t>
            </w:r>
          </w:p>
          <w:p w14:paraId="062D22AE" w14:textId="77777777" w:rsidR="002312CE" w:rsidRPr="002312CE" w:rsidRDefault="002312CE">
            <w:pPr>
              <w:spacing w:after="120"/>
              <w:jc w:val="both"/>
              <w:rPr>
                <w:rFonts w:ascii="Calibri" w:eastAsia="Calibri" w:hAnsi="Calibri"/>
                <w:color w:val="000000"/>
                <w:sz w:val="24"/>
                <w:lang w:val="ru-RU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2D21" w14:textId="77777777" w:rsidR="002312CE" w:rsidRPr="002312CE" w:rsidRDefault="002312CE">
            <w:pPr>
              <w:spacing w:after="120"/>
              <w:rPr>
                <w:rFonts w:ascii="Arial" w:eastAsia="SimSun" w:hAnsi="Arial"/>
                <w:sz w:val="21"/>
                <w:lang w:val="ru-RU"/>
              </w:rPr>
            </w:pPr>
            <w:r w:rsidRPr="002312CE">
              <w:rPr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507FC24" w14:textId="77777777" w:rsidR="002312CE" w:rsidRPr="002312CE" w:rsidRDefault="002312CE">
            <w:pPr>
              <w:spacing w:after="120"/>
              <w:rPr>
                <w:lang w:val="ru-RU"/>
              </w:rPr>
            </w:pPr>
            <w:r w:rsidRPr="002312CE">
              <w:rPr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E60D0E9" w14:textId="77777777" w:rsidR="002312CE" w:rsidRPr="002312CE" w:rsidRDefault="002312CE">
            <w:pPr>
              <w:spacing w:after="120"/>
              <w:rPr>
                <w:color w:val="000000"/>
                <w:sz w:val="24"/>
                <w:lang w:val="ru-RU"/>
              </w:rPr>
            </w:pPr>
            <w:r w:rsidRPr="002312CE">
              <w:rPr>
                <w:color w:val="000000"/>
                <w:sz w:val="24"/>
                <w:lang w:val="ru-RU"/>
              </w:rPr>
              <w:t xml:space="preserve">________________________ </w:t>
            </w:r>
          </w:p>
          <w:p w14:paraId="433B60B2" w14:textId="77777777" w:rsidR="002312CE" w:rsidRPr="002312CE" w:rsidRDefault="002312CE">
            <w:pPr>
              <w:jc w:val="right"/>
              <w:rPr>
                <w:color w:val="000000"/>
                <w:sz w:val="24"/>
                <w:lang w:val="ru-RU"/>
              </w:rPr>
            </w:pPr>
            <w:r w:rsidRPr="002312CE">
              <w:rPr>
                <w:color w:val="000000"/>
                <w:sz w:val="24"/>
                <w:lang w:val="ru-RU"/>
              </w:rPr>
              <w:t>Бондаренко Т.В.</w:t>
            </w:r>
          </w:p>
          <w:p w14:paraId="57F975A3" w14:textId="77777777" w:rsidR="002312CE" w:rsidRPr="002312CE" w:rsidRDefault="002312CE">
            <w:pPr>
              <w:rPr>
                <w:color w:val="000000"/>
                <w:sz w:val="24"/>
                <w:lang w:val="ru-RU"/>
              </w:rPr>
            </w:pPr>
            <w:r w:rsidRPr="002312CE">
              <w:rPr>
                <w:color w:val="000000"/>
                <w:sz w:val="24"/>
                <w:lang w:val="ru-RU"/>
              </w:rPr>
              <w:t xml:space="preserve">  «28» августа   2024 г.</w:t>
            </w:r>
          </w:p>
          <w:p w14:paraId="1822DA6A" w14:textId="77777777" w:rsidR="002312CE" w:rsidRPr="002312CE" w:rsidRDefault="002312CE">
            <w:pPr>
              <w:spacing w:after="120"/>
              <w:jc w:val="both"/>
              <w:rPr>
                <w:rFonts w:ascii="Calibri" w:eastAsia="Calibri" w:hAnsi="Calibri"/>
                <w:color w:val="000000"/>
                <w:sz w:val="24"/>
                <w:lang w:val="ru-RU"/>
              </w:rPr>
            </w:pPr>
          </w:p>
        </w:tc>
        <w:tc>
          <w:tcPr>
            <w:tcW w:w="3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D314" w14:textId="77777777" w:rsidR="002312CE" w:rsidRPr="002312CE" w:rsidRDefault="002312CE">
            <w:pPr>
              <w:spacing w:after="120"/>
              <w:rPr>
                <w:rFonts w:ascii="Arial" w:eastAsia="SimSun" w:hAnsi="Arial"/>
                <w:sz w:val="21"/>
                <w:lang w:val="ru-RU"/>
              </w:rPr>
            </w:pPr>
            <w:r w:rsidRPr="002312CE">
              <w:rPr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8AB4D15" w14:textId="77777777" w:rsidR="002312CE" w:rsidRPr="002312CE" w:rsidRDefault="002312CE">
            <w:pPr>
              <w:spacing w:after="120"/>
              <w:rPr>
                <w:lang w:val="ru-RU"/>
              </w:rPr>
            </w:pPr>
            <w:r w:rsidRPr="002312CE">
              <w:rPr>
                <w:color w:val="000000"/>
                <w:sz w:val="28"/>
                <w:szCs w:val="28"/>
                <w:lang w:val="ru-RU"/>
              </w:rPr>
              <w:t>Директор ЧОУ "Доверие"</w:t>
            </w:r>
          </w:p>
          <w:p w14:paraId="2EB8D58D" w14:textId="77777777" w:rsidR="002312CE" w:rsidRPr="002312CE" w:rsidRDefault="002312CE">
            <w:pPr>
              <w:spacing w:after="120"/>
              <w:rPr>
                <w:color w:val="000000"/>
                <w:sz w:val="24"/>
                <w:lang w:val="ru-RU"/>
              </w:rPr>
            </w:pPr>
            <w:r w:rsidRPr="002312CE">
              <w:rPr>
                <w:color w:val="000000"/>
                <w:sz w:val="24"/>
                <w:lang w:val="ru-RU"/>
              </w:rPr>
              <w:t xml:space="preserve">________________________ </w:t>
            </w:r>
          </w:p>
          <w:p w14:paraId="03E56189" w14:textId="77777777" w:rsidR="002312CE" w:rsidRPr="002312CE" w:rsidRDefault="002312CE">
            <w:pPr>
              <w:jc w:val="right"/>
              <w:rPr>
                <w:color w:val="000000"/>
                <w:sz w:val="24"/>
                <w:lang w:val="ru-RU"/>
              </w:rPr>
            </w:pPr>
            <w:r w:rsidRPr="002312CE">
              <w:rPr>
                <w:color w:val="000000"/>
                <w:sz w:val="24"/>
                <w:lang w:val="ru-RU"/>
              </w:rPr>
              <w:t>Бабанина Л.Н.</w:t>
            </w:r>
          </w:p>
          <w:p w14:paraId="11DB7A0C" w14:textId="77777777" w:rsidR="002312CE" w:rsidRDefault="002312CE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Приказ</w:t>
            </w:r>
            <w:proofErr w:type="spellEnd"/>
            <w:r>
              <w:rPr>
                <w:color w:val="000000"/>
                <w:sz w:val="24"/>
              </w:rPr>
              <w:t xml:space="preserve"> № 28/</w:t>
            </w:r>
            <w:proofErr w:type="gramStart"/>
            <w:r>
              <w:rPr>
                <w:color w:val="000000"/>
                <w:sz w:val="24"/>
              </w:rPr>
              <w:t xml:space="preserve">52  </w:t>
            </w:r>
            <w:proofErr w:type="spellStart"/>
            <w:r>
              <w:rPr>
                <w:color w:val="000000"/>
                <w:sz w:val="24"/>
              </w:rPr>
              <w:t>от</w:t>
            </w:r>
            <w:proofErr w:type="spellEnd"/>
            <w:proofErr w:type="gramEnd"/>
            <w:r>
              <w:rPr>
                <w:color w:val="000000"/>
                <w:sz w:val="24"/>
              </w:rPr>
              <w:t xml:space="preserve"> «02» </w:t>
            </w:r>
            <w:proofErr w:type="spellStart"/>
            <w:r>
              <w:rPr>
                <w:color w:val="000000"/>
                <w:sz w:val="24"/>
              </w:rPr>
              <w:t>сентября</w:t>
            </w:r>
            <w:proofErr w:type="spellEnd"/>
            <w:r>
              <w:rPr>
                <w:color w:val="000000"/>
                <w:sz w:val="24"/>
              </w:rPr>
              <w:t xml:space="preserve">  2024 г.</w:t>
            </w:r>
          </w:p>
          <w:p w14:paraId="2BE5D775" w14:textId="77777777" w:rsidR="002312CE" w:rsidRDefault="002312CE">
            <w:pPr>
              <w:spacing w:after="120"/>
              <w:jc w:val="both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</w:tbl>
    <w:p w14:paraId="72A1FA1A" w14:textId="7BE39565" w:rsidR="002312CE" w:rsidRDefault="002312CE" w:rsidP="002312CE">
      <w:pPr>
        <w:spacing w:line="408" w:lineRule="auto"/>
        <w:rPr>
          <w:b/>
          <w:color w:val="000000"/>
          <w:sz w:val="28"/>
        </w:rPr>
      </w:pPr>
    </w:p>
    <w:p w14:paraId="4B04B1BA" w14:textId="77777777" w:rsidR="002312CE" w:rsidRDefault="002312CE" w:rsidP="002312CE">
      <w:pPr>
        <w:spacing w:line="408" w:lineRule="auto"/>
        <w:rPr>
          <w:b/>
          <w:color w:val="000000"/>
          <w:sz w:val="28"/>
        </w:rPr>
      </w:pPr>
    </w:p>
    <w:p w14:paraId="0E231732" w14:textId="77777777" w:rsidR="002312CE" w:rsidRDefault="002312CE" w:rsidP="002312CE">
      <w:pPr>
        <w:spacing w:line="408" w:lineRule="auto"/>
        <w:ind w:left="120"/>
        <w:jc w:val="center"/>
        <w:rPr>
          <w:sz w:val="21"/>
        </w:rPr>
      </w:pPr>
      <w:r>
        <w:rPr>
          <w:b/>
          <w:color w:val="000000"/>
          <w:sz w:val="28"/>
        </w:rPr>
        <w:t>РАБОЧАЯ ПРОГРАММА</w:t>
      </w:r>
    </w:p>
    <w:p w14:paraId="733D9ED8" w14:textId="77777777" w:rsidR="002312CE" w:rsidRPr="002312CE" w:rsidRDefault="002312CE" w:rsidP="002312CE">
      <w:pPr>
        <w:spacing w:line="408" w:lineRule="auto"/>
        <w:ind w:left="120"/>
        <w:jc w:val="center"/>
        <w:rPr>
          <w:lang w:val="ru-RU"/>
        </w:rPr>
      </w:pPr>
      <w:r w:rsidRPr="002312CE">
        <w:rPr>
          <w:b/>
          <w:color w:val="000000"/>
          <w:sz w:val="28"/>
          <w:lang w:val="ru-RU"/>
        </w:rPr>
        <w:t>учебного предмета «Литература. Базовый уровень»</w:t>
      </w:r>
    </w:p>
    <w:p w14:paraId="1E03C1D4" w14:textId="47F1DC69" w:rsidR="002312CE" w:rsidRDefault="002312CE" w:rsidP="002312CE">
      <w:pPr>
        <w:spacing w:line="408" w:lineRule="auto"/>
        <w:ind w:left="120"/>
        <w:jc w:val="center"/>
      </w:pP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обучающихся</w:t>
      </w:r>
      <w:proofErr w:type="spellEnd"/>
      <w:r>
        <w:rPr>
          <w:color w:val="000000"/>
          <w:sz w:val="28"/>
        </w:rPr>
        <w:t xml:space="preserve"> 10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класса</w:t>
      </w:r>
      <w:proofErr w:type="spellEnd"/>
    </w:p>
    <w:p w14:paraId="112F9126" w14:textId="77777777" w:rsidR="002312CE" w:rsidRDefault="002312CE" w:rsidP="002312CE">
      <w:pPr>
        <w:ind w:left="120"/>
      </w:pPr>
    </w:p>
    <w:p w14:paraId="68E01BF2" w14:textId="77777777" w:rsidR="002312CE" w:rsidRDefault="002312CE" w:rsidP="002312CE">
      <w:pPr>
        <w:ind w:left="120"/>
      </w:pPr>
    </w:p>
    <w:p w14:paraId="789CF524" w14:textId="77777777" w:rsidR="002312CE" w:rsidRDefault="002312CE" w:rsidP="002312CE">
      <w:pPr>
        <w:ind w:left="120"/>
      </w:pPr>
    </w:p>
    <w:p w14:paraId="38756B4D" w14:textId="77777777" w:rsidR="002312CE" w:rsidRDefault="002312CE" w:rsidP="002312CE">
      <w:pPr>
        <w:ind w:left="120"/>
      </w:pPr>
    </w:p>
    <w:p w14:paraId="0BA24151" w14:textId="77777777" w:rsidR="002312CE" w:rsidRDefault="002312CE" w:rsidP="002312CE">
      <w:pPr>
        <w:ind w:left="120"/>
      </w:pPr>
    </w:p>
    <w:p w14:paraId="7B8D1CBA" w14:textId="4AB16C91" w:rsidR="002312CE" w:rsidRDefault="002312CE" w:rsidP="002312CE">
      <w:pPr>
        <w:rPr>
          <w:b/>
          <w:color w:val="000000"/>
          <w:sz w:val="28"/>
        </w:rPr>
      </w:pPr>
    </w:p>
    <w:p w14:paraId="6F940062" w14:textId="77777777" w:rsidR="002312CE" w:rsidRDefault="002312CE" w:rsidP="002312CE">
      <w:pPr>
        <w:pStyle w:val="ae"/>
        <w:spacing w:before="0" w:after="0" w:line="294" w:lineRule="atLeast"/>
        <w:jc w:val="center"/>
        <w:rPr>
          <w:b/>
          <w:bCs/>
          <w:color w:val="00000A"/>
          <w:sz w:val="28"/>
          <w:szCs w:val="28"/>
        </w:rPr>
      </w:pPr>
      <w:bookmarkStart w:id="1" w:name="ea1153b0-1c57-4e3e-bd72-9418d6c953dd"/>
      <w:bookmarkEnd w:id="1"/>
      <w:r>
        <w:rPr>
          <w:b/>
          <w:bCs/>
          <w:color w:val="00000A"/>
          <w:sz w:val="28"/>
          <w:szCs w:val="28"/>
        </w:rPr>
        <w:t>Санкт-Петербург 2024</w:t>
      </w:r>
    </w:p>
    <w:p w14:paraId="618D4DC3" w14:textId="384606B4" w:rsidR="00FF005C" w:rsidRDefault="00FF005C" w:rsidP="00FF005C">
      <w:pPr>
        <w:pStyle w:val="ae"/>
        <w:spacing w:before="0" w:after="0" w:line="294" w:lineRule="atLeast"/>
        <w:rPr>
          <w:b/>
          <w:bCs/>
          <w:color w:val="00000A"/>
          <w:sz w:val="27"/>
          <w:szCs w:val="27"/>
        </w:rPr>
      </w:pPr>
      <w:bookmarkStart w:id="2" w:name="_GoBack"/>
      <w:bookmarkEnd w:id="2"/>
    </w:p>
    <w:p w14:paraId="04ED29A7" w14:textId="77777777" w:rsidR="00C46FB3" w:rsidRPr="00C46FB3" w:rsidRDefault="00C46FB3" w:rsidP="000B22B9">
      <w:pPr>
        <w:spacing w:after="0"/>
        <w:ind w:left="120"/>
        <w:jc w:val="center"/>
        <w:rPr>
          <w:lang w:val="ru-RU"/>
        </w:rPr>
      </w:pPr>
      <w:r w:rsidRPr="00C46FB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963B028" w14:textId="77777777" w:rsidR="00C46FB3" w:rsidRPr="00C46FB3" w:rsidRDefault="00C46FB3" w:rsidP="00C46FB3">
      <w:pPr>
        <w:spacing w:after="0"/>
        <w:ind w:left="120"/>
        <w:rPr>
          <w:lang w:val="ru-RU"/>
        </w:rPr>
      </w:pPr>
    </w:p>
    <w:p w14:paraId="2069A2C2" w14:textId="77777777" w:rsidR="00FF005C" w:rsidRPr="00FF005C" w:rsidRDefault="00C46FB3" w:rsidP="00FF005C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C46FB3">
        <w:rPr>
          <w:rFonts w:ascii="Times New Roman" w:hAnsi="Times New Roman"/>
          <w:color w:val="000000"/>
          <w:lang w:val="ru-RU"/>
        </w:rPr>
        <w:t>Минобрнауки</w:t>
      </w:r>
      <w:proofErr w:type="spellEnd"/>
      <w:r w:rsidRPr="00C46FB3">
        <w:rPr>
          <w:rFonts w:ascii="Times New Roman" w:hAnsi="Times New Roman"/>
          <w:color w:val="000000"/>
          <w:lang w:val="ru-RU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 </w:t>
      </w:r>
    </w:p>
    <w:p w14:paraId="0F95B71C" w14:textId="77777777" w:rsidR="00C46FB3" w:rsidRPr="00997846" w:rsidRDefault="00C46FB3" w:rsidP="00FF005C">
      <w:pPr>
        <w:spacing w:after="0"/>
        <w:ind w:firstLine="600"/>
        <w:jc w:val="center"/>
        <w:rPr>
          <w:lang w:val="ru-RU"/>
        </w:rPr>
      </w:pPr>
      <w:r w:rsidRPr="0099784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«ЛИТЕРАТУРА»</w:t>
      </w:r>
    </w:p>
    <w:p w14:paraId="7D9E5D59" w14:textId="77777777" w:rsidR="00C46FB3" w:rsidRPr="00C46FB3" w:rsidRDefault="00C46FB3" w:rsidP="00C46FB3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3F7017AB" w14:textId="77777777" w:rsidR="00C46FB3" w:rsidRPr="00C46FB3" w:rsidRDefault="00C46FB3" w:rsidP="00C46FB3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</w:t>
      </w:r>
      <w:r w:rsidRPr="00C46FB3">
        <w:rPr>
          <w:rFonts w:ascii="Times New Roman" w:hAnsi="Times New Roman"/>
          <w:color w:val="000000"/>
        </w:rPr>
        <w:t>I</w:t>
      </w:r>
      <w:r w:rsidRPr="00C46FB3">
        <w:rPr>
          <w:rFonts w:ascii="Times New Roman" w:hAnsi="Times New Roman"/>
          <w:color w:val="000000"/>
          <w:lang w:val="ru-RU"/>
        </w:rPr>
        <w:t>Х – начала ХХ</w:t>
      </w:r>
      <w:r w:rsidRPr="00C46FB3">
        <w:rPr>
          <w:rFonts w:ascii="Times New Roman" w:hAnsi="Times New Roman"/>
          <w:color w:val="000000"/>
        </w:rPr>
        <w:t>I</w:t>
      </w:r>
      <w:r w:rsidRPr="00C46FB3">
        <w:rPr>
          <w:rFonts w:ascii="Times New Roman" w:hAnsi="Times New Roman"/>
          <w:color w:val="000000"/>
          <w:lang w:val="ru-RU"/>
        </w:rPr>
        <w:t xml:space="preserve">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14:paraId="4A48CA2C" w14:textId="77777777" w:rsidR="00C46FB3" w:rsidRPr="00C46FB3" w:rsidRDefault="00C46FB3" w:rsidP="00C46FB3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 xml:space="preserve">Литературное образование в средней школе преемственно по отношению к курсу литературы в основной школе. Происходит углубление </w:t>
      </w:r>
      <w:proofErr w:type="spellStart"/>
      <w:r w:rsidRPr="00C46FB3">
        <w:rPr>
          <w:rFonts w:ascii="Times New Roman" w:hAnsi="Times New Roman"/>
          <w:color w:val="000000"/>
          <w:lang w:val="ru-RU"/>
        </w:rPr>
        <w:t>межпредметных</w:t>
      </w:r>
      <w:proofErr w:type="spellEnd"/>
      <w:r w:rsidRPr="00C46FB3">
        <w:rPr>
          <w:rFonts w:ascii="Times New Roman" w:hAnsi="Times New Roman"/>
          <w:color w:val="000000"/>
          <w:lang w:val="ru-RU"/>
        </w:rPr>
        <w:t xml:space="preserve"> связей с курсом русского языка, истории и предметов художественного цикла, что способствует формированию художественного вкуса и эстетического отношения к окружающему миру. </w:t>
      </w:r>
    </w:p>
    <w:p w14:paraId="6580C5A9" w14:textId="77777777" w:rsidR="00C46FB3" w:rsidRPr="00C46FB3" w:rsidRDefault="00C46FB3" w:rsidP="00C46FB3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>В рабочей программе учебного предмета «Литература» учтены этапы российского историко-литературного процесса второй половины Х</w:t>
      </w:r>
      <w:r w:rsidRPr="00C46FB3">
        <w:rPr>
          <w:rFonts w:ascii="Times New Roman" w:hAnsi="Times New Roman"/>
          <w:color w:val="000000"/>
        </w:rPr>
        <w:t>I</w:t>
      </w:r>
      <w:r w:rsidRPr="00C46FB3">
        <w:rPr>
          <w:rFonts w:ascii="Times New Roman" w:hAnsi="Times New Roman"/>
          <w:color w:val="000000"/>
          <w:lang w:val="ru-RU"/>
        </w:rPr>
        <w:t>Х – начала ХХ</w:t>
      </w:r>
      <w:r w:rsidRPr="00C46FB3">
        <w:rPr>
          <w:rFonts w:ascii="Times New Roman" w:hAnsi="Times New Roman"/>
          <w:color w:val="000000"/>
        </w:rPr>
        <w:t>I</w:t>
      </w:r>
      <w:r w:rsidRPr="00C46FB3">
        <w:rPr>
          <w:rFonts w:ascii="Times New Roman" w:hAnsi="Times New Roman"/>
          <w:color w:val="000000"/>
          <w:lang w:val="ru-RU"/>
        </w:rPr>
        <w:t xml:space="preserve"> века, представлены разделы, включающие произведения литератур народов России и зарубежной литературы.</w:t>
      </w:r>
    </w:p>
    <w:p w14:paraId="182BCFC5" w14:textId="77777777" w:rsidR="00C46FB3" w:rsidRPr="00C46FB3" w:rsidRDefault="00C46FB3" w:rsidP="00C46FB3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14:paraId="63CE7734" w14:textId="77777777" w:rsidR="00C46FB3" w:rsidRPr="00C46FB3" w:rsidRDefault="00C46FB3" w:rsidP="00C46FB3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мотивированных и способных обучающихся, выбравших данный уровень изучения предмета.</w:t>
      </w:r>
    </w:p>
    <w:p w14:paraId="02C00067" w14:textId="77777777" w:rsidR="00C46FB3" w:rsidRPr="00C46FB3" w:rsidRDefault="00C46FB3" w:rsidP="00C46FB3">
      <w:pPr>
        <w:spacing w:after="0"/>
        <w:ind w:left="120"/>
        <w:rPr>
          <w:lang w:val="ru-RU"/>
        </w:rPr>
      </w:pPr>
      <w:r w:rsidRPr="00C46FB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«ЛИТЕРАТУРА»</w:t>
      </w:r>
    </w:p>
    <w:p w14:paraId="1ADC2239" w14:textId="77777777" w:rsidR="00C46FB3" w:rsidRPr="00C46FB3" w:rsidRDefault="00C46FB3" w:rsidP="00C46FB3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 xml:space="preserve">Цели изучения предмета «Литература» в средней школе состоят в </w:t>
      </w:r>
      <w:proofErr w:type="spellStart"/>
      <w:r w:rsidRPr="00C46FB3">
        <w:rPr>
          <w:rFonts w:ascii="Times New Roman" w:hAnsi="Times New Roman"/>
          <w:color w:val="000000"/>
          <w:lang w:val="ru-RU"/>
        </w:rPr>
        <w:t>сформированности</w:t>
      </w:r>
      <w:proofErr w:type="spellEnd"/>
      <w:r w:rsidRPr="00C46FB3">
        <w:rPr>
          <w:rFonts w:ascii="Times New Roman" w:hAnsi="Times New Roman"/>
          <w:color w:val="000000"/>
          <w:lang w:val="ru-RU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</w:t>
      </w:r>
      <w:r w:rsidRPr="00C46FB3">
        <w:rPr>
          <w:rFonts w:ascii="Times New Roman" w:hAnsi="Times New Roman"/>
          <w:color w:val="000000"/>
          <w:lang w:val="ru-RU"/>
        </w:rPr>
        <w:lastRenderedPageBreak/>
        <w:t xml:space="preserve">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14:paraId="0A199E08" w14:textId="77777777" w:rsidR="00C46FB3" w:rsidRPr="00C46FB3" w:rsidRDefault="00C46FB3" w:rsidP="00C46FB3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</w:t>
      </w:r>
      <w:r w:rsidRPr="00C46FB3">
        <w:rPr>
          <w:rFonts w:ascii="Times New Roman" w:hAnsi="Times New Roman"/>
          <w:color w:val="000000"/>
        </w:rPr>
        <w:t>I</w:t>
      </w:r>
      <w:r w:rsidRPr="00C46FB3">
        <w:rPr>
          <w:rFonts w:ascii="Times New Roman" w:hAnsi="Times New Roman"/>
          <w:color w:val="000000"/>
          <w:lang w:val="ru-RU"/>
        </w:rPr>
        <w:t>Х – начала ХХ</w:t>
      </w:r>
      <w:r w:rsidRPr="00C46FB3">
        <w:rPr>
          <w:rFonts w:ascii="Times New Roman" w:hAnsi="Times New Roman"/>
          <w:color w:val="000000"/>
        </w:rPr>
        <w:t>I</w:t>
      </w:r>
      <w:r w:rsidRPr="00C46FB3">
        <w:rPr>
          <w:rFonts w:ascii="Times New Roman" w:hAnsi="Times New Roman"/>
          <w:color w:val="000000"/>
          <w:lang w:val="ru-RU"/>
        </w:rPr>
        <w:t xml:space="preserve">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14:paraId="13D061AA" w14:textId="77777777" w:rsidR="00C46FB3" w:rsidRPr="00C46FB3" w:rsidRDefault="00C46FB3" w:rsidP="00C46FB3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3C3F788C" w14:textId="77777777" w:rsidR="00C46FB3" w:rsidRPr="00C46FB3" w:rsidRDefault="00C46FB3" w:rsidP="00C46FB3">
      <w:pPr>
        <w:spacing w:after="0"/>
        <w:ind w:firstLine="60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 xml:space="preserve">Задачи, связанные с воспитанием читательских качеств </w:t>
      </w:r>
      <w:r w:rsidRPr="00C46FB3">
        <w:rPr>
          <w:rFonts w:ascii="Times New Roman" w:hAnsi="Times New Roman"/>
          <w:color w:val="000000"/>
          <w:spacing w:val="-2"/>
          <w:lang w:val="ru-RU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C46FB3">
        <w:rPr>
          <w:rFonts w:ascii="Times New Roman" w:hAnsi="Times New Roman"/>
          <w:color w:val="000000"/>
          <w:lang w:val="ru-RU"/>
        </w:rPr>
        <w:t xml:space="preserve"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Кроме того,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</w:p>
    <w:p w14:paraId="6A0058C4" w14:textId="77777777" w:rsidR="00C46FB3" w:rsidRPr="007B0080" w:rsidRDefault="00C46FB3" w:rsidP="00C46FB3">
      <w:pPr>
        <w:spacing w:after="0"/>
        <w:ind w:firstLine="600"/>
        <w:jc w:val="both"/>
        <w:rPr>
          <w:rFonts w:ascii="Times New Roman" w:hAnsi="Times New Roman"/>
          <w:color w:val="000000"/>
          <w:lang w:val="ru-RU"/>
        </w:rPr>
      </w:pPr>
      <w:r w:rsidRPr="00C46FB3">
        <w:rPr>
          <w:rFonts w:ascii="Times New Roman" w:hAnsi="Times New Roman"/>
          <w:color w:val="000000"/>
          <w:lang w:val="ru-RU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</w:p>
    <w:p w14:paraId="2A5A431A" w14:textId="77777777" w:rsidR="00FF005C" w:rsidRPr="007B0080" w:rsidRDefault="00FF005C" w:rsidP="00C46FB3">
      <w:pPr>
        <w:spacing w:after="0"/>
        <w:ind w:firstLine="600"/>
        <w:jc w:val="both"/>
        <w:rPr>
          <w:lang w:val="ru-RU"/>
        </w:rPr>
      </w:pPr>
    </w:p>
    <w:p w14:paraId="63CD0580" w14:textId="77777777" w:rsidR="00C46FB3" w:rsidRPr="00C46FB3" w:rsidRDefault="00C46FB3" w:rsidP="00C46FB3">
      <w:pPr>
        <w:spacing w:after="0"/>
        <w:ind w:left="120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14:paraId="4B58DD29" w14:textId="77777777" w:rsidR="00C46FB3" w:rsidRPr="00C46FB3" w:rsidRDefault="00C46FB3" w:rsidP="00C46FB3">
      <w:pPr>
        <w:spacing w:after="0"/>
        <w:ind w:left="120"/>
        <w:jc w:val="both"/>
        <w:rPr>
          <w:lang w:val="ru-RU"/>
        </w:rPr>
      </w:pPr>
      <w:r w:rsidRPr="00C46FB3">
        <w:rPr>
          <w:rFonts w:ascii="Times New Roman" w:hAnsi="Times New Roman"/>
          <w:color w:val="000000"/>
          <w:sz w:val="28"/>
          <w:lang w:val="ru-RU"/>
        </w:rPr>
        <w:t>​</w:t>
      </w:r>
    </w:p>
    <w:p w14:paraId="2B2949AF" w14:textId="77777777" w:rsidR="00FF005C" w:rsidRPr="007B0080" w:rsidRDefault="00C46FB3" w:rsidP="00C46FB3">
      <w:pPr>
        <w:spacing w:after="0"/>
        <w:ind w:firstLine="600"/>
        <w:jc w:val="both"/>
        <w:rPr>
          <w:rFonts w:ascii="Times New Roman" w:hAnsi="Times New Roman"/>
          <w:color w:val="000000"/>
          <w:lang w:val="ru-RU"/>
        </w:rPr>
        <w:sectPr w:rsidR="00FF005C" w:rsidRPr="007B0080">
          <w:pgSz w:w="11906" w:h="16383"/>
          <w:pgMar w:top="1134" w:right="850" w:bottom="1134" w:left="1701" w:header="720" w:footer="720" w:gutter="0"/>
          <w:cols w:space="720"/>
        </w:sectPr>
      </w:pPr>
      <w:r w:rsidRPr="00C46FB3">
        <w:rPr>
          <w:rFonts w:ascii="Times New Roman" w:hAnsi="Times New Roman"/>
          <w:color w:val="000000"/>
          <w:lang w:val="ru-RU"/>
        </w:rPr>
        <w:t>На изучение литературы в 10–11 классах основного среднего образования на базовом уровне в учебном плане отводится 204 часа, рассчитанных на 34 учебных недели на каждый год обучения</w:t>
      </w:r>
      <w:r>
        <w:rPr>
          <w:rFonts w:ascii="Times New Roman" w:hAnsi="Times New Roman"/>
          <w:color w:val="000000"/>
          <w:lang w:val="ru-RU"/>
        </w:rPr>
        <w:t>.</w:t>
      </w:r>
    </w:p>
    <w:p w14:paraId="69FC859B" w14:textId="77777777" w:rsidR="00C46FB3" w:rsidRPr="00C46FB3" w:rsidRDefault="00C46FB3" w:rsidP="00C46FB3">
      <w:pPr>
        <w:spacing w:after="0"/>
        <w:rPr>
          <w:lang w:val="ru-RU"/>
        </w:rPr>
      </w:pPr>
      <w:bookmarkStart w:id="3" w:name="block-1421831"/>
      <w:bookmarkEnd w:id="0"/>
      <w:r w:rsidRPr="00C46FB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«ЛИТЕРАТУРА» </w:t>
      </w:r>
    </w:p>
    <w:p w14:paraId="179E6CA5" w14:textId="77777777" w:rsidR="00C46FB3" w:rsidRPr="00C46FB3" w:rsidRDefault="00C46FB3" w:rsidP="00C46FB3">
      <w:pPr>
        <w:spacing w:after="0"/>
        <w:ind w:left="120"/>
        <w:rPr>
          <w:lang w:val="ru-RU"/>
        </w:rPr>
      </w:pPr>
      <w:r w:rsidRPr="00C46FB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33BAA78C" w14:textId="77777777" w:rsidR="00C46FB3" w:rsidRPr="00C46FB3" w:rsidRDefault="00C46FB3" w:rsidP="00C46FB3">
      <w:pPr>
        <w:spacing w:after="0"/>
        <w:ind w:left="120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1ABA62C7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C46FB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</w:p>
    <w:p w14:paraId="7B6C399E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Н. Островский. 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Драма «Гроза».</w:t>
      </w:r>
    </w:p>
    <w:p w14:paraId="01EB4DA0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И. А. Гончаров.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«Обломов».</w:t>
      </w:r>
    </w:p>
    <w:p w14:paraId="3B0DA3E7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И. С. Тургенев. 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Роман «Отцы и дети».</w:t>
      </w:r>
    </w:p>
    <w:p w14:paraId="1555B847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Ф. И. Тютчев.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4" w:name="48bc43c6-6543-4d2e-be22-d1d9dcade9cc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не менее трёх по выбору). Например, «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Silentium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 и др.</w:t>
      </w:r>
      <w:bookmarkEnd w:id="4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148B40BB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Н. А. Некрасов.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031b8cc4-cde5-4a9c-905b-e00f20638553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</w:t>
      </w:r>
      <w:bookmarkEnd w:id="5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3D3EFD9B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Поэма «Кому на Руси жить хорошо».</w:t>
      </w:r>
    </w:p>
    <w:p w14:paraId="3493FB93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А. А. Фет.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eb23db15-b015-4a3a-8a97-7db9cc20cece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не менее трёх по выбору). Например, «Одним толчком согнать ладью живую…», «Ещё майская ночь», «Вечер», «Это утро, радость эта…», «Шёпот, робкое дыханье…», «Сияла ночь. Луной был полон сад. Лежали…» и др.</w:t>
      </w:r>
      <w:bookmarkEnd w:id="6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2C270F32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М. Е. Салтыков-Щедрин.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Роман-хроника «История одного города»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29387ada-5345-4af2-8dea-d972ed55bcee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менее двух глав по выбору). Например, главы «О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корени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происхождения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глуповцев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», «Опись градоначальникам», «Органчик», «Подтверждение покаяния» и др.</w:t>
      </w:r>
      <w:bookmarkEnd w:id="7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717EAE01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Ф. М. Достоевский.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«Преступление и наказание».</w:t>
      </w:r>
    </w:p>
    <w:p w14:paraId="23E64916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Л. Н. Толстой.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Роман-эпопея «Война и мир».</w:t>
      </w:r>
    </w:p>
    <w:p w14:paraId="548E9A0C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Н. С. Лесков.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Рассказы и повести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8" w:name="990e385f-9c2d-4e67-9c0b-d1aecc4752da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не менее одного произведения по выбору). Например, «Очарованный странник», «Однодум» и др.</w:t>
      </w:r>
      <w:bookmarkEnd w:id="8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7DB89C04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П. Чехов. 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9" w:name="b3d897a5-ac88-4049-9662-d528178c90e0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не менее трёх по выбору). Например, «Студент», «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Ионыч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», «Дама с собачкой», «Человек в футляре» и др.</w:t>
      </w:r>
      <w:bookmarkEnd w:id="9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2E46479B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Пьеса «Вишнёвый сад».</w:t>
      </w:r>
    </w:p>
    <w:p w14:paraId="5935CC6A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Литературная критика второй половины </w:t>
      </w:r>
      <w:r w:rsidRPr="00C46FB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</w:p>
    <w:p w14:paraId="7FEFE6CE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Статьи </w:t>
      </w:r>
      <w:r w:rsidRPr="00C46FB3">
        <w:rPr>
          <w:rFonts w:ascii="Times New Roman" w:hAnsi="Times New Roman"/>
          <w:color w:val="000000"/>
          <w:sz w:val="24"/>
          <w:szCs w:val="24"/>
        </w:rPr>
        <w:t>H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. А. Добролюбова «Луч света в тёмном царстве», «Что такое обломовщина?», Д. И. Писарева «Базаров» и др.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0" w:name="04a2e017-0885-41b9-bb17-f10d0bd9f094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не менее двух статей по выбору в соответствии с изучаемым художественным произведением).</w:t>
      </w:r>
      <w:bookmarkEnd w:id="10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3176670C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Литература народов России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65BF4BA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1" w:name="3b5cbcbb-b3a7-4749-abe3-3cc4e5bb2c8e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не менее одного по выбору). Например, Г. Тукая, К. Хетагурова и др.</w:t>
      </w:r>
      <w:bookmarkEnd w:id="11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30C85458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Зарубежная литература</w:t>
      </w:r>
    </w:p>
    <w:p w14:paraId="10588678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второй половины </w:t>
      </w:r>
      <w:r w:rsidRPr="00C46FB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2" w:name="17f2a42b-a940-4cfd-a18f-21015aa4cb94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менее одного произведения по выбору). Например, произведения Ч. Диккенса «Дэвид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Копперфилд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«Большие надежды»; Г. Флобера «Мадам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Бовари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» и др.</w:t>
      </w:r>
      <w:bookmarkEnd w:id="12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2F2B5C8C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поэзия второй половины </w:t>
      </w:r>
      <w:r w:rsidRPr="00C46FB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3" w:name="8c1c8fd1-efb4-4f51-b941-6453d6bfb8b8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менее двух стихотворений одного из поэтов по выбору). Например, стихотворения А. Рембо, Ш.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Бодлера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</w:t>
      </w:r>
      <w:bookmarkEnd w:id="13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2D8A2E1E" w14:textId="7C7AC862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pacing w:val="-4"/>
          <w:sz w:val="24"/>
          <w:szCs w:val="24"/>
          <w:lang w:val="ru-RU"/>
        </w:rPr>
        <w:t xml:space="preserve">Зарубежная драматургия второй половины </w:t>
      </w:r>
      <w:r w:rsidRPr="00C46FB3">
        <w:rPr>
          <w:rFonts w:ascii="Times New Roman" w:hAnsi="Times New Roman"/>
          <w:b/>
          <w:color w:val="000000"/>
          <w:spacing w:val="-4"/>
          <w:sz w:val="24"/>
          <w:szCs w:val="24"/>
        </w:rPr>
        <w:t>XIX</w:t>
      </w:r>
      <w:r w:rsidRPr="00C46FB3">
        <w:rPr>
          <w:rFonts w:ascii="Times New Roman" w:hAnsi="Times New Roman"/>
          <w:b/>
          <w:color w:val="000000"/>
          <w:spacing w:val="-4"/>
          <w:sz w:val="24"/>
          <w:szCs w:val="24"/>
          <w:lang w:val="ru-RU"/>
        </w:rPr>
        <w:t xml:space="preserve"> века</w:t>
      </w:r>
      <w:r w:rsidRPr="00C46FB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proofErr w:type="gramStart"/>
      <w:r w:rsidRPr="00C46FB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‌</w:t>
      </w:r>
      <w:bookmarkStart w:id="14" w:name="ae74ab82-e821-4eb4-b0bf-0ee6839f9b5f"/>
      <w:r w:rsidRPr="00C46FB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(</w:t>
      </w:r>
      <w:proofErr w:type="gramEnd"/>
      <w:r w:rsidRPr="00C46FB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не менее одного произведения по выбору). Например, пьесы Г. </w:t>
      </w:r>
      <w:proofErr w:type="spellStart"/>
      <w:r w:rsidRPr="00C46FB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Гауптмана</w:t>
      </w:r>
      <w:proofErr w:type="spellEnd"/>
      <w:r w:rsidRPr="00C46FB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«Перед восходом солнца», Г. Ибсена «Кукольный дом» и др.</w:t>
      </w:r>
      <w:bookmarkEnd w:id="14"/>
      <w:r w:rsidRPr="00C46FB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‌</w:t>
      </w:r>
    </w:p>
    <w:p w14:paraId="47E4FFC3" w14:textId="77777777" w:rsidR="00C46FB3" w:rsidRPr="00C46FB3" w:rsidRDefault="00C46FB3" w:rsidP="00C46FB3">
      <w:pPr>
        <w:rPr>
          <w:lang w:val="ru-RU"/>
        </w:rPr>
        <w:sectPr w:rsidR="00C46FB3" w:rsidRPr="00C46FB3">
          <w:pgSz w:w="11906" w:h="16383"/>
          <w:pgMar w:top="1134" w:right="850" w:bottom="1134" w:left="1701" w:header="720" w:footer="720" w:gutter="0"/>
          <w:cols w:space="720"/>
        </w:sectPr>
      </w:pPr>
    </w:p>
    <w:p w14:paraId="3734B588" w14:textId="77777777" w:rsidR="00C46FB3" w:rsidRPr="00C46FB3" w:rsidRDefault="00C46FB3" w:rsidP="00C46FB3">
      <w:pPr>
        <w:spacing w:after="0"/>
        <w:ind w:left="120"/>
        <w:rPr>
          <w:lang w:val="ru-RU"/>
        </w:rPr>
      </w:pPr>
      <w:bookmarkStart w:id="15" w:name="block-1421827"/>
      <w:bookmarkEnd w:id="3"/>
      <w:r w:rsidRPr="00C46FB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УЧЕБНОГО ПРЕДМЕТА «ЛИТЕРАТУРА» НА УРОВНЕ СРЕДНЕГО ОБЩЕГО ОБРАЗОВАНИЯ</w:t>
      </w:r>
    </w:p>
    <w:p w14:paraId="7C24E623" w14:textId="77777777" w:rsidR="00C46FB3" w:rsidRPr="00C46FB3" w:rsidRDefault="00C46FB3" w:rsidP="00C46FB3">
      <w:pPr>
        <w:spacing w:after="0"/>
        <w:ind w:left="120"/>
        <w:rPr>
          <w:lang w:val="ru-RU"/>
        </w:rPr>
      </w:pPr>
    </w:p>
    <w:p w14:paraId="2E9DD4B6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литературы в средней школе направлено на достижение обучающимися следующих личностных,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 </w:t>
      </w:r>
    </w:p>
    <w:p w14:paraId="77F617AA" w14:textId="77777777" w:rsidR="00C46FB3" w:rsidRPr="00C46FB3" w:rsidRDefault="00C46FB3" w:rsidP="00C46FB3">
      <w:pPr>
        <w:spacing w:after="0"/>
        <w:ind w:firstLine="600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6F6D4E3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 освоения программы среднего общего образования по литературе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русской литературы,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651D352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7C24B5DF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гражданского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воспитания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276217FC" w14:textId="77777777" w:rsidR="00C46FB3" w:rsidRPr="00C46FB3" w:rsidRDefault="00C46FB3" w:rsidP="00C46FB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14:paraId="793EEEA4" w14:textId="77777777" w:rsidR="00C46FB3" w:rsidRPr="00C46FB3" w:rsidRDefault="00C46FB3" w:rsidP="00C46FB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14:paraId="7E561072" w14:textId="77777777" w:rsidR="00C46FB3" w:rsidRPr="00C46FB3" w:rsidRDefault="00C46FB3" w:rsidP="00C46FB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</w:t>
      </w:r>
      <w:r w:rsidRPr="00C46F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гуманистических, демократических, семейных ценностей, в том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числе в сопоставлении с жизненными ситуациями, изображёнными в литературных произведениях;</w:t>
      </w:r>
    </w:p>
    <w:p w14:paraId="46C1E3D1" w14:textId="77777777" w:rsidR="00C46FB3" w:rsidRPr="00C46FB3" w:rsidRDefault="00C46FB3" w:rsidP="00C46FB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74DB340" w14:textId="77777777" w:rsidR="00C46FB3" w:rsidRPr="00C46FB3" w:rsidRDefault="00C46FB3" w:rsidP="00C46FB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14:paraId="1AE26E6D" w14:textId="77777777" w:rsidR="00C46FB3" w:rsidRPr="00C46FB3" w:rsidRDefault="00C46FB3" w:rsidP="00C46FB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7BB30CB5" w14:textId="77777777" w:rsidR="00C46FB3" w:rsidRPr="00C46FB3" w:rsidRDefault="00C46FB3" w:rsidP="00C46FB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14:paraId="1EFB760A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патриотического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воспитания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2FEC21E5" w14:textId="77777777" w:rsidR="00C46FB3" w:rsidRPr="00C46FB3" w:rsidRDefault="00C46FB3" w:rsidP="00C46FB3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 </w:t>
      </w:r>
    </w:p>
    <w:p w14:paraId="10DD13E1" w14:textId="77777777" w:rsidR="00C46FB3" w:rsidRPr="00C46FB3" w:rsidRDefault="00C46FB3" w:rsidP="00C46FB3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 </w:t>
      </w:r>
    </w:p>
    <w:p w14:paraId="0C504F5F" w14:textId="77777777" w:rsidR="00C46FB3" w:rsidRPr="00C46FB3" w:rsidRDefault="00C46FB3" w:rsidP="00C46FB3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судьбу, в том числе воспитанные на примерах из литературы;</w:t>
      </w:r>
    </w:p>
    <w:p w14:paraId="00019E92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духовно-нравственного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воспитания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592CFD36" w14:textId="77777777" w:rsidR="00C46FB3" w:rsidRPr="00C46FB3" w:rsidRDefault="00C46FB3" w:rsidP="00C46FB3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14:paraId="2DFAE6F9" w14:textId="77777777" w:rsidR="00C46FB3" w:rsidRPr="00C46FB3" w:rsidRDefault="00C46FB3" w:rsidP="00C46FB3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14:paraId="0D7BA472" w14:textId="77777777" w:rsidR="00C46FB3" w:rsidRPr="00C46FB3" w:rsidRDefault="00C46FB3" w:rsidP="00C46FB3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5B604F8D" w14:textId="77777777" w:rsidR="00C46FB3" w:rsidRPr="00C46FB3" w:rsidRDefault="00C46FB3" w:rsidP="00C46FB3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14:paraId="18D8BF86" w14:textId="77777777" w:rsidR="00C46FB3" w:rsidRPr="00C46FB3" w:rsidRDefault="00C46FB3" w:rsidP="00C46FB3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</w:r>
    </w:p>
    <w:p w14:paraId="4E382F5A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4)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эстетического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воспитания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5C7D67F6" w14:textId="77777777" w:rsidR="00C46FB3" w:rsidRPr="00C46FB3" w:rsidRDefault="00C46FB3" w:rsidP="00C46FB3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520A2128" w14:textId="77777777" w:rsidR="00C46FB3" w:rsidRPr="00C46FB3" w:rsidRDefault="00C46FB3" w:rsidP="00C46FB3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 </w:t>
      </w:r>
    </w:p>
    <w:p w14:paraId="69A6DEBC" w14:textId="77777777" w:rsidR="00C46FB3" w:rsidRPr="00C46FB3" w:rsidRDefault="00C46FB3" w:rsidP="00C46FB3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14:paraId="41BBBF05" w14:textId="77777777" w:rsidR="00C46FB3" w:rsidRPr="00C46FB3" w:rsidRDefault="00C46FB3" w:rsidP="00C46FB3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14:paraId="5A9BEBCC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5)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физического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воспитания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2AB1C7CE" w14:textId="77777777" w:rsidR="00C46FB3" w:rsidRPr="00C46FB3" w:rsidRDefault="00C46FB3" w:rsidP="00C46FB3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14:paraId="014AE363" w14:textId="77777777" w:rsidR="00C46FB3" w:rsidRPr="00C46FB3" w:rsidRDefault="00C46FB3" w:rsidP="00C46FB3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3101ED43" w14:textId="77777777" w:rsidR="00C46FB3" w:rsidRPr="00C46FB3" w:rsidRDefault="00C46FB3" w:rsidP="00C46FB3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</w:t>
      </w:r>
    </w:p>
    <w:p w14:paraId="31F7E1D5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6)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трудового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воспитания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0D9F7A17" w14:textId="77777777" w:rsidR="00C46FB3" w:rsidRPr="00C46FB3" w:rsidRDefault="00C46FB3" w:rsidP="00C46FB3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3A1B8E0C" w14:textId="77777777" w:rsidR="00C46FB3" w:rsidRPr="00C46FB3" w:rsidRDefault="00C46FB3" w:rsidP="00C46FB3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14:paraId="4E2541B5" w14:textId="77777777" w:rsidR="00C46FB3" w:rsidRPr="00C46FB3" w:rsidRDefault="00C46FB3" w:rsidP="00C46FB3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14:paraId="065688BC" w14:textId="77777777" w:rsidR="00C46FB3" w:rsidRPr="00C46FB3" w:rsidRDefault="00C46FB3" w:rsidP="00C46FB3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14:paraId="40C84ED1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7)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экологического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воспитания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5F847C71" w14:textId="77777777" w:rsidR="00C46FB3" w:rsidRPr="00C46FB3" w:rsidRDefault="00C46FB3" w:rsidP="00C46FB3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 </w:t>
      </w:r>
    </w:p>
    <w:p w14:paraId="78A6F70E" w14:textId="77777777" w:rsidR="00C46FB3" w:rsidRPr="00C46FB3" w:rsidRDefault="00C46FB3" w:rsidP="00C46FB3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 </w:t>
      </w:r>
    </w:p>
    <w:p w14:paraId="3860C587" w14:textId="77777777" w:rsidR="00C46FB3" w:rsidRPr="00C46FB3" w:rsidRDefault="00C46FB3" w:rsidP="00C46FB3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14:paraId="7386A62E" w14:textId="77777777" w:rsidR="00C46FB3" w:rsidRPr="00C46FB3" w:rsidRDefault="00C46FB3" w:rsidP="00C46FB3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России;</w:t>
      </w:r>
    </w:p>
    <w:p w14:paraId="0FA22042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8)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ценности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научного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познания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59BC4D08" w14:textId="77777777" w:rsidR="00C46FB3" w:rsidRPr="00C46FB3" w:rsidRDefault="00C46FB3" w:rsidP="00C46FB3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27E40992" w14:textId="77777777" w:rsidR="00C46FB3" w:rsidRPr="00C46FB3" w:rsidRDefault="00C46FB3" w:rsidP="00C46FB3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14:paraId="724FDB76" w14:textId="77777777" w:rsidR="00C46FB3" w:rsidRPr="00C46FB3" w:rsidRDefault="00C46FB3" w:rsidP="00C46FB3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 </w:t>
      </w:r>
    </w:p>
    <w:p w14:paraId="7CA32B42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образования, в том числе школьного литературного образования, у обучающихся совершенствуется эмоциональный интеллект, предполагающий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ABF8AAD" w14:textId="77777777" w:rsidR="00C46FB3" w:rsidRPr="00C46FB3" w:rsidRDefault="00C46FB3" w:rsidP="00C46FB3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4137C086" w14:textId="77777777" w:rsidR="00C46FB3" w:rsidRPr="00C46FB3" w:rsidRDefault="00C46FB3" w:rsidP="00C46FB3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12E1BEEE" w14:textId="77777777" w:rsidR="00C46FB3" w:rsidRPr="00C46FB3" w:rsidRDefault="00C46FB3" w:rsidP="00C46FB3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796679AA" w14:textId="77777777" w:rsidR="00C46FB3" w:rsidRPr="00C46FB3" w:rsidRDefault="00C46FB3" w:rsidP="00C46FB3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14:paraId="6B565A5A" w14:textId="77777777" w:rsidR="00C46FB3" w:rsidRPr="00C46FB3" w:rsidRDefault="00C46FB3" w:rsidP="00C46FB3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14:paraId="6AD5289A" w14:textId="77777777" w:rsidR="00C46FB3" w:rsidRPr="00C46FB3" w:rsidRDefault="00C46FB3" w:rsidP="00C46FB3">
      <w:pPr>
        <w:spacing w:after="0"/>
        <w:ind w:left="120"/>
        <w:rPr>
          <w:sz w:val="24"/>
          <w:szCs w:val="24"/>
          <w:lang w:val="ru-RU"/>
        </w:rPr>
      </w:pPr>
    </w:p>
    <w:p w14:paraId="0E838A2B" w14:textId="77777777" w:rsidR="00C46FB3" w:rsidRPr="00C46FB3" w:rsidRDefault="00C46FB3" w:rsidP="00C46FB3">
      <w:pPr>
        <w:spacing w:after="0"/>
        <w:ind w:firstLine="600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7584E96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рабочей программы по литературе для среднего общего образования должны отражать: </w:t>
      </w:r>
    </w:p>
    <w:p w14:paraId="41CBCED2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универсальными </w:t>
      </w: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учебными познавательными действиями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2CA3192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базовые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логические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действия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61DC7B5D" w14:textId="77777777" w:rsidR="00C46FB3" w:rsidRPr="00C46FB3" w:rsidRDefault="00C46FB3" w:rsidP="00C46FB3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14:paraId="62758A01" w14:textId="77777777" w:rsidR="00C46FB3" w:rsidRPr="00C46FB3" w:rsidRDefault="00C46FB3" w:rsidP="00C46FB3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523C45CB" w14:textId="77777777" w:rsidR="00C46FB3" w:rsidRPr="00C46FB3" w:rsidRDefault="00C46FB3" w:rsidP="00C46FB3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14:paraId="6D4E5921" w14:textId="77777777" w:rsidR="00C46FB3" w:rsidRPr="00C46FB3" w:rsidRDefault="00C46FB3" w:rsidP="00C46FB3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</w:r>
    </w:p>
    <w:p w14:paraId="71BE45C4" w14:textId="77777777" w:rsidR="00C46FB3" w:rsidRPr="00C46FB3" w:rsidRDefault="00C46FB3" w:rsidP="00C46FB3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2B8756EE" w14:textId="77777777" w:rsidR="00C46FB3" w:rsidRPr="00C46FB3" w:rsidRDefault="00C46FB3" w:rsidP="00C46FB3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021EC381" w14:textId="77777777" w:rsidR="00C46FB3" w:rsidRPr="00C46FB3" w:rsidRDefault="00C46FB3" w:rsidP="00C46FB3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</w:r>
    </w:p>
    <w:p w14:paraId="713ED393" w14:textId="77777777" w:rsidR="00C46FB3" w:rsidRPr="00C46FB3" w:rsidRDefault="00C46FB3" w:rsidP="00C46FB3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 с опорой на собственный читательский опыт;</w:t>
      </w:r>
    </w:p>
    <w:p w14:paraId="12479296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базовые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исследовательские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действия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5ECF495A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513DD8C3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4CB18D3A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научного типа мышления, владение научной терминологией, ключевыми понятиями и методами современного литературоведения; </w:t>
      </w:r>
    </w:p>
    <w:p w14:paraId="5283C27C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14:paraId="23C8F5C7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6F8987E4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A2F234D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опыт, в том числе читательский;</w:t>
      </w:r>
    </w:p>
    <w:p w14:paraId="4D6A02FC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7701585B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09A7A0F6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14:paraId="7ED6A141" w14:textId="77777777" w:rsidR="00C46FB3" w:rsidRPr="00C46FB3" w:rsidRDefault="00C46FB3" w:rsidP="00C46FB3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14:paraId="0AF53B0B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информацией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7CE6D55B" w14:textId="77777777" w:rsidR="00C46FB3" w:rsidRPr="00C46FB3" w:rsidRDefault="00C46FB3" w:rsidP="00C46FB3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3E940563" w14:textId="77777777" w:rsidR="00C46FB3" w:rsidRPr="00C46FB3" w:rsidRDefault="00C46FB3" w:rsidP="00C46FB3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и жанрах (сочинение, эссе, доклад, реферат, аннотация и др.) с учётом назначения информации и целевой аудитории, выбирая оптимальную форму представления и визуализации;</w:t>
      </w:r>
    </w:p>
    <w:p w14:paraId="4F9F6E39" w14:textId="77777777" w:rsidR="00C46FB3" w:rsidRPr="00C46FB3" w:rsidRDefault="00C46FB3" w:rsidP="00C46FB3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литературной и другой информации, её соответствие правовым и морально-этическим нормам; </w:t>
      </w:r>
    </w:p>
    <w:p w14:paraId="32545095" w14:textId="77777777" w:rsidR="00C46FB3" w:rsidRPr="00C46FB3" w:rsidRDefault="00C46FB3" w:rsidP="00C46FB3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7A42FBB" w14:textId="77777777" w:rsidR="00C46FB3" w:rsidRPr="00C46FB3" w:rsidRDefault="00C46FB3" w:rsidP="00C46FB3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распознавания и защиты литературной </w:t>
      </w:r>
      <w:r w:rsidRPr="00C46F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 другой информации, информационной безопасности личности.</w:t>
      </w:r>
    </w:p>
    <w:p w14:paraId="20C7FD57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34EB55E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1) общение: </w:t>
      </w:r>
    </w:p>
    <w:p w14:paraId="6D90AAEA" w14:textId="77777777" w:rsidR="00C46FB3" w:rsidRPr="00C46FB3" w:rsidRDefault="00C46FB3" w:rsidP="00C46FB3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14:paraId="61F9D60E" w14:textId="77777777" w:rsidR="00C46FB3" w:rsidRPr="00C46FB3" w:rsidRDefault="00C46FB3" w:rsidP="00C46FB3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14:paraId="4895CB73" w14:textId="77777777" w:rsidR="00C46FB3" w:rsidRPr="00C46FB3" w:rsidRDefault="00C46FB3" w:rsidP="00C46FB3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35AAD7FD" w14:textId="77777777" w:rsidR="00C46FB3" w:rsidRPr="00C46FB3" w:rsidRDefault="00C46FB3" w:rsidP="00C46FB3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в процессе анализа литературного произведения свою точку зрения с использованием языковых средств;</w:t>
      </w:r>
    </w:p>
    <w:p w14:paraId="762CDD3F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совместная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деятельность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3230C002" w14:textId="77777777" w:rsidR="00C46FB3" w:rsidRPr="00C46FB3" w:rsidRDefault="00C46FB3" w:rsidP="00C46FB3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14:paraId="1342EBF7" w14:textId="77777777" w:rsidR="00C46FB3" w:rsidRPr="00C46FB3" w:rsidRDefault="00C46FB3" w:rsidP="00C46FB3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тематику и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методы совместных действий с учётом общих интересов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возможностей каждого члена коллектива; </w:t>
      </w:r>
    </w:p>
    <w:p w14:paraId="0963110A" w14:textId="77777777" w:rsidR="00C46FB3" w:rsidRPr="00C46FB3" w:rsidRDefault="00C46FB3" w:rsidP="00C46FB3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14:paraId="389169DA" w14:textId="77777777" w:rsidR="00C46FB3" w:rsidRPr="00C46FB3" w:rsidRDefault="00C46FB3" w:rsidP="00C46FB3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3D969308" w14:textId="77777777" w:rsidR="00C46FB3" w:rsidRPr="00C46FB3" w:rsidRDefault="00C46FB3" w:rsidP="00C46FB3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предлагать новые проекты, в том числе литературные, оценивать идеи с позиции новизны, оригинальности, практической значимости; </w:t>
      </w:r>
    </w:p>
    <w:p w14:paraId="549374A5" w14:textId="77777777" w:rsidR="00C46FB3" w:rsidRPr="00C46FB3" w:rsidRDefault="00C46FB3" w:rsidP="00C46FB3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7EEB682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BDC6786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1) самоорганизация: </w:t>
      </w:r>
    </w:p>
    <w:p w14:paraId="317C78C4" w14:textId="77777777" w:rsidR="00C46FB3" w:rsidRPr="00C46FB3" w:rsidRDefault="00C46FB3" w:rsidP="00C46FB3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14:paraId="0F31BF10" w14:textId="77777777" w:rsidR="00C46FB3" w:rsidRPr="00C46FB3" w:rsidRDefault="00C46FB3" w:rsidP="00C46FB3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14:paraId="027B83B6" w14:textId="77777777" w:rsidR="00C46FB3" w:rsidRPr="00C46FB3" w:rsidRDefault="00C46FB3" w:rsidP="00C46FB3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 том числе изображённым в художественной литературе;</w:t>
      </w:r>
    </w:p>
    <w:p w14:paraId="577887C0" w14:textId="77777777" w:rsidR="00C46FB3" w:rsidRPr="00C46FB3" w:rsidRDefault="00C46FB3" w:rsidP="00C46FB3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 с опорой на читательский опыт;</w:t>
      </w:r>
    </w:p>
    <w:p w14:paraId="45FCB827" w14:textId="77777777" w:rsidR="00C46FB3" w:rsidRPr="00C46FB3" w:rsidRDefault="00C46FB3" w:rsidP="00C46FB3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0B319420" w14:textId="77777777" w:rsidR="00C46FB3" w:rsidRPr="00C46FB3" w:rsidRDefault="00C46FB3" w:rsidP="00C46FB3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 с учётом литературных знаний;</w:t>
      </w:r>
    </w:p>
    <w:p w14:paraId="080C4EF1" w14:textId="77777777" w:rsidR="00C46FB3" w:rsidRPr="00C46FB3" w:rsidRDefault="00C46FB3" w:rsidP="00C46FB3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 </w:t>
      </w:r>
    </w:p>
    <w:p w14:paraId="5B3D39AF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самоконтроль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56DAC903" w14:textId="77777777" w:rsidR="00C46FB3" w:rsidRPr="00C46FB3" w:rsidRDefault="00C46FB3" w:rsidP="00C46FB3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225E5B26" w14:textId="77777777" w:rsidR="00C46FB3" w:rsidRPr="00C46FB3" w:rsidRDefault="00C46FB3" w:rsidP="00C46FB3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решения, опираясь на примеры из художественных произведений;</w:t>
      </w:r>
    </w:p>
    <w:p w14:paraId="18DB793A" w14:textId="77777777" w:rsidR="00C46FB3" w:rsidRPr="00C46FB3" w:rsidRDefault="00C46FB3" w:rsidP="00C46FB3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14:paraId="36C6774B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</w:rPr>
      </w:pPr>
      <w:r w:rsidRPr="00C46FB3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принятие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себя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</w:rPr>
        <w:t>других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</w:rPr>
        <w:t>:</w:t>
      </w:r>
    </w:p>
    <w:p w14:paraId="76DB4E30" w14:textId="77777777" w:rsidR="00C46FB3" w:rsidRPr="00C46FB3" w:rsidRDefault="00C46FB3" w:rsidP="00C46FB3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56536E63" w14:textId="77777777" w:rsidR="00C46FB3" w:rsidRPr="00C46FB3" w:rsidRDefault="00C46FB3" w:rsidP="00C46FB3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59BEBBFB" w14:textId="77777777" w:rsidR="00C46FB3" w:rsidRPr="00C46FB3" w:rsidRDefault="00C46FB3" w:rsidP="00C46FB3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ошибки в дискуссиях на литературные темы;</w:t>
      </w:r>
    </w:p>
    <w:p w14:paraId="053E7B3B" w14:textId="77777777" w:rsidR="00C46FB3" w:rsidRPr="00C46FB3" w:rsidRDefault="00C46FB3" w:rsidP="00C46FB3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способность понимать мир с позиции другого человека, используя знания по литературе. </w:t>
      </w:r>
    </w:p>
    <w:p w14:paraId="490A4141" w14:textId="77777777" w:rsidR="00C46FB3" w:rsidRPr="00C46FB3" w:rsidRDefault="00C46FB3" w:rsidP="00C46FB3">
      <w:pPr>
        <w:spacing w:after="0"/>
        <w:ind w:left="120"/>
        <w:rPr>
          <w:sz w:val="24"/>
          <w:szCs w:val="24"/>
          <w:lang w:val="ru-RU"/>
        </w:rPr>
      </w:pPr>
    </w:p>
    <w:p w14:paraId="297624A5" w14:textId="54D0B467" w:rsidR="00C46FB3" w:rsidRPr="00C46FB3" w:rsidRDefault="00C46FB3" w:rsidP="00C46FB3">
      <w:pPr>
        <w:spacing w:after="0"/>
        <w:ind w:firstLine="600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(10 клас</w:t>
      </w:r>
      <w:r w:rsidR="00006550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14:paraId="3468931A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по литературе в средней школе должны обеспечивать:</w:t>
      </w:r>
    </w:p>
    <w:p w14:paraId="2AE01906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культуры,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ценностного отношения к литературе как неотъемлемой части культуры; </w:t>
      </w:r>
    </w:p>
    <w:p w14:paraId="722CC714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2) осознание взаимосвязи между языковым, литературным, интеллектуальным, духовно-нравственным развитием личности; </w:t>
      </w:r>
    </w:p>
    <w:p w14:paraId="3ADE4A8B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– к традиционным ценностям и сокровищам мировой культуры; </w:t>
      </w:r>
    </w:p>
    <w:p w14:paraId="7CDE8F22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 народов России:</w:t>
      </w:r>
    </w:p>
    <w:p w14:paraId="012606FD" w14:textId="476A7CCC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пьеса А. Н. Островского «Гроза»; роман И. А. Гончарова «Обломов»; роман И. С. Тургенева «Отцы и дети»; стихотворения Ф. И. Тютчева, А. А. Фета, стихотворения и поэма «Кому на Руси жить хорошо» Н. А. Некрасова; роман М. Е. Салтыкова-Щедрина «История одного города» (избранные главы); роман Ф. М. Достоевского «Преступление и наказание»; роман Л. Н. Толстого «Война и мир»; одно произведение Н. С. Лескова; рассказы и пьеса «Вишнёвый сад» А. П. Чехова</w:t>
      </w:r>
      <w:r w:rsidR="000065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AE6C04C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 </w:t>
      </w:r>
    </w:p>
    <w:p w14:paraId="716BF9C7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6) способность 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высказываниях, участвовать в дискуссии на литературные темы;</w:t>
      </w:r>
    </w:p>
    <w:p w14:paraId="565A2849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</w:t>
      </w:r>
    </w:p>
    <w:p w14:paraId="5BC86AC9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выразительно (с учётом индивидуальных особенностей обучающихся) читать, в том числе наизусть, не менее 10 произведений и (или) фрагментов в каждом классе;</w:t>
      </w:r>
    </w:p>
    <w:p w14:paraId="32B57AEF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9) 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в основной школе):</w:t>
      </w:r>
    </w:p>
    <w:p w14:paraId="7739FB76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силлаботоническая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</w:r>
    </w:p>
    <w:p w14:paraId="0670D981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14:paraId="3254D240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11)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 </w:t>
      </w:r>
    </w:p>
    <w:p w14:paraId="7B12B76A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(объём сочинения – не менее 250 слов); владение умением редактировать и совершенствовать собственные письменные высказывания с учётом норм русского литературного языка; </w:t>
      </w:r>
    </w:p>
    <w:p w14:paraId="1813595E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13) умение работать с разными информационными источниками, в том числе в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медиапространстве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, использовать ресурсы традиционных библиотек и электронных библиотечных систем.</w:t>
      </w:r>
    </w:p>
    <w:p w14:paraId="3958285E" w14:textId="77777777" w:rsidR="00C46FB3" w:rsidRPr="00C46FB3" w:rsidRDefault="00C46FB3" w:rsidP="00C46FB3">
      <w:pPr>
        <w:spacing w:after="0" w:line="480" w:lineRule="auto"/>
        <w:ind w:firstLine="600"/>
        <w:rPr>
          <w:lang w:val="ru-RU"/>
        </w:rPr>
      </w:pPr>
      <w:r w:rsidRPr="00C46F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ПО КЛАССАМ:</w:t>
      </w:r>
      <w:r w:rsidRPr="00C46F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1160FD" w14:textId="77777777" w:rsidR="00C46FB3" w:rsidRPr="00C46FB3" w:rsidRDefault="00C46FB3" w:rsidP="00C46FB3">
      <w:pPr>
        <w:spacing w:after="0"/>
        <w:ind w:firstLine="600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63C27E48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1)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 (вторая половина </w:t>
      </w:r>
      <w:r w:rsidRPr="00C46FB3">
        <w:rPr>
          <w:rFonts w:ascii="Times New Roman" w:hAnsi="Times New Roman"/>
          <w:color w:val="000000"/>
          <w:sz w:val="24"/>
          <w:szCs w:val="24"/>
        </w:rPr>
        <w:t>XIX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века); </w:t>
      </w:r>
    </w:p>
    <w:p w14:paraId="37738F16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2) 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 </w:t>
      </w:r>
    </w:p>
    <w:p w14:paraId="67450D4A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устойчивого интереса к чтению как средству познания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14:paraId="5F1BC8F7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4) знание содержания, понимание ключевых проблем и осознание историко-культурного и нравственно-ценностного взаимовлияния произведений русской и зарубежной классической литературы, а также литератур народов России (вторая половина </w:t>
      </w:r>
      <w:r w:rsidRPr="00C46FB3">
        <w:rPr>
          <w:rFonts w:ascii="Times New Roman" w:hAnsi="Times New Roman"/>
          <w:color w:val="000000"/>
          <w:sz w:val="24"/>
          <w:szCs w:val="24"/>
        </w:rPr>
        <w:t>XIX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века);</w:t>
      </w:r>
    </w:p>
    <w:p w14:paraId="47F999F3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второй половины </w:t>
      </w:r>
      <w:r w:rsidRPr="00C46FB3">
        <w:rPr>
          <w:rFonts w:ascii="Times New Roman" w:hAnsi="Times New Roman"/>
          <w:color w:val="000000"/>
          <w:sz w:val="24"/>
          <w:szCs w:val="24"/>
        </w:rPr>
        <w:t>XIX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 со временем написания, с современностью и традицией; умение раскрывать конкретно-историческое и общечеловеческое содержание литературных произведений; </w:t>
      </w:r>
    </w:p>
    <w:p w14:paraId="4D93E089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6) способность выявлять в произведениях художественной литературы </w:t>
      </w:r>
      <w:r w:rsidRPr="00C46FB3">
        <w:rPr>
          <w:rFonts w:ascii="Times New Roman" w:hAnsi="Times New Roman"/>
          <w:color w:val="000000"/>
          <w:sz w:val="24"/>
          <w:szCs w:val="24"/>
        </w:rPr>
        <w:t>XIX</w:t>
      </w: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иметь устойчивые навыки устной и письменной речи в процессе чтения и обсуждения лучших образцов отечественной и зарубежной литературы; </w:t>
      </w:r>
    </w:p>
    <w:p w14:paraId="3D19B8C4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7)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14:paraId="1ED21E9B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выразительно (с учётом индивидуальных особенностей обучающихся) читать, в том числе наизусть не менее 10 произведений и (или) фрагментов;</w:t>
      </w:r>
    </w:p>
    <w:p w14:paraId="7DECED42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9) 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в основной школе):</w:t>
      </w:r>
    </w:p>
    <w:p w14:paraId="0556EBB9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</w:r>
    </w:p>
    <w:p w14:paraId="729DDDAA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14:paraId="2D4DAB36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11)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14:paraId="17ADF230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12) овладение современными читательскими практиками, культурой восприятия и понимания литературных текстов, умениями </w:t>
      </w:r>
      <w:proofErr w:type="gram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самостоятельного истолкования</w:t>
      </w:r>
      <w:proofErr w:type="gram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</w:p>
    <w:p w14:paraId="0730DE6D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13) умение работать с разными информационными источниками, в том числе в </w:t>
      </w:r>
      <w:proofErr w:type="spellStart"/>
      <w:r w:rsidRPr="00C46F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медиапространстве</w:t>
      </w:r>
      <w:proofErr w:type="spellEnd"/>
      <w:r w:rsidRPr="00C46FB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 использовать ресурсы традиционных библиотек и электронных библиотечных систем;</w:t>
      </w:r>
    </w:p>
    <w:p w14:paraId="7D1F45FE" w14:textId="77777777" w:rsidR="00C46FB3" w:rsidRPr="00C46FB3" w:rsidRDefault="00C46FB3" w:rsidP="00C46FB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 xml:space="preserve">13) умение самостоятельно работать с разными информационными источниками, в том числе в </w:t>
      </w:r>
      <w:proofErr w:type="spellStart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медиапространстве</w:t>
      </w:r>
      <w:proofErr w:type="spellEnd"/>
      <w:r w:rsidRPr="00C46FB3">
        <w:rPr>
          <w:rFonts w:ascii="Times New Roman" w:hAnsi="Times New Roman"/>
          <w:color w:val="000000"/>
          <w:sz w:val="24"/>
          <w:szCs w:val="24"/>
          <w:lang w:val="ru-RU"/>
        </w:rPr>
        <w:t>, оптимально использовать ресурсы традиционных библиотек и электронных библиотечных систем.</w:t>
      </w:r>
    </w:p>
    <w:p w14:paraId="33CD2047" w14:textId="77777777" w:rsidR="00C46FB3" w:rsidRPr="00C46FB3" w:rsidRDefault="00C46FB3" w:rsidP="00C46FB3">
      <w:pPr>
        <w:rPr>
          <w:lang w:val="ru-RU"/>
        </w:rPr>
        <w:sectPr w:rsidR="00C46FB3" w:rsidRPr="00C46FB3">
          <w:pgSz w:w="11906" w:h="16383"/>
          <w:pgMar w:top="1134" w:right="850" w:bottom="1134" w:left="1701" w:header="720" w:footer="720" w:gutter="0"/>
          <w:cols w:space="720"/>
        </w:sectPr>
      </w:pPr>
    </w:p>
    <w:p w14:paraId="6B3D2948" w14:textId="26FA8CE6" w:rsidR="00C46FB3" w:rsidRDefault="00C46FB3" w:rsidP="00006550">
      <w:pPr>
        <w:spacing w:after="0"/>
        <w:ind w:left="120"/>
      </w:pPr>
      <w:bookmarkStart w:id="16" w:name="block-1421828"/>
      <w:bookmarkEnd w:id="15"/>
      <w:r w:rsidRPr="00C46F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ТЕМАТИЧЕСКИЙ ПЛАН </w:t>
      </w:r>
      <w:r w:rsidR="00006550">
        <w:rPr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616"/>
        <w:gridCol w:w="1451"/>
        <w:gridCol w:w="1841"/>
        <w:gridCol w:w="1910"/>
        <w:gridCol w:w="3240"/>
      </w:tblGrid>
      <w:tr w:rsidR="00C46FB3" w14:paraId="14BAB048" w14:textId="77777777" w:rsidTr="00FF005C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599A2" w14:textId="77777777" w:rsidR="00C46FB3" w:rsidRDefault="00C46FB3" w:rsidP="00FF0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C393AC" w14:textId="77777777" w:rsidR="00C46FB3" w:rsidRDefault="00C46FB3" w:rsidP="00FF005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0513B0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D1177D" w14:textId="77777777" w:rsidR="00C46FB3" w:rsidRDefault="00C46FB3" w:rsidP="00FF0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7ED3FF" w14:textId="77777777" w:rsidR="00C46FB3" w:rsidRDefault="00C46FB3" w:rsidP="00FF00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7E9AD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EC7E6C" w14:textId="77777777" w:rsidR="00C46FB3" w:rsidRDefault="00C46FB3" w:rsidP="00FF005C">
            <w:pPr>
              <w:spacing w:after="0"/>
              <w:ind w:left="135"/>
            </w:pPr>
          </w:p>
        </w:tc>
      </w:tr>
      <w:tr w:rsidR="00C46FB3" w14:paraId="48A95D1B" w14:textId="77777777" w:rsidTr="00FF00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0972BA" w14:textId="77777777" w:rsidR="00C46FB3" w:rsidRDefault="00C46FB3" w:rsidP="00FF0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8328BA" w14:textId="77777777" w:rsidR="00C46FB3" w:rsidRDefault="00C46FB3" w:rsidP="00FF005C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4BE5BA2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CE3D8D" w14:textId="77777777" w:rsidR="00C46FB3" w:rsidRDefault="00C46FB3" w:rsidP="00FF005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1C330D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DF319F" w14:textId="77777777" w:rsidR="00C46FB3" w:rsidRDefault="00C46FB3" w:rsidP="00FF005C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57F6792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B51877" w14:textId="77777777" w:rsidR="00C46FB3" w:rsidRDefault="00C46FB3" w:rsidP="00FF0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87190" w14:textId="77777777" w:rsidR="00C46FB3" w:rsidRDefault="00C46FB3" w:rsidP="00FF005C"/>
        </w:tc>
      </w:tr>
      <w:tr w:rsidR="00C46FB3" w:rsidRPr="002312CE" w14:paraId="6B9F2B56" w14:textId="77777777" w:rsidTr="00FF00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65ACB4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6F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46F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46FB3" w:rsidRPr="002312CE" w14:paraId="3E0696FC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44E7A0D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AD2FA5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А. Н. Островский. Драма «Гроза»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C09AE7F" w14:textId="77777777" w:rsidR="00C46FB3" w:rsidRDefault="00C46FB3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A782B02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F16C2A4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07360265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21560E24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DDB2787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8821AF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И. А. Гончаров. Роман «Обломов»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08126E5" w14:textId="77777777" w:rsidR="00C46FB3" w:rsidRDefault="00C46FB3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5BDDD74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FE5A92C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6897C464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3322C399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D693E6F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D33D7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Роман «Отцы и дети»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90AA156" w14:textId="77777777" w:rsidR="00C46FB3" w:rsidRDefault="00C46FB3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7DC3F1A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76DA0A4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63B85F09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130717AE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7B68A90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EA92E" w14:textId="77777777" w:rsidR="00C46FB3" w:rsidRDefault="00C46FB3" w:rsidP="00FF005C">
            <w:pPr>
              <w:spacing w:after="0"/>
              <w:ind w:left="135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трёх по выбору). Например,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Silentium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«Не то, что мните вы, природа...», «Умом Россию не понять…», «О, как убийственно мы любим...», «Нам не дано предугадать…», «К. Б.»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встретил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...»)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EDD0EA5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87ADF9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D2A2815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5550ACEE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093B767A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224334C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0B039" w14:textId="77777777" w:rsidR="00C46FB3" w:rsidRDefault="00C46FB3" w:rsidP="00FF005C">
            <w:pPr>
              <w:spacing w:after="0"/>
              <w:ind w:left="135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E05245F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5103AF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D07531A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3D0BD01B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17CE5C0D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93CD18E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400702" w14:textId="77777777" w:rsidR="00C46FB3" w:rsidRDefault="00C46FB3" w:rsidP="00FF005C">
            <w:pPr>
              <w:spacing w:after="0"/>
              <w:ind w:left="135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(не менее трёх по выбору). Например, «Одним толчком согнать ладью живую…», «Ещё майская ночь», «Вечер», «Это утро, радость эта…», «Шёпот, робкое дыханье…», «Сияла ночь.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C59AA12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DE6647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D06A7A8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135AA73C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74285260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2AE1B7D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61702A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Роман-хроника «История одного города» (не менее двух глав по выбору). Например, главы «О </w:t>
            </w:r>
            <w:proofErr w:type="spellStart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», «Опись градоначальникам», «Органчик», «Подтверждение покаяния»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118C85C" w14:textId="77777777" w:rsidR="00C46FB3" w:rsidRDefault="00C46FB3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CB47BD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78C0118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7112AA9E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3C4B6E17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9ED2B21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9C6D60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Роман «Преступление и наказание»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E1CD44A" w14:textId="77777777" w:rsidR="00C46FB3" w:rsidRDefault="00C46FB3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309019C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B8F98A2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5EDF6C52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423F630D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4CB3C34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D1542E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Роман-эпопея «Война и мир»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09758E1" w14:textId="77777777" w:rsidR="00C46FB3" w:rsidRDefault="00C46FB3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939866F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EE709DE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007276AC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607823C2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4C7B6E7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C07E4E" w14:textId="77777777" w:rsidR="00C46FB3" w:rsidRDefault="00C46FB3" w:rsidP="00FF005C">
            <w:pPr>
              <w:spacing w:after="0"/>
              <w:ind w:left="135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Рассказы и повести (не менее одного произведения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Очарованный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Однодум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FBA4DA1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40E46A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987A8EC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74684DA8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680098C8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C00C1E2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1AF755" w14:textId="77777777" w:rsidR="00C46FB3" w:rsidRDefault="00C46FB3" w:rsidP="00FF005C">
            <w:pPr>
              <w:spacing w:after="0"/>
              <w:ind w:left="135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(не менее трёх по выбору). Например, «Студент», «</w:t>
            </w:r>
            <w:proofErr w:type="spellStart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«Дама с собачкой», «Человек в футляре»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Вишнёвый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98F5803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3046A6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6134D29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1D83E54E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14:paraId="25FFD2CF" w14:textId="77777777" w:rsidTr="00FF0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21A60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EAE064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AF3E8F" w14:textId="77777777" w:rsidR="00C46FB3" w:rsidRDefault="00C46FB3" w:rsidP="00FF005C"/>
        </w:tc>
      </w:tr>
      <w:tr w:rsidR="00C46FB3" w14:paraId="5EBEF926" w14:textId="77777777" w:rsidTr="00FF00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472763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C46FB3" w:rsidRPr="002312CE" w14:paraId="2D5CBC76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F690E21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FF455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одного по выбору). Например, </w:t>
            </w:r>
            <w:proofErr w:type="spellStart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, К. Хетагурова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25D53C0" w14:textId="77777777" w:rsidR="00C46FB3" w:rsidRDefault="00C46FB3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1628B52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C87A6D3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0B17DBED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14:paraId="6205FEE5" w14:textId="77777777" w:rsidTr="00FF0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6B888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D2260D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0AA91A" w14:textId="77777777" w:rsidR="00C46FB3" w:rsidRDefault="00C46FB3" w:rsidP="00FF005C"/>
        </w:tc>
      </w:tr>
      <w:tr w:rsidR="00C46FB3" w14:paraId="61A787BF" w14:textId="77777777" w:rsidTr="00FF00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1076BA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C46FB3" w:rsidRPr="002312CE" w14:paraId="521CD317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30FA3D8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0D802B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произведения </w:t>
            </w:r>
            <w:proofErr w:type="spellStart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Ч.Диккенса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«Дэвид </w:t>
            </w:r>
            <w:proofErr w:type="spellStart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Копперфилд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«Большие надежды»; </w:t>
            </w:r>
            <w:proofErr w:type="spellStart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«Мадам </w:t>
            </w:r>
            <w:proofErr w:type="spellStart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2FABE46" w14:textId="77777777" w:rsidR="00C46FB3" w:rsidRDefault="00C46FB3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862564D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F959DC4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39D24138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601B1F9B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6DAF9B7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AAAB97" w14:textId="77777777" w:rsidR="00C46FB3" w:rsidRDefault="00C46FB3" w:rsidP="00FF005C">
            <w:pPr>
              <w:spacing w:after="0"/>
              <w:ind w:left="135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А.Рембо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Ш.Бодлера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385659E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F984D37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70D729B1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09676F07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:rsidRPr="002312CE" w14:paraId="17172CF1" w14:textId="77777777" w:rsidTr="00FF005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B9862C4" w14:textId="77777777" w:rsidR="00C46FB3" w:rsidRDefault="00C46FB3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11AA6E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пьесы </w:t>
            </w:r>
            <w:proofErr w:type="spellStart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Г.Гауптмана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«Перед восходом солнца»; </w:t>
            </w:r>
            <w:proofErr w:type="spellStart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Г.Ибсена</w:t>
            </w:r>
            <w:proofErr w:type="spellEnd"/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«Кукольный дом»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0C424C3" w14:textId="77777777" w:rsidR="00C46FB3" w:rsidRDefault="00C46FB3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FC32EC6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DE624FD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3125ED8E" w14:textId="77777777" w:rsidR="00C46FB3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C46FB3" w14:paraId="65D84E23" w14:textId="77777777" w:rsidTr="00FF0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23D08C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047123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5234E" w14:textId="77777777" w:rsidR="00C46FB3" w:rsidRDefault="00C46FB3" w:rsidP="00FF005C"/>
        </w:tc>
      </w:tr>
      <w:tr w:rsidR="00C46FB3" w14:paraId="26933A41" w14:textId="77777777" w:rsidTr="00FF0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A76A6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BE6814A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FADC8F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6EC2A59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1D216E5A" w14:textId="77777777" w:rsidR="00C46FB3" w:rsidRDefault="00C46FB3" w:rsidP="00FF005C">
            <w:pPr>
              <w:spacing w:after="0"/>
              <w:ind w:left="135"/>
            </w:pPr>
          </w:p>
        </w:tc>
      </w:tr>
      <w:tr w:rsidR="00C46FB3" w14:paraId="4116FC24" w14:textId="77777777" w:rsidTr="00FF0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2E94FE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16DC1F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70750E1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3EB68362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7ADB108D" w14:textId="77777777" w:rsidR="00C46FB3" w:rsidRDefault="00C46FB3" w:rsidP="00FF005C">
            <w:pPr>
              <w:spacing w:after="0"/>
              <w:ind w:left="135"/>
            </w:pPr>
          </w:p>
        </w:tc>
      </w:tr>
      <w:tr w:rsidR="00C46FB3" w14:paraId="463E07CA" w14:textId="77777777" w:rsidTr="00FF0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3C1ED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C37A90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41BB81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55C331DB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3C5C9146" w14:textId="77777777" w:rsidR="00C46FB3" w:rsidRDefault="00C46FB3" w:rsidP="00FF005C">
            <w:pPr>
              <w:spacing w:after="0"/>
              <w:ind w:left="135"/>
            </w:pPr>
          </w:p>
        </w:tc>
      </w:tr>
      <w:tr w:rsidR="00C46FB3" w14:paraId="3801CA3E" w14:textId="77777777" w:rsidTr="00FF0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DB6A9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1548EA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9AF27B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4755185F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2694DD7D" w14:textId="77777777" w:rsidR="00C46FB3" w:rsidRDefault="00C46FB3" w:rsidP="00FF005C">
            <w:pPr>
              <w:spacing w:after="0"/>
              <w:ind w:left="135"/>
            </w:pPr>
          </w:p>
        </w:tc>
      </w:tr>
      <w:tr w:rsidR="00C46FB3" w14:paraId="41315341" w14:textId="77777777" w:rsidTr="00FF0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B89174" w14:textId="77777777" w:rsidR="00C46FB3" w:rsidRDefault="00C46FB3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B0DC51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00ECB7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1885E16E" w14:textId="77777777" w:rsidR="00C46FB3" w:rsidRDefault="00C46FB3" w:rsidP="00FF005C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6325EE3C" w14:textId="77777777" w:rsidR="00C46FB3" w:rsidRDefault="00C46FB3" w:rsidP="00FF005C">
            <w:pPr>
              <w:spacing w:after="0"/>
              <w:ind w:left="135"/>
            </w:pPr>
          </w:p>
        </w:tc>
      </w:tr>
      <w:tr w:rsidR="00C46FB3" w14:paraId="617B58D2" w14:textId="77777777" w:rsidTr="00FF00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53CE31" w14:textId="77777777" w:rsidR="00C46FB3" w:rsidRPr="00C46FB3" w:rsidRDefault="00C46FB3" w:rsidP="00FF005C">
            <w:pPr>
              <w:spacing w:after="0"/>
              <w:ind w:left="135"/>
              <w:rPr>
                <w:lang w:val="ru-RU"/>
              </w:rPr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19DEA7" w14:textId="77777777" w:rsidR="00C46FB3" w:rsidRDefault="00C46FB3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7F96FE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14:paraId="6ED05E72" w14:textId="77777777" w:rsidR="00C46FB3" w:rsidRDefault="00C46FB3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14:paraId="4AC422E4" w14:textId="77777777" w:rsidR="00C46FB3" w:rsidRDefault="00C46FB3" w:rsidP="00FF005C"/>
        </w:tc>
      </w:tr>
    </w:tbl>
    <w:p w14:paraId="540B61E1" w14:textId="77777777" w:rsidR="00C46FB3" w:rsidRDefault="00C46FB3" w:rsidP="00C46FB3">
      <w:pPr>
        <w:sectPr w:rsidR="00C46FB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6"/>
    <w:p w14:paraId="293C3D20" w14:textId="079A620F" w:rsidR="00C46FB3" w:rsidRDefault="00C46FB3" w:rsidP="0000655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ПОУРОЧНЫЙ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  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7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675"/>
        <w:gridCol w:w="1418"/>
        <w:gridCol w:w="1842"/>
        <w:gridCol w:w="1985"/>
        <w:gridCol w:w="1843"/>
        <w:gridCol w:w="2268"/>
      </w:tblGrid>
      <w:tr w:rsidR="00B7662A" w14:paraId="7649DED7" w14:textId="77777777" w:rsidTr="00B7662A">
        <w:trPr>
          <w:trHeight w:val="144"/>
          <w:tblCellSpacing w:w="20" w:type="nil"/>
        </w:trPr>
        <w:tc>
          <w:tcPr>
            <w:tcW w:w="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01C687" w14:textId="77777777" w:rsidR="00B7662A" w:rsidRDefault="00B7662A" w:rsidP="00FF0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29CA9C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46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EAAE5" w14:textId="77777777" w:rsidR="00B7662A" w:rsidRDefault="00B7662A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FF066E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06A691BE" w14:textId="77777777" w:rsidR="00B7662A" w:rsidRDefault="00B7662A" w:rsidP="00FF00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</w:tcPr>
          <w:p w14:paraId="3F31C917" w14:textId="77777777" w:rsidR="00B7662A" w:rsidRPr="00B7662A" w:rsidRDefault="00B7662A" w:rsidP="00FF005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</w:tc>
        <w:tc>
          <w:tcPr>
            <w:tcW w:w="2268" w:type="dxa"/>
            <w:vMerge w:val="restart"/>
          </w:tcPr>
          <w:p w14:paraId="73FC517E" w14:textId="77777777" w:rsidR="00B7662A" w:rsidRDefault="00B7662A" w:rsidP="00B766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CF3C52" w14:textId="77777777" w:rsidR="00B7662A" w:rsidRDefault="00B7662A" w:rsidP="00FF005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7662A" w14:paraId="465C6AE9" w14:textId="77777777" w:rsidTr="00B7662A">
        <w:trPr>
          <w:trHeight w:val="144"/>
          <w:tblCellSpacing w:w="20" w:type="nil"/>
        </w:trPr>
        <w:tc>
          <w:tcPr>
            <w:tcW w:w="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6E222" w14:textId="77777777" w:rsidR="00B7662A" w:rsidRDefault="00B7662A" w:rsidP="00FF005C"/>
        </w:tc>
        <w:tc>
          <w:tcPr>
            <w:tcW w:w="4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4DE7ED" w14:textId="77777777" w:rsidR="00B7662A" w:rsidRDefault="00B7662A" w:rsidP="00FF005C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C74412" w14:textId="77777777" w:rsidR="00B7662A" w:rsidRPr="000B22B9" w:rsidRDefault="00B7662A" w:rsidP="000B22B9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его</w:t>
            </w:r>
          </w:p>
          <w:p w14:paraId="5E8B1944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9551E6C" w14:textId="77777777" w:rsidR="00B7662A" w:rsidRDefault="00B7662A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7CCB1B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B88BBA6" w14:textId="77777777" w:rsidR="00B7662A" w:rsidRDefault="00B7662A" w:rsidP="00FF00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93BE6D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1843" w:type="dxa"/>
            <w:vMerge/>
          </w:tcPr>
          <w:p w14:paraId="69FD1D62" w14:textId="77777777" w:rsidR="00B7662A" w:rsidRDefault="00B7662A" w:rsidP="00FF005C"/>
        </w:tc>
        <w:tc>
          <w:tcPr>
            <w:tcW w:w="2268" w:type="dxa"/>
            <w:vMerge/>
          </w:tcPr>
          <w:p w14:paraId="2E5D24E0" w14:textId="77777777" w:rsidR="00B7662A" w:rsidRDefault="00B7662A" w:rsidP="00FF005C"/>
        </w:tc>
      </w:tr>
      <w:tr w:rsidR="00B7662A" w:rsidRPr="002312CE" w14:paraId="409B54B2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27E35B3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EDEF1B1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Введение в курс литературы второй половины Х</w:t>
            </w:r>
            <w:r w:rsidRPr="00C46FB3">
              <w:rPr>
                <w:rFonts w:ascii="Times New Roman" w:hAnsi="Times New Roman" w:cs="Times New Roman"/>
                <w:color w:val="000000"/>
              </w:rPr>
              <w:t>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века. Основные этапы жизни и творчества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А.Н.Островского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. Идейно-художественное своеобразие драмы «Гроза»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EAC8B9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F234E9A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8B4B47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52D3BAD5" w14:textId="77777777" w:rsidR="00B7662A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2268" w:type="dxa"/>
          </w:tcPr>
          <w:p w14:paraId="1FB367A1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72E91722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20CF5E6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6424C19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Тематика и проблематика пьесы "Гроза"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6E493B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9FC105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0C6E8B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5F98B29" w14:textId="77777777" w:rsidR="00B7662A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14:paraId="215C745F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3916C507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3295D26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4E766EE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Особенности сюжета и своеобразие конфликта пьесы "Гроза"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647023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2EA09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BD4A63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77F862A4" w14:textId="77777777" w:rsidR="00B7662A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14:paraId="0EED1A4D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4DD5A986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9917B34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D3055AE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Город Калинов и его обитатели.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Образ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Катерины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53BB3E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1431ADB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6A1B8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6FAEC6F5" w14:textId="77777777" w:rsidR="00B7662A" w:rsidRPr="00B7662A" w:rsidRDefault="00B7662A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2268" w:type="dxa"/>
          </w:tcPr>
          <w:p w14:paraId="1F1398B2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6E74F408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8D550C0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A878BC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Смысл названия и символика пьесы. Драма «Гроза» в русской критике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0A0358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2F2DB3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F8E0A0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16CE4799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029D7A99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3A7D63A6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7C2B672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3DDEE3C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речи. Подготовка к домашнему сочинению по пьесе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А.Н.Островского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«Гроза»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093DD4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195B32D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70791ED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6875FCFF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1177C2EB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23A80669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764AC92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C3D5200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</w:t>
            </w:r>
            <w:r w:rsidRPr="00C46FB3">
              <w:rPr>
                <w:rFonts w:ascii="Times New Roman" w:hAnsi="Times New Roman" w:cs="Times New Roman"/>
                <w:color w:val="000000"/>
              </w:rPr>
              <w:t>C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очинение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по пьесе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А.Н.Островского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«Гроза»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7FB8AC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9DC5CE6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E4C92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5505E90F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2268" w:type="dxa"/>
          </w:tcPr>
          <w:p w14:paraId="5ECAC302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1CC471B3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00AA617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33927FD2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И.А.Гончарова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3E6F5D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42FC4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D42FAA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0F3575E3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10F832E0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53FCD80C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74AADF4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7003FE2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История создания романа "Обломов". Особенности композиции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9F9D8F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96C7CB2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F89B5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96C6147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3DDCA042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33F27E6F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5F9168F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FE32964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Образ главного героя. Обломов и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Штольц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B7B912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43B5EA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A6ABB2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815B5C4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2268" w:type="dxa"/>
          </w:tcPr>
          <w:p w14:paraId="13EADB79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7FBC1213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8E93B1E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68DE317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Женские образы в романе "Обломов" и их роль в развитии сюжета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4DA021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904E35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B93244E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6E47CAF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26900FD4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39177B9C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D0E6FD7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DE57E92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Социально-философский смысл романа "Обломов". Русская критика о романе. Понятие «обломовщина»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357D6E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19CF5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34D390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39A51EAB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0E965A6B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170E249E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4EDE71D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5C81C6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И.А.Гончарова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«Обломов»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F65F3B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B01CA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48BBD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25AFA47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 неделя</w:t>
            </w:r>
          </w:p>
        </w:tc>
        <w:tc>
          <w:tcPr>
            <w:tcW w:w="2268" w:type="dxa"/>
          </w:tcPr>
          <w:p w14:paraId="17404119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4624EAD8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49F6E49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356926D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И.С.Тургенева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. Творческая история создания романа «Отцы и дети»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3C4A5E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2FDF223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3ED11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7BE8A89D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27997B88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04B56C6F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1524387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BF54A77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Сюжет и проблематика романа «Отцы и дети»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368874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31DA015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932C9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432219A2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0E3E3CF6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284F6E6C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F0D813E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423F3BB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Образ нигилиста в романе «Отцы и дети», конфликт поколений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49F5FE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A6EFFC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57E597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5A0F9956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 неделя</w:t>
            </w:r>
          </w:p>
        </w:tc>
        <w:tc>
          <w:tcPr>
            <w:tcW w:w="2268" w:type="dxa"/>
          </w:tcPr>
          <w:p w14:paraId="237A5D06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46DCE83B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A4BE467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C85FB9E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Женские образы в романе «Отцы и дети»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1298B7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37986C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34B2DA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38BE02FA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6C8509FC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50AE8569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3C5F7A0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CB986F1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«Вечные темы» в романе «Отцы и дети».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Роль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эпилога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7AD93D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7ECE595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3058AD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47C6ACA1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2BD976C7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1557865D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240F42C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0E40C7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Авторская позиция и способы ее выражения в романе «Отцы и дети»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BEC17D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11C23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54575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6EA8DBD5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 неделя</w:t>
            </w:r>
          </w:p>
        </w:tc>
        <w:tc>
          <w:tcPr>
            <w:tcW w:w="2268" w:type="dxa"/>
          </w:tcPr>
          <w:p w14:paraId="5F067230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74DC147D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9CA58FA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2C45BB1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Полемика вокруг романа «Отцы и дети»: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Д.И.Писарев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М.Антонович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др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FE6C39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88A6EC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C94269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71056665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77362FFE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0366E9AB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A0AEAEF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FE39F7A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речи.Подготовка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к домашнему сочинению по роману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И.С.Тургенева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«Отцы и дети»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69DE30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A7DD397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2B473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3F589A8B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452DA6DB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09C97C3C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E1EEAE3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325CEEC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Ф.И.Тютчева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800002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58D497B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48DE2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0E7F82A5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неделя</w:t>
            </w:r>
          </w:p>
        </w:tc>
        <w:tc>
          <w:tcPr>
            <w:tcW w:w="2268" w:type="dxa"/>
          </w:tcPr>
          <w:p w14:paraId="4CC3ACD0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6E0267FC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1AFC704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F72A74B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Ф.И.Тютчев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- поэт-философ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889CA0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FED5853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625CD0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7B8F90B8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4DAFD81B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2FBBDCD5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D5C2921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3A2B720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Тема родной природы в лирике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Ф.И.Тютчева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57FBE7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67860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8D0AAA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21DEF2FA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011C24C9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4C988F06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513987E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BCDF931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Любовная лирика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Ф.И.Тютчева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DDC609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031D3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848791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0351B5B3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 неделя</w:t>
            </w:r>
          </w:p>
        </w:tc>
        <w:tc>
          <w:tcPr>
            <w:tcW w:w="2268" w:type="dxa"/>
          </w:tcPr>
          <w:p w14:paraId="70B4366B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6F2F519B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3B3B62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060530E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Ф.И.Тютчева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5F2C35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02FCB4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96AE25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53A3C0BE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4C262A3D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2DAD6AB9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55A9349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ED10140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Н.А.Некрасова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. О народных истоках мироощущения поэта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29FB1F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93AC4D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45F03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E1D8410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3D602D0F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78D1F667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0E3FF9D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5D22404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Гражданская поэзия и лирика чувств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Н.А.Некрасова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BCA292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B56AEA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ED395D5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4627EBEA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 неделя</w:t>
            </w:r>
          </w:p>
        </w:tc>
        <w:tc>
          <w:tcPr>
            <w:tcW w:w="2268" w:type="dxa"/>
          </w:tcPr>
          <w:p w14:paraId="04923A44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5A83ACAF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9E6B3FF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2940ABE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Н.А.Некрасова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6CCAFA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B3BC3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49BE83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161E8AB9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2CBC9A99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5C30E7B7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8848BE5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FF78D42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История создания поэмы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Н.А.Некрасова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«Кому на Руси жить хорошо».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Жанр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фольклорная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основа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F2F83D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2A1F2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F97FE5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32AC4989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168DE257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101807C1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B363597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9B2C117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Сюжет поэмы «Кому на Руси жить хорошо»: путешествие как прием организации повествования.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Авторские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отступления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A66406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F581DC3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7A84AD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140BB97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 неделя</w:t>
            </w:r>
          </w:p>
        </w:tc>
        <w:tc>
          <w:tcPr>
            <w:tcW w:w="2268" w:type="dxa"/>
          </w:tcPr>
          <w:p w14:paraId="7B69420E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19A32FEA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4EE238D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3ED680A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Многообразие народных типов в галерее персонажей «Кому на Руси жить хорошо»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1396B6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89957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38C04A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0935B5AC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6C873257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4CC57F5F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471E4AC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05E6AF5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Проблемы счастья и смысла жизни в поэме «Кому на Руси жить хорошо»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3A15FE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C6A74B6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B0C2FE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6D958DD6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1D6F2AB1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09479AE0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FB44CC2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2F181D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А.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А.Фета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. Теория «чистого искусства»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102839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E3CEE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843BB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5F4D619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 неделя</w:t>
            </w:r>
          </w:p>
        </w:tc>
        <w:tc>
          <w:tcPr>
            <w:tcW w:w="2268" w:type="dxa"/>
          </w:tcPr>
          <w:p w14:paraId="6CC62A09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6B7B220F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B0D43BE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6EC849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Человек и природа в лирике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А.А.Фета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A8B53C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53D80B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808025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63C0C8BB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75E19E19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67343916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DD698C0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CAEEEF7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Художественное мастерство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А.А.Фета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126541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2C33B30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C292B3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2182DD4F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3470D1FA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092B396A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97EF5F4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6AE803B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А.А.Фета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7A5B89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16533D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784150A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0127FE39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 неделя</w:t>
            </w:r>
          </w:p>
        </w:tc>
        <w:tc>
          <w:tcPr>
            <w:tcW w:w="2268" w:type="dxa"/>
          </w:tcPr>
          <w:p w14:paraId="76507F29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1A26F6DB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A465DB7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88616E3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Подготовка к контрольному сочинению по поэзии второй половины </w:t>
            </w:r>
            <w:r w:rsidRPr="00C46FB3">
              <w:rPr>
                <w:rFonts w:ascii="Times New Roman" w:hAnsi="Times New Roman" w:cs="Times New Roman"/>
                <w:color w:val="000000"/>
              </w:rPr>
              <w:t>XIX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28E167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5BE53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753CA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36A5C6EA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10CCC179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1416DA4F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3D8F65D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5704094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Контрольное сочинение по поэзии второй половины </w:t>
            </w:r>
            <w:r w:rsidRPr="00C46FB3">
              <w:rPr>
                <w:rFonts w:ascii="Times New Roman" w:hAnsi="Times New Roman" w:cs="Times New Roman"/>
                <w:color w:val="000000"/>
              </w:rPr>
              <w:t>XIX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6A2BBC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A1C8718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77553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40E2E33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4F0F2BF9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1E0E2C2D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BC1BCED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2799AB9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М.Е.Салтыкова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-Щедрина. Мастер сатиры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31A81C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20B3283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9D744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6D829378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 неделя</w:t>
            </w:r>
          </w:p>
        </w:tc>
        <w:tc>
          <w:tcPr>
            <w:tcW w:w="2268" w:type="dxa"/>
          </w:tcPr>
          <w:p w14:paraId="456064F7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5E6C7FCD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0C18906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3BB27A61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«История одного города» как сатирическое произведение. Глава «О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корени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происхождения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глуповцев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0DB4DA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DDFF25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603FE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E807463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40FDA9EB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25379283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36FB6BD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FC22D4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Собирательные образы градоначальников и «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глуповцев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».«Опись градоначальникам», «Органчик», «Подтверждение покаяния» и др.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4FD49D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9C3A05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6A8106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00E4874B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5A26FFFE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078C1DEB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FFC655C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0C955FB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Подготовка к презентации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пректов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по литературе второй половины </w:t>
            </w:r>
            <w:r w:rsidRPr="00C46FB3">
              <w:rPr>
                <w:rFonts w:ascii="Times New Roman" w:hAnsi="Times New Roman" w:cs="Times New Roman"/>
                <w:color w:val="000000"/>
              </w:rPr>
              <w:t>XIX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F47D09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6DB00B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7074D85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E35B1A6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 неделя</w:t>
            </w:r>
          </w:p>
        </w:tc>
        <w:tc>
          <w:tcPr>
            <w:tcW w:w="2268" w:type="dxa"/>
          </w:tcPr>
          <w:p w14:paraId="5CECE7F9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6C4383F8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5646769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7DFF2FA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Презентация проектов по литературе второй половины </w:t>
            </w:r>
            <w:r w:rsidRPr="00C46FB3">
              <w:rPr>
                <w:rFonts w:ascii="Times New Roman" w:hAnsi="Times New Roman" w:cs="Times New Roman"/>
                <w:color w:val="000000"/>
              </w:rPr>
              <w:t>XIX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790D68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04052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478A9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49D2E6F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3D0B0ECC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64A7025D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52AB574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28026CB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Основные этапы жизни и творчества Ф.М. Достоевского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5CF2C5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DA2BD0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CF968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47CEB101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5F6945C8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0107D6A7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6129B86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2E5598B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История создания романа «Преступление и наказание».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Жанровые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композиционные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особенности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A8F8B1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599E4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D19ECE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6A2FF7D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 неделя</w:t>
            </w:r>
          </w:p>
        </w:tc>
        <w:tc>
          <w:tcPr>
            <w:tcW w:w="2268" w:type="dxa"/>
          </w:tcPr>
          <w:p w14:paraId="06302BAA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02798FC6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4C2797F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3BBB2C9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Основные сюжетные линии романа "Преступление и наказание". Преступление Раскольникова. Идея о праве сильной личности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C6B075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6C5C2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185AB4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4C5C5BB8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0E3781C1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4008EA84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C8D5D6C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645BE72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Раскольников в системе образов. Раскольников и его «двойники»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A7ED73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14D41C3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E0A410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7402EBED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2F21D584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629DCB60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119A152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3F4E98B0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Униженные и оскорбленные в романе «Преступление и наказание».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Образ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Петербурга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445FDE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1EAFD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4DF14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302D0C2D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 неделя</w:t>
            </w:r>
          </w:p>
        </w:tc>
        <w:tc>
          <w:tcPr>
            <w:tcW w:w="2268" w:type="dxa"/>
          </w:tcPr>
          <w:p w14:paraId="4B38F1B7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6CA4B46C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A90102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3C929D8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Образ Сонечки Мармеладовой и проблема нравственного идеала в романе "Преступление и наказание"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5736B6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7DAA58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0D1BD7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33F1BAE2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5B9B3748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146B53B7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5AA8953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A62F2D1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Библейские мотивы и образы в «Преступлении и наказании»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0A2892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DC3519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91CEA11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354C3F1B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491DB9BD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0AF82E09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47754F7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1037E7E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Смысл названия романа «Преступление и наказание».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Роль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финала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187DDE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CA17C2D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258B9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D69C188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 неделя</w:t>
            </w:r>
          </w:p>
        </w:tc>
        <w:tc>
          <w:tcPr>
            <w:tcW w:w="2268" w:type="dxa"/>
          </w:tcPr>
          <w:p w14:paraId="7D323A6C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0622740A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E0AB8DA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C627C22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Художественное мастерство писателя. Психологизм в романе «Преступление и наказание»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40DE6B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8A1A64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75ECB4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3306A496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20E4D740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4EC18BAD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2CA698A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A3FBF07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Историко-культурное значение романа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Ф.М.Достоевского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«Преступление и наказание»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905EF6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F97E106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A0A555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DF374FD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1FDBCFD9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6CDAF4C0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2184F80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9AED1AB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Развитие речи. Подготовка к домашнему сочинению по роману «Преступление и наказание»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AE63D0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738027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C3A29D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6E4245E3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 неделя</w:t>
            </w:r>
          </w:p>
        </w:tc>
        <w:tc>
          <w:tcPr>
            <w:tcW w:w="2268" w:type="dxa"/>
          </w:tcPr>
          <w:p w14:paraId="7F800208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5B403995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6EC4FB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2BB74A7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Л.Н.Толстого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76FB96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9EB04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DDD80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06B579F6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7B1477AE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02ADA638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9EDEE35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7D8425E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История создания романа «Война и мир».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Жанровые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особенности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76E531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24368D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1A948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9C06891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557849A2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40166343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ACE6811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3B7B371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Смысл названия. Историческая основа произведения «Война и мир»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FD087C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3B271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5726A6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7872815B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 неделя</w:t>
            </w:r>
          </w:p>
        </w:tc>
        <w:tc>
          <w:tcPr>
            <w:tcW w:w="2268" w:type="dxa"/>
          </w:tcPr>
          <w:p w14:paraId="5BD972CF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732B50F3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5EAE90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FFB0D7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Роман-эпопея «Война и мир». Нравственные устои и жизнь дворянства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401FC4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0F6903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3C648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39E90048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3ABCAC50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3C1F58D4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FCD7CF3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93F6E1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«Мысль семейная» в романе "Война и мир":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Ростовы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и Болконские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6F2CD7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180EB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F88D4A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44514CCA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7DFBB36D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5539DFE9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99F9D27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B5C965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Нравственно-философские взгляды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Л.Н.Толстого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, воплощенные в женских образах романа "Война и мир"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016CA3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B196E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F73F7D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2E4B65E5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 неделя</w:t>
            </w:r>
          </w:p>
        </w:tc>
        <w:tc>
          <w:tcPr>
            <w:tcW w:w="2268" w:type="dxa"/>
          </w:tcPr>
          <w:p w14:paraId="1D90C09C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1E9DEE67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84FD32D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9651D8C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Андрей Болконский: поиски смысла жизни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2B402D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149E0A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3C4C7E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764F7834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61C35B99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6FE4FDA6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BCF9586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5A800A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Духовные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искания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Пьера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Безухова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2F0C99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0306F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2E690D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3780EA38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67A63FA8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5B1FCCCF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EE3BF8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2380340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Отечественная война 1812 года в романе "Война и мир"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E17A39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1AE3F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A7DC3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46B8C668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 неделя</w:t>
            </w:r>
          </w:p>
        </w:tc>
        <w:tc>
          <w:tcPr>
            <w:tcW w:w="2268" w:type="dxa"/>
          </w:tcPr>
          <w:p w14:paraId="39A0711A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18531EEC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E00FD49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3701BC6D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Бородинское сражение как идейно-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композициионный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 романа "Война и мир"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A67272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8158E2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3B84EE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3678C75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068430DC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39921771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7D603A6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856CED1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Образы Кутузова и Наполеона в романе "Война и мир"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492E20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7B4163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8862E9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1D47465C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5262F65C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0CA5AB98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49A12B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5CD711E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«Мысль народная» в романе "Война и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мир".Образ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Платона Каратаева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7955EE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AE2509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3BB05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47E8C582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 неделя</w:t>
            </w:r>
          </w:p>
        </w:tc>
        <w:tc>
          <w:tcPr>
            <w:tcW w:w="2268" w:type="dxa"/>
          </w:tcPr>
          <w:p w14:paraId="47EDE637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52B678FB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AB49101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C2BA257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Философия истории в романе "Война и мир": роль личности и стихийное начало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FFA852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AE8F48E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FAD03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0212B144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222724AB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7D58A422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D4C2341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CF147E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Психологизм прозы Толстого: «диалектика души»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617510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8D4CD7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DB223A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0FBCD64D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5A760989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1343214B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C9DA49C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6C0E30A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Значение творчества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Л.Н.Толстого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 отечественной и мировой культуре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D2E5D4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5C7BEC5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EE73B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78DA1FE6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 неделя</w:t>
            </w:r>
          </w:p>
        </w:tc>
        <w:tc>
          <w:tcPr>
            <w:tcW w:w="2268" w:type="dxa"/>
          </w:tcPr>
          <w:p w14:paraId="6306B463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19DF9C97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161003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152A3E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Л.Н.Толстого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67F31F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E6CA4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EB9DE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0A14732B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4D92F576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16304C50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28715D6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35D8970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Н.С.Лескова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. Художественный мир произведений писателя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6E473C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FAF8F7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1F39FE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4200B1D8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2FB38CE0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024CE024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5EC51D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60D329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Изображение этапов духовного пути личности в произведениях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Н.С.Лескова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. Особенности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лесковской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повествовательной манеры сказа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5BE577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77EC8B2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5E60C8F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157CB71F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 неделя</w:t>
            </w:r>
          </w:p>
        </w:tc>
        <w:tc>
          <w:tcPr>
            <w:tcW w:w="2268" w:type="dxa"/>
          </w:tcPr>
          <w:p w14:paraId="6C89ECC3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76F5C6CE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A3F7CC0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0A1AA04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Внеклассное чтение «Любимые страницы литературы второй половины </w:t>
            </w:r>
            <w:r w:rsidRPr="00C46FB3">
              <w:rPr>
                <w:rFonts w:ascii="Times New Roman" w:hAnsi="Times New Roman" w:cs="Times New Roman"/>
                <w:color w:val="000000"/>
              </w:rPr>
              <w:t>XIX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044B3F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0C78A0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06F5BA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500DA9A0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37313CC9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2AA36966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DD8BA3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E6D4AC5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Подготовка к контрольному сочинению по прозе второй половины </w:t>
            </w:r>
            <w:r w:rsidRPr="00C46FB3">
              <w:rPr>
                <w:rFonts w:ascii="Times New Roman" w:hAnsi="Times New Roman" w:cs="Times New Roman"/>
                <w:color w:val="000000"/>
              </w:rPr>
              <w:t>XIX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DA192C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70469E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5F903E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02D85C0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3D70C787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6158C1E1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A0F4259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6713770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Контрольное сочинение по прозе второй половины </w:t>
            </w:r>
            <w:r w:rsidRPr="00C46FB3">
              <w:rPr>
                <w:rFonts w:ascii="Times New Roman" w:hAnsi="Times New Roman" w:cs="Times New Roman"/>
                <w:color w:val="000000"/>
              </w:rPr>
              <w:t>XIX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6874C5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2545C12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5CE25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0B6458EF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 неделя</w:t>
            </w:r>
          </w:p>
        </w:tc>
        <w:tc>
          <w:tcPr>
            <w:tcW w:w="2268" w:type="dxa"/>
          </w:tcPr>
          <w:p w14:paraId="23B4922E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63D0F917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512C668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C524C4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этапы жизни и творчества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А.П.Чехова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. Новаторство прозы писателя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466C4E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B5E4F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1DE8DE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37B6045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7F2905D0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123A9073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2F0E35C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E4F31DD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Идейно-художественное своеобразие рассказа «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Ионыч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38C546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FF4EE0A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5CC6C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3C42B5A2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663ECC90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50DD38E0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BC440F9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2FD8F4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Многообразие философско-психологической проблематики в рассказах А.П. Чехова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6FB778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CDE546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58DD25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4428933B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 неделя</w:t>
            </w:r>
          </w:p>
        </w:tc>
        <w:tc>
          <w:tcPr>
            <w:tcW w:w="2268" w:type="dxa"/>
          </w:tcPr>
          <w:p w14:paraId="63A52083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2405C2BA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1DBC9CF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7D9DB45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История создания, жанровые особенности пьесы «Вишневый сад».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Смысл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названия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BDD46F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C8B959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F6B80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00FE5C74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392D904E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6889A584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C0C15F7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6B367A4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Проблематика пьесы "Вишневый сад". Особенности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кофликта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и системы образов.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Разрушение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дворянского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гнезда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9BE048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5F824F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BAEE67B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6FCCD2D9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1FC1CAB1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6861564B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39FA228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E1C8CE9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Раневская и Гаев как герои уходящего в прошлое усадебного быта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5678D9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866EB22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574A12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32C182C2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 неделя</w:t>
            </w:r>
          </w:p>
        </w:tc>
        <w:tc>
          <w:tcPr>
            <w:tcW w:w="2268" w:type="dxa"/>
          </w:tcPr>
          <w:p w14:paraId="44C22DBC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14:paraId="111CF6A7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793862A5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32D4743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Настоящее и будущее в пьесе "Вишневый сад": образы Лопахина, Пети и Ани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13776E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D9A99B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4C666B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1701D8D0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3CE7510B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14:paraId="57A0B5E5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F2F2E7A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016AE92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Художественное мастерство, новаторство Чехова-драматурга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341658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649F8D3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DB7BBC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5526C744" w14:textId="77777777" w:rsidR="00B7662A" w:rsidRDefault="00B7662A" w:rsidP="00FF005C">
            <w:pPr>
              <w:spacing w:after="0"/>
              <w:ind w:left="135"/>
            </w:pPr>
          </w:p>
        </w:tc>
        <w:tc>
          <w:tcPr>
            <w:tcW w:w="2268" w:type="dxa"/>
          </w:tcPr>
          <w:p w14:paraId="4BB77217" w14:textId="77777777" w:rsidR="00B7662A" w:rsidRDefault="00B7662A" w:rsidP="00FF005C">
            <w:pPr>
              <w:spacing w:after="0"/>
              <w:ind w:left="135"/>
            </w:pPr>
          </w:p>
        </w:tc>
      </w:tr>
      <w:tr w:rsidR="00B7662A" w:rsidRPr="002312CE" w14:paraId="27C5F2AE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B6EEE5A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9BADC91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Значение творческого наследия Чехова для отечественной и мировой литературы и театра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AC99C5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93CE0B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544DAA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62347282" w14:textId="77777777" w:rsidR="00B7662A" w:rsidRPr="008F63A7" w:rsidRDefault="008F63A7" w:rsidP="00FF005C">
            <w:pPr>
              <w:spacing w:after="0"/>
              <w:ind w:left="135"/>
              <w:rPr>
                <w:rFonts w:asciiTheme="majorHAnsi" w:hAnsiTheme="majorHAnsi"/>
                <w:color w:val="000000"/>
                <w:lang w:val="ru-RU"/>
              </w:rPr>
            </w:pPr>
            <w:r w:rsidRPr="008F63A7">
              <w:rPr>
                <w:rFonts w:asciiTheme="majorHAnsi" w:hAnsiTheme="majorHAnsi"/>
                <w:color w:val="000000"/>
                <w:lang w:val="ru-RU"/>
              </w:rPr>
              <w:t>29 неделя</w:t>
            </w:r>
          </w:p>
        </w:tc>
        <w:tc>
          <w:tcPr>
            <w:tcW w:w="2268" w:type="dxa"/>
          </w:tcPr>
          <w:p w14:paraId="1119D9D1" w14:textId="77777777" w:rsidR="00B7662A" w:rsidRPr="00316161" w:rsidRDefault="008F63A7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:rsidRPr="000B22B9" w14:paraId="6688209A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FFBC930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9621752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речи. Подготовка к домашнему сочинению по творчеству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А.П.Чехова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257962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FAE8137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9FE1F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4AB8E8E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6488934F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0B22B9" w14:paraId="26665F7E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F57AB29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314DF6FF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Презентация проектов по литературе второй половины </w:t>
            </w:r>
            <w:r w:rsidRPr="00C46FB3">
              <w:rPr>
                <w:rFonts w:ascii="Times New Roman" w:hAnsi="Times New Roman" w:cs="Times New Roman"/>
                <w:color w:val="000000"/>
              </w:rPr>
              <w:t>XIX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0969D5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2DD802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C4B770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1BE476A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1BC66D93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2312CE" w14:paraId="13A37FAB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06A3C5D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69AA29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Поэзия народов России. Страницы жизни поэта (по выбору, например,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Г.Тукая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К.Хетагурова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и др.) и особенности его лирики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5C366D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DA0B69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9895ACF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756D6128" w14:textId="77777777" w:rsidR="00B7662A" w:rsidRPr="008F63A7" w:rsidRDefault="008F63A7" w:rsidP="00FF005C">
            <w:pPr>
              <w:spacing w:after="0"/>
              <w:ind w:left="135"/>
              <w:rPr>
                <w:rFonts w:cstheme="minorHAnsi"/>
                <w:color w:val="000000"/>
                <w:lang w:val="ru-RU"/>
              </w:rPr>
            </w:pPr>
            <w:r w:rsidRPr="008F63A7">
              <w:rPr>
                <w:rFonts w:cstheme="minorHAnsi"/>
                <w:color w:val="000000"/>
                <w:lang w:val="ru-RU"/>
              </w:rPr>
              <w:t>30 неделя</w:t>
            </w:r>
          </w:p>
        </w:tc>
        <w:tc>
          <w:tcPr>
            <w:tcW w:w="2268" w:type="dxa"/>
          </w:tcPr>
          <w:p w14:paraId="003530F3" w14:textId="77777777" w:rsidR="00B7662A" w:rsidRPr="00316161" w:rsidRDefault="008F63A7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:rsidRPr="000B22B9" w14:paraId="001DE00C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2658F1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D2FA15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Анализ лирического произведения из поэзии народов России (по выбору)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4D1173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2A36E6B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CFF988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6FA49724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18473DE3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0B22B9" w14:paraId="314FA192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528D0C7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9DE2069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Жизнь и творчество писателя (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Ч.Диккенс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Г.Флобера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и др.). История создания, сюжет и композиция произведения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8E343E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F77013F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7795BE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0DB87B49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795E4A27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2312CE" w14:paraId="02590318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6F62AFD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3CDC1AA8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Ч.Диккенс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. Роман "Большие надежды".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Тематика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проблематика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образов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F76457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D1381E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062C0E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78FF866" w14:textId="77777777" w:rsidR="00B7662A" w:rsidRPr="008F63A7" w:rsidRDefault="008F63A7" w:rsidP="00FF005C">
            <w:pPr>
              <w:spacing w:after="0"/>
              <w:ind w:left="135"/>
              <w:rPr>
                <w:rFonts w:cstheme="minorHAnsi"/>
                <w:color w:val="000000"/>
                <w:lang w:val="ru-RU"/>
              </w:rPr>
            </w:pPr>
            <w:r w:rsidRPr="008F63A7">
              <w:rPr>
                <w:rFonts w:cstheme="minorHAnsi"/>
                <w:color w:val="000000"/>
                <w:lang w:val="ru-RU"/>
              </w:rPr>
              <w:t>31 неделя</w:t>
            </w:r>
          </w:p>
        </w:tc>
        <w:tc>
          <w:tcPr>
            <w:tcW w:w="2268" w:type="dxa"/>
          </w:tcPr>
          <w:p w14:paraId="593932A6" w14:textId="77777777" w:rsidR="00B7662A" w:rsidRPr="00316161" w:rsidRDefault="008F63A7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:rsidRPr="000B22B9" w14:paraId="581BBEAD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2BD85BB4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642D3C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C31311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2BF5F9A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C34420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28196DC5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7294F8DA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0B22B9" w14:paraId="0DF82A50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3B6ED9E0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6A936DA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Г. Флобер "Мадам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Бовари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".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Художественное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мастерство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</w:rPr>
              <w:t>писателя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A9FFD1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C7DEB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B84B5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572EB37A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35A8209E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2312CE" w14:paraId="064CB781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47BFB89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36D5A4A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Страницы жизни поэта (А. Рембо, Ш.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Бодлера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и др. ), особенности его лирики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2D801B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D9860A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BFCBA4" w14:textId="77777777" w:rsidR="00B7662A" w:rsidRPr="008F63A7" w:rsidRDefault="00B7662A" w:rsidP="00FF005C">
            <w:pPr>
              <w:spacing w:after="0"/>
              <w:ind w:left="135"/>
              <w:jc w:val="center"/>
              <w:rPr>
                <w:rFonts w:cstheme="minorHAnsi"/>
              </w:rPr>
            </w:pPr>
            <w:r w:rsidRPr="008F63A7">
              <w:rPr>
                <w:rFonts w:cstheme="minorHAnsi"/>
                <w:color w:val="000000"/>
              </w:rPr>
              <w:t xml:space="preserve"> 1 </w:t>
            </w:r>
          </w:p>
        </w:tc>
        <w:tc>
          <w:tcPr>
            <w:tcW w:w="1843" w:type="dxa"/>
          </w:tcPr>
          <w:p w14:paraId="5DF43389" w14:textId="77777777" w:rsidR="00B7662A" w:rsidRPr="008F63A7" w:rsidRDefault="008F63A7" w:rsidP="00FF005C">
            <w:pPr>
              <w:spacing w:after="0"/>
              <w:ind w:left="135"/>
              <w:rPr>
                <w:rFonts w:cstheme="minorHAnsi"/>
                <w:color w:val="000000"/>
                <w:lang w:val="ru-RU"/>
              </w:rPr>
            </w:pPr>
            <w:r w:rsidRPr="008F63A7">
              <w:rPr>
                <w:rFonts w:cstheme="minorHAnsi"/>
                <w:color w:val="000000"/>
                <w:lang w:val="ru-RU"/>
              </w:rPr>
              <w:t>32 неделя</w:t>
            </w:r>
          </w:p>
        </w:tc>
        <w:tc>
          <w:tcPr>
            <w:tcW w:w="2268" w:type="dxa"/>
          </w:tcPr>
          <w:p w14:paraId="7C69EA41" w14:textId="77777777" w:rsidR="00B7662A" w:rsidRPr="00316161" w:rsidRDefault="008F63A7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:rsidRPr="000B22B9" w14:paraId="14891B62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82874F4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31B8B1B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Символические образы в стихотворениях, особенности поэтического языка (на выбор А. Рембо, Ш.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Бодлера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и др. 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B47C2C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10C9D5E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FE02E1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7AC14282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63216E16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0B22B9" w14:paraId="3606DD80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6AEC4CD3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64C2CC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Жизнь и творчество драматурга (Г. </w:t>
            </w:r>
            <w:proofErr w:type="spell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Гауптман</w:t>
            </w:r>
            <w:proofErr w:type="spell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, Г. Ибсен и </w:t>
            </w:r>
            <w:proofErr w:type="gramStart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др. )</w:t>
            </w:r>
            <w:proofErr w:type="gramEnd"/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. История создания, сюжет и конфликт в произведении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5E4D9F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3D48E40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61FDA6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664C9F52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2488FAB6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2312CE" w14:paraId="12AB98B4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06C58FB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79E7B17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Г. Ибсен «Кукольный дом». Проблематика пьесы. Система образов. Новаторство драматурга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E4D608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6F3BEFC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FF2875C" w14:textId="77777777" w:rsidR="00B7662A" w:rsidRPr="008F63A7" w:rsidRDefault="00B7662A" w:rsidP="00FF005C">
            <w:pPr>
              <w:spacing w:after="0"/>
              <w:ind w:left="135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63FCF01" w14:textId="77777777" w:rsidR="00B7662A" w:rsidRPr="008F63A7" w:rsidRDefault="008F63A7" w:rsidP="00FF005C">
            <w:pPr>
              <w:spacing w:after="0"/>
              <w:ind w:left="135"/>
              <w:rPr>
                <w:rFonts w:cstheme="minorHAnsi"/>
                <w:color w:val="000000"/>
                <w:lang w:val="ru-RU"/>
              </w:rPr>
            </w:pPr>
            <w:r w:rsidRPr="008F63A7">
              <w:rPr>
                <w:rFonts w:cstheme="minorHAnsi"/>
                <w:color w:val="000000"/>
                <w:lang w:val="ru-RU"/>
              </w:rPr>
              <w:t>33 неделя</w:t>
            </w:r>
          </w:p>
        </w:tc>
        <w:tc>
          <w:tcPr>
            <w:tcW w:w="2268" w:type="dxa"/>
          </w:tcPr>
          <w:p w14:paraId="18F53980" w14:textId="77777777" w:rsidR="00B7662A" w:rsidRPr="00316161" w:rsidRDefault="008F63A7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:rsidRPr="000B22B9" w14:paraId="669A4D00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5C0DE384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1BDE2CA7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Повторение. Сквозные образы и мотивы в литературе второй половины </w:t>
            </w:r>
            <w:r w:rsidRPr="00C46FB3">
              <w:rPr>
                <w:rFonts w:ascii="Times New Roman" w:hAnsi="Times New Roman" w:cs="Times New Roman"/>
                <w:color w:val="000000"/>
              </w:rPr>
              <w:t>XIX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63B326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CDC8049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32554C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</w:tcPr>
          <w:p w14:paraId="1FFF2A37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1B033F26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0B22B9" w14:paraId="79F386F7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4888DBAE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5608484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Обобщение пройденного материала по литературе второй половины </w:t>
            </w:r>
            <w:r w:rsidRPr="00C46FB3">
              <w:rPr>
                <w:rFonts w:ascii="Times New Roman" w:hAnsi="Times New Roman" w:cs="Times New Roman"/>
                <w:color w:val="000000"/>
              </w:rPr>
              <w:t>XIX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C8A1C8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F349BB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6036C4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4321E102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05C1E179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2312CE" w14:paraId="6C3A3D98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0E8DB1C9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6CEA2FD4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Внеклассное чтение «В мире современной литературы»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39C09D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59F36C2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045D5D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7A7E64B1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 неделя</w:t>
            </w:r>
          </w:p>
        </w:tc>
        <w:tc>
          <w:tcPr>
            <w:tcW w:w="2268" w:type="dxa"/>
          </w:tcPr>
          <w:p w14:paraId="5DE9C512" w14:textId="77777777" w:rsidR="00B7662A" w:rsidRPr="008F63A7" w:rsidRDefault="008F63A7" w:rsidP="00FF005C">
            <w:pPr>
              <w:spacing w:after="0"/>
              <w:ind w:left="135"/>
              <w:rPr>
                <w:lang w:val="ru-RU"/>
              </w:rPr>
            </w:pPr>
            <w:r w:rsidRPr="00316161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3161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/14/10/</w:t>
              </w:r>
            </w:hyperlink>
          </w:p>
        </w:tc>
      </w:tr>
      <w:tr w:rsidR="00B7662A" w:rsidRPr="000B22B9" w14:paraId="6926F35D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159EC4E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1CB1805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Подготовка к презентации проекта по зарубежной литературе начала Х</w:t>
            </w:r>
            <w:r w:rsidRPr="00C46FB3">
              <w:rPr>
                <w:rFonts w:ascii="Times New Roman" w:hAnsi="Times New Roman" w:cs="Times New Roman"/>
                <w:color w:val="000000"/>
              </w:rPr>
              <w:t>I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Х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654DB0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62128E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6EC592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419E7923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7799FA5F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:rsidRPr="000B22B9" w14:paraId="24502328" w14:textId="77777777" w:rsidTr="00B7662A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14:paraId="16532382" w14:textId="77777777" w:rsidR="00B7662A" w:rsidRDefault="00B7662A" w:rsidP="00FF0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E85FB36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Презентация проекта зарубежной литературе Х</w:t>
            </w:r>
            <w:r w:rsidRPr="00C46FB3">
              <w:rPr>
                <w:rFonts w:ascii="Times New Roman" w:hAnsi="Times New Roman" w:cs="Times New Roman"/>
                <w:color w:val="000000"/>
              </w:rPr>
              <w:t>I</w:t>
            </w: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Х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02F6F2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C881D3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294250" w14:textId="77777777" w:rsidR="00B7662A" w:rsidRDefault="00B7662A" w:rsidP="00FF005C">
            <w:pPr>
              <w:spacing w:after="0"/>
              <w:ind w:left="135"/>
              <w:jc w:val="center"/>
            </w:pPr>
          </w:p>
        </w:tc>
        <w:tc>
          <w:tcPr>
            <w:tcW w:w="1843" w:type="dxa"/>
          </w:tcPr>
          <w:p w14:paraId="39E1B58E" w14:textId="77777777" w:rsidR="00B7662A" w:rsidRPr="00316161" w:rsidRDefault="00B7662A" w:rsidP="00FF005C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2268" w:type="dxa"/>
          </w:tcPr>
          <w:p w14:paraId="22FECECC" w14:textId="77777777" w:rsidR="00B7662A" w:rsidRPr="00316161" w:rsidRDefault="00B7662A" w:rsidP="008F63A7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  <w:tr w:rsidR="00B7662A" w14:paraId="39ABB01F" w14:textId="77777777" w:rsidTr="00B7662A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14:paraId="31616E1A" w14:textId="77777777" w:rsidR="00B7662A" w:rsidRPr="00C46FB3" w:rsidRDefault="00B7662A" w:rsidP="00FF005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46FB3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C9BA9C" w14:textId="77777777" w:rsidR="00B7662A" w:rsidRDefault="00B7662A" w:rsidP="00FF005C">
            <w:pPr>
              <w:spacing w:after="0"/>
              <w:ind w:left="135"/>
              <w:jc w:val="center"/>
            </w:pPr>
            <w:r w:rsidRPr="00C46F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089A03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09266D" w14:textId="77777777" w:rsidR="00B7662A" w:rsidRDefault="00B7662A" w:rsidP="00FF0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3" w:type="dxa"/>
          </w:tcPr>
          <w:p w14:paraId="3614236D" w14:textId="77777777" w:rsidR="00B7662A" w:rsidRDefault="00B7662A" w:rsidP="00FF005C"/>
        </w:tc>
        <w:tc>
          <w:tcPr>
            <w:tcW w:w="2268" w:type="dxa"/>
          </w:tcPr>
          <w:p w14:paraId="3D9FE1F1" w14:textId="77777777" w:rsidR="00B7662A" w:rsidRDefault="00B7662A" w:rsidP="00FF005C"/>
        </w:tc>
      </w:tr>
    </w:tbl>
    <w:p w14:paraId="0A905960" w14:textId="77777777" w:rsidR="00C46FB3" w:rsidRDefault="00C46FB3" w:rsidP="00C46FB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EC16F9F" w14:textId="77777777" w:rsidR="00C46FB3" w:rsidRPr="00C46FB3" w:rsidRDefault="00C46FB3" w:rsidP="00C46FB3">
      <w:pPr>
        <w:spacing w:after="0"/>
        <w:ind w:left="120"/>
        <w:rPr>
          <w:lang w:val="ru-RU"/>
        </w:rPr>
      </w:pPr>
      <w:r w:rsidRPr="00C46FB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DE405FF" w14:textId="77777777" w:rsidR="00C46FB3" w:rsidRPr="00C46FB3" w:rsidRDefault="00C46FB3" w:rsidP="00C46FB3">
      <w:pPr>
        <w:spacing w:after="0" w:line="480" w:lineRule="auto"/>
        <w:ind w:left="120"/>
        <w:rPr>
          <w:lang w:val="ru-RU"/>
        </w:rPr>
      </w:pPr>
      <w:r w:rsidRPr="00C46FB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FC6DC4E" w14:textId="77777777" w:rsidR="00C46FB3" w:rsidRPr="00997846" w:rsidRDefault="00C46FB3" w:rsidP="00C46FB3">
      <w:pPr>
        <w:spacing w:after="0" w:line="480" w:lineRule="auto"/>
        <w:ind w:left="120"/>
        <w:rPr>
          <w:lang w:val="ru-RU"/>
        </w:rPr>
      </w:pPr>
      <w:r w:rsidRPr="00997846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3c2de858-3d6d-42b6-841e-aa5e99329bb8"/>
      <w:r w:rsidRPr="00997846">
        <w:rPr>
          <w:rFonts w:ascii="Times New Roman" w:hAnsi="Times New Roman"/>
          <w:color w:val="000000"/>
          <w:sz w:val="28"/>
          <w:lang w:val="ru-RU"/>
        </w:rPr>
        <w:t>• Литература (в 2 частях), 10 класс/ Лебедев Ю.В., Акционерное общество «Издательство «</w:t>
      </w:r>
      <w:proofErr w:type="gramStart"/>
      <w:r w:rsidRPr="00997846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7"/>
      <w:r w:rsidRPr="0099784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97846">
        <w:rPr>
          <w:rFonts w:ascii="Times New Roman" w:hAnsi="Times New Roman"/>
          <w:color w:val="000000"/>
          <w:sz w:val="28"/>
          <w:lang w:val="ru-RU"/>
        </w:rPr>
        <w:t>​</w:t>
      </w:r>
    </w:p>
    <w:p w14:paraId="3AFE7FEB" w14:textId="77777777" w:rsidR="00C46FB3" w:rsidRPr="00997846" w:rsidRDefault="00C46FB3" w:rsidP="00C46FB3">
      <w:pPr>
        <w:spacing w:after="0"/>
        <w:ind w:left="120"/>
        <w:rPr>
          <w:lang w:val="ru-RU"/>
        </w:rPr>
      </w:pPr>
      <w:r w:rsidRPr="00997846">
        <w:rPr>
          <w:rFonts w:ascii="Times New Roman" w:hAnsi="Times New Roman"/>
          <w:color w:val="000000"/>
          <w:sz w:val="28"/>
          <w:lang w:val="ru-RU"/>
        </w:rPr>
        <w:t>​</w:t>
      </w:r>
    </w:p>
    <w:p w14:paraId="507E1D48" w14:textId="77777777" w:rsidR="00C46FB3" w:rsidRPr="00997846" w:rsidRDefault="00C46FB3" w:rsidP="00C46FB3">
      <w:pPr>
        <w:spacing w:after="0" w:line="480" w:lineRule="auto"/>
        <w:ind w:left="120"/>
        <w:rPr>
          <w:lang w:val="ru-RU"/>
        </w:rPr>
      </w:pPr>
      <w:r w:rsidRPr="0099784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13634DE" w14:textId="77777777" w:rsidR="00C46FB3" w:rsidRPr="00997846" w:rsidRDefault="00C46FB3" w:rsidP="00C46FB3">
      <w:pPr>
        <w:spacing w:after="0" w:line="480" w:lineRule="auto"/>
        <w:ind w:left="120"/>
        <w:rPr>
          <w:lang w:val="ru-RU"/>
        </w:rPr>
      </w:pPr>
      <w:r w:rsidRPr="00997846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b27aaca7-b177-4821-a766-ed4d5fe97fcc"/>
      <w:r w:rsidRPr="00997846">
        <w:rPr>
          <w:rFonts w:ascii="Times New Roman" w:hAnsi="Times New Roman"/>
          <w:color w:val="000000"/>
          <w:sz w:val="28"/>
          <w:lang w:val="ru-RU"/>
        </w:rPr>
        <w:t>Литература (в 2 частях), 10 класс/ Лебедев Ю.В., Акционерное общество «Издательство «</w:t>
      </w:r>
      <w:proofErr w:type="gramStart"/>
      <w:r w:rsidRPr="00997846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8"/>
      <w:r w:rsidRPr="0099784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97846">
        <w:rPr>
          <w:rFonts w:ascii="Times New Roman" w:hAnsi="Times New Roman"/>
          <w:color w:val="000000"/>
          <w:sz w:val="28"/>
          <w:lang w:val="ru-RU"/>
        </w:rPr>
        <w:t>​</w:t>
      </w:r>
    </w:p>
    <w:p w14:paraId="6796D6BA" w14:textId="77777777" w:rsidR="00C46FB3" w:rsidRPr="00997846" w:rsidRDefault="00C46FB3" w:rsidP="00C46FB3">
      <w:pPr>
        <w:spacing w:after="0"/>
        <w:ind w:left="120"/>
        <w:rPr>
          <w:lang w:val="ru-RU"/>
        </w:rPr>
      </w:pPr>
    </w:p>
    <w:p w14:paraId="20B8929C" w14:textId="77777777" w:rsidR="00C46FB3" w:rsidRPr="00997846" w:rsidRDefault="00C46FB3" w:rsidP="00C46FB3">
      <w:pPr>
        <w:spacing w:after="0" w:line="480" w:lineRule="auto"/>
        <w:ind w:left="120"/>
        <w:rPr>
          <w:lang w:val="ru-RU"/>
        </w:rPr>
      </w:pPr>
      <w:r w:rsidRPr="0099784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3DD39DF" w14:textId="77777777" w:rsidR="00FF005C" w:rsidRPr="00FF005C" w:rsidRDefault="00C46FB3" w:rsidP="00C46F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005C">
        <w:rPr>
          <w:rFonts w:ascii="Times New Roman" w:hAnsi="Times New Roman"/>
          <w:color w:val="000000"/>
          <w:sz w:val="28"/>
          <w:lang w:val="ru-RU"/>
        </w:rPr>
        <w:t>​</w:t>
      </w:r>
      <w:r w:rsidRPr="00FF005C">
        <w:rPr>
          <w:rFonts w:ascii="Times New Roman" w:hAnsi="Times New Roman"/>
          <w:color w:val="333333"/>
          <w:sz w:val="28"/>
          <w:lang w:val="ru-RU"/>
        </w:rPr>
        <w:t>​</w:t>
      </w:r>
      <w:r w:rsidRPr="00FF005C">
        <w:rPr>
          <w:sz w:val="28"/>
          <w:lang w:val="ru-RU"/>
        </w:rPr>
        <w:br/>
      </w:r>
      <w:r w:rsidR="00FF005C" w:rsidRPr="00FF005C">
        <w:rPr>
          <w:rFonts w:ascii="Times New Roman" w:hAnsi="Times New Roman" w:cs="Times New Roman"/>
          <w:sz w:val="24"/>
          <w:szCs w:val="24"/>
          <w:lang w:val="ru-RU"/>
        </w:rPr>
        <w:t>ИНТЕРНЕТ Библиотека цифрового образовательного контента (</w:t>
      </w:r>
      <w:hyperlink r:id="rId55" w:history="1">
        <w:proofErr w:type="spellStart"/>
        <w:r w:rsidR="00FF005C" w:rsidRPr="00FF005C">
          <w:rPr>
            <w:rStyle w:val="ab"/>
            <w:rFonts w:ascii="Times New Roman" w:hAnsi="Times New Roman" w:cs="Times New Roman"/>
            <w:sz w:val="24"/>
            <w:szCs w:val="24"/>
          </w:rPr>
          <w:t>apkpro</w:t>
        </w:r>
        <w:proofErr w:type="spellEnd"/>
        <w:r w:rsidR="00FF005C"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FF005C" w:rsidRPr="00FF005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FF005C" w:rsidRPr="00FF005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</w:p>
    <w:p w14:paraId="3901F9A0" w14:textId="77777777" w:rsidR="00FF005C" w:rsidRPr="00FF005C" w:rsidRDefault="00FF005C" w:rsidP="00C46F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005C">
        <w:rPr>
          <w:rFonts w:ascii="Times New Roman" w:hAnsi="Times New Roman" w:cs="Times New Roman"/>
          <w:sz w:val="24"/>
          <w:szCs w:val="24"/>
          <w:lang w:val="ru-RU"/>
        </w:rPr>
        <w:t>ЦОС Моя Школа (</w:t>
      </w:r>
      <w:proofErr w:type="spellStart"/>
      <w:r w:rsidRPr="00FF005C">
        <w:rPr>
          <w:rFonts w:ascii="Times New Roman" w:hAnsi="Times New Roman" w:cs="Times New Roman"/>
          <w:sz w:val="24"/>
          <w:szCs w:val="24"/>
        </w:rPr>
        <w:t>myschool</w:t>
      </w:r>
      <w:proofErr w:type="spellEnd"/>
      <w:r w:rsidRPr="00FF005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F005C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FF005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F005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005C">
        <w:rPr>
          <w:rFonts w:ascii="Times New Roman" w:hAnsi="Times New Roman" w:cs="Times New Roman"/>
          <w:sz w:val="24"/>
          <w:szCs w:val="24"/>
          <w:lang w:val="ru-RU"/>
        </w:rPr>
        <w:t xml:space="preserve">) Российская электронная школа </w:t>
      </w:r>
      <w:hyperlink r:id="rId56" w:history="1"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proofErr w:type="spellEnd"/>
        <w:r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1BD25242" w14:textId="77777777" w:rsidR="00FF005C" w:rsidRPr="00FF005C" w:rsidRDefault="00FF005C" w:rsidP="00C46F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005C">
        <w:rPr>
          <w:rFonts w:ascii="Times New Roman" w:hAnsi="Times New Roman" w:cs="Times New Roman"/>
          <w:sz w:val="24"/>
          <w:szCs w:val="24"/>
          <w:lang w:val="ru-RU"/>
        </w:rPr>
        <w:t xml:space="preserve"> Официальный сайт группы кампаний «Просвещение»: </w:t>
      </w:r>
      <w:hyperlink r:id="rId57" w:history="1"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prosv</w:t>
        </w:r>
        <w:proofErr w:type="spellEnd"/>
        <w:r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6EAA6D5D" w14:textId="77777777" w:rsidR="00FF005C" w:rsidRPr="00FF005C" w:rsidRDefault="00FF005C" w:rsidP="00C46F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005C">
        <w:rPr>
          <w:rFonts w:ascii="Times New Roman" w:hAnsi="Times New Roman" w:cs="Times New Roman"/>
          <w:sz w:val="24"/>
          <w:szCs w:val="24"/>
          <w:lang w:val="ru-RU"/>
        </w:rPr>
        <w:t xml:space="preserve"> К уроку литературы (</w:t>
      </w:r>
      <w:hyperlink r:id="rId58" w:history="1">
        <w:proofErr w:type="spellStart"/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narod</w:t>
        </w:r>
        <w:proofErr w:type="spellEnd"/>
        <w:r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F005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B327C41" w14:textId="77777777" w:rsidR="00FF005C" w:rsidRPr="007B0080" w:rsidRDefault="00FF005C" w:rsidP="00C46F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005C">
        <w:rPr>
          <w:rFonts w:ascii="Times New Roman" w:hAnsi="Times New Roman" w:cs="Times New Roman"/>
          <w:sz w:val="24"/>
          <w:szCs w:val="24"/>
          <w:lang w:val="ru-RU"/>
        </w:rPr>
        <w:t xml:space="preserve"> Главная страница сайта "Литература для школьников" (</w:t>
      </w:r>
      <w:proofErr w:type="spellStart"/>
      <w:r w:rsidRPr="00FF005C">
        <w:rPr>
          <w:rFonts w:ascii="Times New Roman" w:hAnsi="Times New Roman" w:cs="Times New Roman"/>
          <w:sz w:val="24"/>
          <w:szCs w:val="24"/>
        </w:rPr>
        <w:t>narod</w:t>
      </w:r>
      <w:proofErr w:type="spellEnd"/>
      <w:r w:rsidRPr="00FF005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F005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005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AD579A4" w14:textId="77777777" w:rsidR="00837A8A" w:rsidRPr="00FF005C" w:rsidRDefault="00FF005C" w:rsidP="00C46F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005C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Образовательный портал </w:t>
      </w:r>
      <w:proofErr w:type="spellStart"/>
      <w:r w:rsidRPr="00FF005C">
        <w:rPr>
          <w:rFonts w:ascii="Times New Roman" w:hAnsi="Times New Roman" w:cs="Times New Roman"/>
          <w:sz w:val="24"/>
          <w:szCs w:val="24"/>
          <w:lang w:val="ru-RU"/>
        </w:rPr>
        <w:t>Текстология.ру</w:t>
      </w:r>
      <w:proofErr w:type="spellEnd"/>
      <w:r w:rsidRPr="00FF005C">
        <w:rPr>
          <w:rFonts w:ascii="Times New Roman" w:hAnsi="Times New Roman" w:cs="Times New Roman"/>
          <w:sz w:val="24"/>
          <w:szCs w:val="24"/>
          <w:lang w:val="ru-RU"/>
        </w:rPr>
        <w:t xml:space="preserve">, учебные материалы и статьи :: </w:t>
      </w:r>
      <w:hyperlink r:id="rId59" w:history="1"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Text</w:t>
        </w:r>
        <w:r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logia</w:t>
        </w:r>
        <w:r w:rsidRPr="00FF005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F005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837A8A" w:rsidRPr="00FF005C" w:rsidSect="000B22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231">
    <w:multiLevelType w:val="hybridMultilevel"/>
    <w:lvl w:ilvl="0" w:tplc="91004579">
      <w:start w:val="1"/>
      <w:numFmt w:val="decimal"/>
      <w:lvlText w:val="%1."/>
      <w:lvlJc w:val="left"/>
      <w:pPr>
        <w:ind w:left="720" w:hanging="360"/>
      </w:pPr>
    </w:lvl>
    <w:lvl w:ilvl="1" w:tplc="91004579" w:tentative="1">
      <w:start w:val="1"/>
      <w:numFmt w:val="lowerLetter"/>
      <w:lvlText w:val="%2."/>
      <w:lvlJc w:val="left"/>
      <w:pPr>
        <w:ind w:left="1440" w:hanging="360"/>
      </w:pPr>
    </w:lvl>
    <w:lvl w:ilvl="2" w:tplc="91004579" w:tentative="1">
      <w:start w:val="1"/>
      <w:numFmt w:val="lowerRoman"/>
      <w:lvlText w:val="%3."/>
      <w:lvlJc w:val="right"/>
      <w:pPr>
        <w:ind w:left="2160" w:hanging="180"/>
      </w:pPr>
    </w:lvl>
    <w:lvl w:ilvl="3" w:tplc="91004579" w:tentative="1">
      <w:start w:val="1"/>
      <w:numFmt w:val="decimal"/>
      <w:lvlText w:val="%4."/>
      <w:lvlJc w:val="left"/>
      <w:pPr>
        <w:ind w:left="2880" w:hanging="360"/>
      </w:pPr>
    </w:lvl>
    <w:lvl w:ilvl="4" w:tplc="91004579" w:tentative="1">
      <w:start w:val="1"/>
      <w:numFmt w:val="lowerLetter"/>
      <w:lvlText w:val="%5."/>
      <w:lvlJc w:val="left"/>
      <w:pPr>
        <w:ind w:left="3600" w:hanging="360"/>
      </w:pPr>
    </w:lvl>
    <w:lvl w:ilvl="5" w:tplc="91004579" w:tentative="1">
      <w:start w:val="1"/>
      <w:numFmt w:val="lowerRoman"/>
      <w:lvlText w:val="%6."/>
      <w:lvlJc w:val="right"/>
      <w:pPr>
        <w:ind w:left="4320" w:hanging="180"/>
      </w:pPr>
    </w:lvl>
    <w:lvl w:ilvl="6" w:tplc="91004579" w:tentative="1">
      <w:start w:val="1"/>
      <w:numFmt w:val="decimal"/>
      <w:lvlText w:val="%7."/>
      <w:lvlJc w:val="left"/>
      <w:pPr>
        <w:ind w:left="5040" w:hanging="360"/>
      </w:pPr>
    </w:lvl>
    <w:lvl w:ilvl="7" w:tplc="91004579" w:tentative="1">
      <w:start w:val="1"/>
      <w:numFmt w:val="lowerLetter"/>
      <w:lvlText w:val="%8."/>
      <w:lvlJc w:val="left"/>
      <w:pPr>
        <w:ind w:left="5760" w:hanging="360"/>
      </w:pPr>
    </w:lvl>
    <w:lvl w:ilvl="8" w:tplc="910045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0">
    <w:multiLevelType w:val="hybridMultilevel"/>
    <w:lvl w:ilvl="0" w:tplc="526237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15539A2"/>
    <w:multiLevelType w:val="multilevel"/>
    <w:tmpl w:val="67AA6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310CC"/>
    <w:multiLevelType w:val="multilevel"/>
    <w:tmpl w:val="2DA8E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67CF5"/>
    <w:multiLevelType w:val="multilevel"/>
    <w:tmpl w:val="4DF4E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6C5940"/>
    <w:multiLevelType w:val="multilevel"/>
    <w:tmpl w:val="6076F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6C1EC0"/>
    <w:multiLevelType w:val="multilevel"/>
    <w:tmpl w:val="AC4A0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0F640F"/>
    <w:multiLevelType w:val="multilevel"/>
    <w:tmpl w:val="AFFCD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0D7F28"/>
    <w:multiLevelType w:val="multilevel"/>
    <w:tmpl w:val="DC38E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3316BD"/>
    <w:multiLevelType w:val="multilevel"/>
    <w:tmpl w:val="11DC7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5E1050"/>
    <w:multiLevelType w:val="multilevel"/>
    <w:tmpl w:val="E8B06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6106BE"/>
    <w:multiLevelType w:val="multilevel"/>
    <w:tmpl w:val="B2C00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776BFB"/>
    <w:multiLevelType w:val="multilevel"/>
    <w:tmpl w:val="A4387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F77742"/>
    <w:multiLevelType w:val="multilevel"/>
    <w:tmpl w:val="04823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FC0F70"/>
    <w:multiLevelType w:val="multilevel"/>
    <w:tmpl w:val="EA682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801309"/>
    <w:multiLevelType w:val="multilevel"/>
    <w:tmpl w:val="0CCC6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D63BC9"/>
    <w:multiLevelType w:val="multilevel"/>
    <w:tmpl w:val="B98A8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ED4E20"/>
    <w:multiLevelType w:val="multilevel"/>
    <w:tmpl w:val="EC46E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C1377B"/>
    <w:multiLevelType w:val="multilevel"/>
    <w:tmpl w:val="31669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12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  <w:num w:numId="13">
    <w:abstractNumId w:val="16"/>
  </w:num>
  <w:num w:numId="14">
    <w:abstractNumId w:val="5"/>
  </w:num>
  <w:num w:numId="15">
    <w:abstractNumId w:val="0"/>
  </w:num>
  <w:num w:numId="16">
    <w:abstractNumId w:val="7"/>
  </w:num>
  <w:num w:numId="17">
    <w:abstractNumId w:val="14"/>
  </w:num>
  <w:num w:numId="2230">
    <w:abstractNumId w:val="2230"/>
  </w:num>
  <w:num w:numId="2231">
    <w:abstractNumId w:val="223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FB3"/>
    <w:rsid w:val="00006550"/>
    <w:rsid w:val="00014F17"/>
    <w:rsid w:val="0002316B"/>
    <w:rsid w:val="00023315"/>
    <w:rsid w:val="00041207"/>
    <w:rsid w:val="00043A58"/>
    <w:rsid w:val="00057808"/>
    <w:rsid w:val="000925F1"/>
    <w:rsid w:val="000A5DEB"/>
    <w:rsid w:val="000B22B9"/>
    <w:rsid w:val="000C079B"/>
    <w:rsid w:val="000D1EB2"/>
    <w:rsid w:val="000E23EA"/>
    <w:rsid w:val="000E2F87"/>
    <w:rsid w:val="00125E66"/>
    <w:rsid w:val="00144031"/>
    <w:rsid w:val="0017410F"/>
    <w:rsid w:val="001E4AE9"/>
    <w:rsid w:val="001E6B82"/>
    <w:rsid w:val="0021581E"/>
    <w:rsid w:val="002312CE"/>
    <w:rsid w:val="00231DC4"/>
    <w:rsid w:val="002428D1"/>
    <w:rsid w:val="002578CA"/>
    <w:rsid w:val="002814AD"/>
    <w:rsid w:val="002A1B04"/>
    <w:rsid w:val="002A330C"/>
    <w:rsid w:val="002B2D1D"/>
    <w:rsid w:val="002C2DAD"/>
    <w:rsid w:val="002D0B7F"/>
    <w:rsid w:val="002E34C8"/>
    <w:rsid w:val="00304320"/>
    <w:rsid w:val="00327007"/>
    <w:rsid w:val="0033709C"/>
    <w:rsid w:val="00355FE8"/>
    <w:rsid w:val="003672FF"/>
    <w:rsid w:val="00377BED"/>
    <w:rsid w:val="00381058"/>
    <w:rsid w:val="003932DC"/>
    <w:rsid w:val="003B14D9"/>
    <w:rsid w:val="003C116C"/>
    <w:rsid w:val="0041661F"/>
    <w:rsid w:val="00431427"/>
    <w:rsid w:val="0043669D"/>
    <w:rsid w:val="00463CB3"/>
    <w:rsid w:val="0046473D"/>
    <w:rsid w:val="00496AE2"/>
    <w:rsid w:val="004A0C66"/>
    <w:rsid w:val="004B35AE"/>
    <w:rsid w:val="004E7984"/>
    <w:rsid w:val="004F207C"/>
    <w:rsid w:val="004F379F"/>
    <w:rsid w:val="004F5772"/>
    <w:rsid w:val="0050367A"/>
    <w:rsid w:val="0050771B"/>
    <w:rsid w:val="0051271C"/>
    <w:rsid w:val="00576A13"/>
    <w:rsid w:val="005B4529"/>
    <w:rsid w:val="005D331C"/>
    <w:rsid w:val="005E3CF8"/>
    <w:rsid w:val="005E485F"/>
    <w:rsid w:val="005E659A"/>
    <w:rsid w:val="00607F51"/>
    <w:rsid w:val="00635680"/>
    <w:rsid w:val="00653877"/>
    <w:rsid w:val="006809F1"/>
    <w:rsid w:val="00680AE0"/>
    <w:rsid w:val="00687E8B"/>
    <w:rsid w:val="00691DA7"/>
    <w:rsid w:val="006C3ABB"/>
    <w:rsid w:val="007218D9"/>
    <w:rsid w:val="007322A7"/>
    <w:rsid w:val="007430CF"/>
    <w:rsid w:val="007611EB"/>
    <w:rsid w:val="00763309"/>
    <w:rsid w:val="007721E6"/>
    <w:rsid w:val="007827D3"/>
    <w:rsid w:val="007B0080"/>
    <w:rsid w:val="007B40D5"/>
    <w:rsid w:val="007C6F08"/>
    <w:rsid w:val="007E64F2"/>
    <w:rsid w:val="00800079"/>
    <w:rsid w:val="00816880"/>
    <w:rsid w:val="00826667"/>
    <w:rsid w:val="00832A52"/>
    <w:rsid w:val="0083621B"/>
    <w:rsid w:val="008365EF"/>
    <w:rsid w:val="0083672D"/>
    <w:rsid w:val="00837A8A"/>
    <w:rsid w:val="008C1539"/>
    <w:rsid w:val="008C557B"/>
    <w:rsid w:val="008F63A7"/>
    <w:rsid w:val="008F79AA"/>
    <w:rsid w:val="0090651D"/>
    <w:rsid w:val="009176D9"/>
    <w:rsid w:val="00987972"/>
    <w:rsid w:val="009A7D0F"/>
    <w:rsid w:val="009C35B2"/>
    <w:rsid w:val="00A5232F"/>
    <w:rsid w:val="00A7245D"/>
    <w:rsid w:val="00A84C1D"/>
    <w:rsid w:val="00AA7325"/>
    <w:rsid w:val="00AF0116"/>
    <w:rsid w:val="00B0508A"/>
    <w:rsid w:val="00B15F26"/>
    <w:rsid w:val="00B170CB"/>
    <w:rsid w:val="00B25FAD"/>
    <w:rsid w:val="00B57377"/>
    <w:rsid w:val="00B7662A"/>
    <w:rsid w:val="00B802D9"/>
    <w:rsid w:val="00B86547"/>
    <w:rsid w:val="00BA0AB1"/>
    <w:rsid w:val="00BC2A73"/>
    <w:rsid w:val="00BD0C37"/>
    <w:rsid w:val="00BD0C3B"/>
    <w:rsid w:val="00BD5710"/>
    <w:rsid w:val="00BD5F49"/>
    <w:rsid w:val="00BE763F"/>
    <w:rsid w:val="00C05338"/>
    <w:rsid w:val="00C20AC3"/>
    <w:rsid w:val="00C3350F"/>
    <w:rsid w:val="00C42862"/>
    <w:rsid w:val="00C46FB3"/>
    <w:rsid w:val="00C4776A"/>
    <w:rsid w:val="00C47D6F"/>
    <w:rsid w:val="00C82248"/>
    <w:rsid w:val="00C86161"/>
    <w:rsid w:val="00CB303F"/>
    <w:rsid w:val="00CD72E2"/>
    <w:rsid w:val="00CF1FB6"/>
    <w:rsid w:val="00D00987"/>
    <w:rsid w:val="00D03EB0"/>
    <w:rsid w:val="00D56D35"/>
    <w:rsid w:val="00D97D8D"/>
    <w:rsid w:val="00DA7A57"/>
    <w:rsid w:val="00DB1C25"/>
    <w:rsid w:val="00DF4E70"/>
    <w:rsid w:val="00E0527A"/>
    <w:rsid w:val="00E14CF1"/>
    <w:rsid w:val="00E219C8"/>
    <w:rsid w:val="00E5780E"/>
    <w:rsid w:val="00E86BA0"/>
    <w:rsid w:val="00E91F3C"/>
    <w:rsid w:val="00EB0536"/>
    <w:rsid w:val="00EB3D2D"/>
    <w:rsid w:val="00EE5A5E"/>
    <w:rsid w:val="00F22F18"/>
    <w:rsid w:val="00F30A65"/>
    <w:rsid w:val="00F47A15"/>
    <w:rsid w:val="00F50CF8"/>
    <w:rsid w:val="00F56F65"/>
    <w:rsid w:val="00F747B8"/>
    <w:rsid w:val="00F942F6"/>
    <w:rsid w:val="00FA16A6"/>
    <w:rsid w:val="00FB2A6C"/>
    <w:rsid w:val="00FD265E"/>
    <w:rsid w:val="00FD27D1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B7F6"/>
  <w15:docId w15:val="{5F9FA4FD-8C14-4B36-B2FA-862CBCAD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B3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46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6F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6F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6F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46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46FB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46FB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46FB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FB3"/>
    <w:rPr>
      <w:lang w:val="en-US"/>
    </w:rPr>
  </w:style>
  <w:style w:type="paragraph" w:styleId="a5">
    <w:name w:val="Normal Indent"/>
    <w:basedOn w:val="a"/>
    <w:uiPriority w:val="99"/>
    <w:unhideWhenUsed/>
    <w:rsid w:val="00C46FB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46F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46F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46F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C46F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46FB3"/>
    <w:rPr>
      <w:i/>
      <w:iCs/>
    </w:rPr>
  </w:style>
  <w:style w:type="character" w:styleId="ab">
    <w:name w:val="Hyperlink"/>
    <w:basedOn w:val="a0"/>
    <w:uiPriority w:val="99"/>
    <w:unhideWhenUsed/>
    <w:rsid w:val="00C46F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6FB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46F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rsid w:val="00FF005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https://resh.edu.ru/subject/14/10/" TargetMode="External"/><Relationship Id="rId18" Type="http://schemas.openxmlformats.org/officeDocument/2006/relationships/hyperlink" Target="https://resh.edu.ru/subject/14/10/" TargetMode="External"/><Relationship Id="rId26" Type="http://schemas.openxmlformats.org/officeDocument/2006/relationships/hyperlink" Target="https://resh.edu.ru/subject/14/10/" TargetMode="External"/><Relationship Id="rId39" Type="http://schemas.openxmlformats.org/officeDocument/2006/relationships/hyperlink" Target="https://resh.edu.ru/subject/14/10/" TargetMode="External"/><Relationship Id="rId21" Type="http://schemas.openxmlformats.org/officeDocument/2006/relationships/hyperlink" Target="https://resh.edu.ru/subject/14/10/" TargetMode="External"/><Relationship Id="rId34" Type="http://schemas.openxmlformats.org/officeDocument/2006/relationships/hyperlink" Target="https://resh.edu.ru/subject/14/10/" TargetMode="External"/><Relationship Id="rId42" Type="http://schemas.openxmlformats.org/officeDocument/2006/relationships/hyperlink" Target="https://resh.edu.ru/subject/14/10/" TargetMode="External"/><Relationship Id="rId47" Type="http://schemas.openxmlformats.org/officeDocument/2006/relationships/hyperlink" Target="https://resh.edu.ru/subject/14/10/" TargetMode="External"/><Relationship Id="rId50" Type="http://schemas.openxmlformats.org/officeDocument/2006/relationships/hyperlink" Target="https://resh.edu.ru/subject/14/10/" TargetMode="External"/><Relationship Id="rId55" Type="http://schemas.openxmlformats.org/officeDocument/2006/relationships/hyperlink" Target="literatura_10_klass_novyy_fgos.docx" TargetMode="External"/><Relationship Id="rId7" Type="http://schemas.openxmlformats.org/officeDocument/2006/relationships/hyperlink" Target="https://resh.edu.ru/subject/14/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14/10/" TargetMode="External"/><Relationship Id="rId29" Type="http://schemas.openxmlformats.org/officeDocument/2006/relationships/hyperlink" Target="https://resh.edu.ru/subject/14/10/" TargetMode="External"/><Relationship Id="rId11" Type="http://schemas.openxmlformats.org/officeDocument/2006/relationships/hyperlink" Target="https://resh.edu.ru/subject/14/10/" TargetMode="External"/><Relationship Id="rId24" Type="http://schemas.openxmlformats.org/officeDocument/2006/relationships/hyperlink" Target="https://resh.edu.ru/subject/14/10/" TargetMode="External"/><Relationship Id="rId32" Type="http://schemas.openxmlformats.org/officeDocument/2006/relationships/hyperlink" Target="https://resh.edu.ru/subject/14/10/" TargetMode="External"/><Relationship Id="rId37" Type="http://schemas.openxmlformats.org/officeDocument/2006/relationships/hyperlink" Target="https://resh.edu.ru/subject/14/10/" TargetMode="External"/><Relationship Id="rId40" Type="http://schemas.openxmlformats.org/officeDocument/2006/relationships/hyperlink" Target="https://resh.edu.ru/subject/14/10/" TargetMode="External"/><Relationship Id="rId45" Type="http://schemas.openxmlformats.org/officeDocument/2006/relationships/hyperlink" Target="https://resh.edu.ru/subject/14/10/" TargetMode="External"/><Relationship Id="rId53" Type="http://schemas.openxmlformats.org/officeDocument/2006/relationships/hyperlink" Target="https://resh.edu.ru/subject/14/10/" TargetMode="External"/><Relationship Id="rId58" Type="http://schemas.openxmlformats.org/officeDocument/2006/relationships/hyperlink" Target="literatura_10_klass_novyy_fgos.docx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resh.edu.ru/subject/14/10/" TargetMode="External"/><Relationship Id="rId14" Type="http://schemas.openxmlformats.org/officeDocument/2006/relationships/hyperlink" Target="https://resh.edu.ru/subject/14/10/" TargetMode="External"/><Relationship Id="rId22" Type="http://schemas.openxmlformats.org/officeDocument/2006/relationships/hyperlink" Target="https://resh.edu.ru/subject/14/10/" TargetMode="External"/><Relationship Id="rId27" Type="http://schemas.openxmlformats.org/officeDocument/2006/relationships/hyperlink" Target="https://resh.edu.ru/subject/14/10/" TargetMode="External"/><Relationship Id="rId30" Type="http://schemas.openxmlformats.org/officeDocument/2006/relationships/hyperlink" Target="https://resh.edu.ru/subject/14/10/" TargetMode="External"/><Relationship Id="rId35" Type="http://schemas.openxmlformats.org/officeDocument/2006/relationships/hyperlink" Target="https://resh.edu.ru/subject/14/10/" TargetMode="External"/><Relationship Id="rId43" Type="http://schemas.openxmlformats.org/officeDocument/2006/relationships/hyperlink" Target="https://resh.edu.ru/subject/14/10/" TargetMode="External"/><Relationship Id="rId48" Type="http://schemas.openxmlformats.org/officeDocument/2006/relationships/hyperlink" Target="https://resh.edu.ru/subject/14/10/" TargetMode="External"/><Relationship Id="rId56" Type="http://schemas.openxmlformats.org/officeDocument/2006/relationships/hyperlink" Target="https://resh.edu.ru/" TargetMode="External"/><Relationship Id="rId8" Type="http://schemas.openxmlformats.org/officeDocument/2006/relationships/hyperlink" Target="https://resh.edu.ru/subject/14/10/" TargetMode="External"/><Relationship Id="rId51" Type="http://schemas.openxmlformats.org/officeDocument/2006/relationships/hyperlink" Target="https://resh.edu.ru/subject/14/1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14/10/" TargetMode="External"/><Relationship Id="rId17" Type="http://schemas.openxmlformats.org/officeDocument/2006/relationships/hyperlink" Target="https://resh.edu.ru/subject/14/10/" TargetMode="External"/><Relationship Id="rId25" Type="http://schemas.openxmlformats.org/officeDocument/2006/relationships/hyperlink" Target="https://resh.edu.ru/subject/14/10/" TargetMode="External"/><Relationship Id="rId33" Type="http://schemas.openxmlformats.org/officeDocument/2006/relationships/hyperlink" Target="https://resh.edu.ru/subject/14/10/" TargetMode="External"/><Relationship Id="rId38" Type="http://schemas.openxmlformats.org/officeDocument/2006/relationships/hyperlink" Target="https://resh.edu.ru/subject/14/10/" TargetMode="External"/><Relationship Id="rId46" Type="http://schemas.openxmlformats.org/officeDocument/2006/relationships/hyperlink" Target="https://resh.edu.ru/subject/14/10/" TargetMode="External"/><Relationship Id="rId59" Type="http://schemas.openxmlformats.org/officeDocument/2006/relationships/hyperlink" Target="literatura_10_klass_novyy_fgos.docx" TargetMode="External"/><Relationship Id="rId20" Type="http://schemas.openxmlformats.org/officeDocument/2006/relationships/hyperlink" Target="https://resh.edu.ru/subject/14/10/" TargetMode="External"/><Relationship Id="rId41" Type="http://schemas.openxmlformats.org/officeDocument/2006/relationships/hyperlink" Target="https://resh.edu.ru/subject/14/10/" TargetMode="External"/><Relationship Id="rId54" Type="http://schemas.openxmlformats.org/officeDocument/2006/relationships/hyperlink" Target="https://resh.edu.ru/subject/14/1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14/10/" TargetMode="External"/><Relationship Id="rId15" Type="http://schemas.openxmlformats.org/officeDocument/2006/relationships/hyperlink" Target="https://resh.edu.ru/subject/14/10/" TargetMode="External"/><Relationship Id="rId23" Type="http://schemas.openxmlformats.org/officeDocument/2006/relationships/hyperlink" Target="https://resh.edu.ru/subject/14/10/" TargetMode="External"/><Relationship Id="rId28" Type="http://schemas.openxmlformats.org/officeDocument/2006/relationships/hyperlink" Target="https://resh.edu.ru/subject/14/10/" TargetMode="External"/><Relationship Id="rId36" Type="http://schemas.openxmlformats.org/officeDocument/2006/relationships/hyperlink" Target="https://resh.edu.ru/subject/14/10/" TargetMode="External"/><Relationship Id="rId49" Type="http://schemas.openxmlformats.org/officeDocument/2006/relationships/hyperlink" Target="https://resh.edu.ru/subject/14/10/" TargetMode="External"/><Relationship Id="rId57" Type="http://schemas.openxmlformats.org/officeDocument/2006/relationships/hyperlink" Target="https://prosv.ru/" TargetMode="External"/><Relationship Id="rId10" Type="http://schemas.openxmlformats.org/officeDocument/2006/relationships/hyperlink" Target="https://resh.edu.ru/subject/14/10/" TargetMode="External"/><Relationship Id="rId31" Type="http://schemas.openxmlformats.org/officeDocument/2006/relationships/hyperlink" Target="https://resh.edu.ru/subject/14/10/" TargetMode="External"/><Relationship Id="rId44" Type="http://schemas.openxmlformats.org/officeDocument/2006/relationships/hyperlink" Target="https://resh.edu.ru/subject/14/10/" TargetMode="External"/><Relationship Id="rId52" Type="http://schemas.openxmlformats.org/officeDocument/2006/relationships/hyperlink" Target="https://resh.edu.ru/subject/14/10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4/10/" TargetMode="External"/><Relationship Id="rId463658071" Type="http://schemas.openxmlformats.org/officeDocument/2006/relationships/footnotes" Target="footnotes.xml"/><Relationship Id="rId335619046" Type="http://schemas.openxmlformats.org/officeDocument/2006/relationships/endnotes" Target="endnotes.xml"/><Relationship Id="rId769163322" Type="http://schemas.openxmlformats.org/officeDocument/2006/relationships/comments" Target="comments.xml"/><Relationship Id="rId921082462" Type="http://schemas.microsoft.com/office/2011/relationships/commentsExtended" Target="commentsExtended.xml"/><Relationship Id="rId76198182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oaH6XBAGlFEdTY5zxX0ZrXZu3+I=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7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5"/>
            <mdssi:RelationshipReference SourceId="rId61"/>
            <mdssi:RelationshipReference SourceId="rId1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8"/>
            <mdssi:RelationshipReference SourceId="rId51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20"/>
            <mdssi:RelationshipReference SourceId="rId41"/>
            <mdssi:RelationshipReference SourceId="rId54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4"/>
            <mdssi:RelationshipReference SourceId="rId9"/>
            <mdssi:RelationshipReference SourceId="rId463658071"/>
            <mdssi:RelationshipReference SourceId="rId335619046"/>
            <mdssi:RelationshipReference SourceId="rId769163322"/>
            <mdssi:RelationshipReference SourceId="rId921082462"/>
            <mdssi:RelationshipReference SourceId="rId761981823"/>
          </Transform>
          <Transform Algorithm="http://www.w3.org/TR/2001/REC-xml-c14n-20010315"/>
        </Transforms>
        <DigestMethod Algorithm="http://www.w3.org/2000/09/xmldsig#sha1"/>
        <DigestValue>xOGtdG2IKHVuO315QQt/VG7lERc=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AGfmKTmx4fWRMGsqn8uqE5fMGLs=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vHFm2JyW+cAh8XpsIAtD57r57XI=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lCmJwfYat+3Z2y8IRnyRVJhrHaU=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i3t9wY5joPQHWHpTO0dG/HMumik=</DigestValue>
      </Reference>
      <Reference URI="/word/styles.xml?ContentType=application/vnd.openxmlformats-officedocument.wordprocessingml.styles+xml">
        <DigestMethod Algorithm="http://www.w3.org/2000/09/xmldsig#sha1"/>
        <DigestValue>1sQva0uQt+nU0SzC0VrFAZuTitY=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zsasHUx+l3ZazhlLlaVKBSTZPy8=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D01B-3335-4A50-93FA-19AD63B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30</Pages>
  <Words>7940</Words>
  <Characters>45262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RePack by Diakov</cp:lastModifiedBy>
  <cp:revision>8</cp:revision>
  <dcterms:created xsi:type="dcterms:W3CDTF">2023-07-25T17:47:00Z</dcterms:created>
  <dcterms:modified xsi:type="dcterms:W3CDTF">2024-10-16T12:25:00Z</dcterms:modified>
</cp:coreProperties>
</file>