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DE" w:rsidRDefault="00430BDE" w:rsidP="00922409">
      <w:pPr>
        <w:pStyle w:val="aa"/>
        <w:spacing w:before="0" w:after="0" w:line="294" w:lineRule="atLeast"/>
        <w:rPr>
          <w:b/>
          <w:bCs/>
          <w:color w:val="00000A"/>
          <w:sz w:val="27"/>
          <w:szCs w:val="27"/>
        </w:rPr>
      </w:pPr>
    </w:p>
    <w:p w:rsidR="00B51353" w:rsidRDefault="00430BDE" w:rsidP="00013C53">
      <w:pPr>
        <w:tabs>
          <w:tab w:val="left" w:pos="993"/>
        </w:tabs>
        <w:spacing w:line="408" w:lineRule="auto"/>
      </w:pPr>
      <w:r>
        <w:rPr>
          <w:b/>
          <w:bCs/>
          <w:color w:val="00000A"/>
          <w:sz w:val="27"/>
          <w:szCs w:val="27"/>
        </w:rPr>
        <w:br w:type="page"/>
      </w:r>
      <w:r w:rsidR="00B51353">
        <w:rPr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B51353" w:rsidRDefault="00B51353" w:rsidP="00013C53">
      <w:pPr>
        <w:tabs>
          <w:tab w:val="left" w:pos="993"/>
        </w:tabs>
        <w:spacing w:line="408" w:lineRule="auto"/>
        <w:ind w:left="120"/>
      </w:pPr>
      <w:r>
        <w:rPr>
          <w:b/>
          <w:color w:val="000000"/>
          <w:sz w:val="28"/>
        </w:rPr>
        <w:t>‌‌‌‌‌</w:t>
      </w: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>ЧОУ «Школа и детский сад «Доверие»</w:t>
      </w:r>
    </w:p>
    <w:p w:rsidR="00B51353" w:rsidRDefault="00B51353" w:rsidP="00B51353">
      <w:pPr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B51353" w:rsidTr="00B51353">
        <w:trPr>
          <w:jc w:val="center"/>
        </w:trPr>
        <w:tc>
          <w:tcPr>
            <w:tcW w:w="3114" w:type="dxa"/>
          </w:tcPr>
          <w:p w:rsidR="00B51353" w:rsidRDefault="00B51353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B51353" w:rsidRDefault="00B51353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Председатель МО гуманитарного цикла</w:t>
            </w:r>
            <w:r>
              <w:rPr>
                <w:color w:val="000000"/>
              </w:rPr>
              <w:t>________________</w:t>
            </w:r>
          </w:p>
          <w:p w:rsidR="00B51353" w:rsidRDefault="00B51353">
            <w:pPr>
              <w:spacing w:line="276" w:lineRule="auto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Повалихина</w:t>
            </w:r>
            <w:proofErr w:type="spellEnd"/>
            <w:r>
              <w:rPr>
                <w:color w:val="000000"/>
              </w:rPr>
              <w:t xml:space="preserve"> Л.А.</w:t>
            </w:r>
          </w:p>
          <w:p w:rsidR="00B51353" w:rsidRDefault="00B5135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Протокол № 1  от « 28 » августа   2024 г.</w:t>
            </w:r>
          </w:p>
          <w:p w:rsidR="00B51353" w:rsidRDefault="00B51353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1353" w:rsidRDefault="00B51353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B51353" w:rsidRDefault="00B51353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51353" w:rsidRDefault="00B51353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B51353" w:rsidRDefault="00B5135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B51353" w:rsidRDefault="00B5135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«28» августа   2024 г.</w:t>
            </w:r>
          </w:p>
          <w:p w:rsidR="00B51353" w:rsidRDefault="00B51353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1353" w:rsidRDefault="00B51353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51353" w:rsidRDefault="00B51353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B51353" w:rsidRDefault="00B51353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B51353" w:rsidRDefault="00B5135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B51353" w:rsidRDefault="00B5135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Приказ № 28/52  от «02» сентября  2024 г.</w:t>
            </w:r>
          </w:p>
          <w:p w:rsidR="00B51353" w:rsidRDefault="00B51353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51353" w:rsidRDefault="00B51353" w:rsidP="00B51353">
      <w:pPr>
        <w:spacing w:line="408" w:lineRule="auto"/>
        <w:rPr>
          <w:rFonts w:eastAsia="Times New Roman"/>
          <w:b/>
          <w:color w:val="000000"/>
          <w:sz w:val="28"/>
        </w:rPr>
      </w:pPr>
    </w:p>
    <w:p w:rsidR="00B51353" w:rsidRDefault="00B51353" w:rsidP="00B51353">
      <w:pPr>
        <w:spacing w:line="408" w:lineRule="auto"/>
        <w:ind w:left="120"/>
        <w:rPr>
          <w:b/>
          <w:color w:val="000000"/>
          <w:sz w:val="28"/>
        </w:rPr>
      </w:pPr>
    </w:p>
    <w:p w:rsidR="00B51353" w:rsidRDefault="00B51353" w:rsidP="00B51353">
      <w:pPr>
        <w:spacing w:line="408" w:lineRule="auto"/>
        <w:ind w:left="120"/>
        <w:rPr>
          <w:color w:val="00000A"/>
          <w:sz w:val="24"/>
        </w:rPr>
      </w:pPr>
      <w:r>
        <w:rPr>
          <w:b/>
          <w:color w:val="000000"/>
          <w:sz w:val="28"/>
        </w:rPr>
        <w:t>РАБОЧАЯ ПРОГРАММА</w:t>
      </w:r>
    </w:p>
    <w:p w:rsidR="00B51353" w:rsidRDefault="00B51353" w:rsidP="00B51353">
      <w:pPr>
        <w:ind w:left="120"/>
      </w:pPr>
    </w:p>
    <w:p w:rsidR="00B51353" w:rsidRDefault="00B51353" w:rsidP="00B51353">
      <w:pPr>
        <w:spacing w:line="408" w:lineRule="auto"/>
        <w:ind w:left="120"/>
      </w:pPr>
      <w:r>
        <w:rPr>
          <w:b/>
          <w:color w:val="000000"/>
          <w:sz w:val="28"/>
        </w:rPr>
        <w:t xml:space="preserve">учебного предмета «Русский язык. </w:t>
      </w:r>
      <w:bookmarkStart w:id="0" w:name="_GoBack"/>
      <w:bookmarkEnd w:id="0"/>
      <w:r>
        <w:rPr>
          <w:b/>
          <w:color w:val="000000"/>
          <w:sz w:val="28"/>
        </w:rPr>
        <w:t>Базовый уровень»</w:t>
      </w:r>
    </w:p>
    <w:p w:rsidR="00B51353" w:rsidRDefault="00B51353" w:rsidP="00B51353">
      <w:pPr>
        <w:spacing w:line="408" w:lineRule="auto"/>
        <w:ind w:left="120"/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8 класса </w:t>
      </w: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ind w:left="120"/>
      </w:pPr>
    </w:p>
    <w:p w:rsidR="00B51353" w:rsidRDefault="00B51353" w:rsidP="00B51353">
      <w:pPr>
        <w:rPr>
          <w:b/>
        </w:rPr>
      </w:pPr>
      <w:r>
        <w:rPr>
          <w:b/>
        </w:rPr>
        <w:t>Санкт-Петербург 2024</w:t>
      </w:r>
    </w:p>
    <w:p w:rsidR="00430BDE" w:rsidRDefault="00430BDE">
      <w:pPr>
        <w:spacing w:after="200" w:line="276" w:lineRule="auto"/>
        <w:jc w:val="left"/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</w:pPr>
    </w:p>
    <w:p w:rsidR="00556796" w:rsidRDefault="00556796" w:rsidP="00922409">
      <w:pPr>
        <w:pStyle w:val="aa"/>
        <w:spacing w:before="0" w:after="0" w:line="294" w:lineRule="atLeast"/>
        <w:rPr>
          <w:b/>
          <w:bCs/>
          <w:color w:val="00000A"/>
          <w:sz w:val="27"/>
          <w:szCs w:val="27"/>
        </w:rPr>
      </w:pPr>
    </w:p>
    <w:p w:rsidR="00910D18" w:rsidRPr="00922409" w:rsidRDefault="00910D18" w:rsidP="00922409">
      <w:pPr>
        <w:pStyle w:val="aa"/>
        <w:spacing w:before="0" w:after="0" w:line="294" w:lineRule="atLeast"/>
        <w:jc w:val="center"/>
        <w:rPr>
          <w:b/>
          <w:bCs/>
          <w:color w:val="00000A"/>
          <w:sz w:val="27"/>
          <w:szCs w:val="27"/>
        </w:rPr>
      </w:pPr>
      <w:r>
        <w:rPr>
          <w:b/>
          <w:bCs/>
          <w:color w:val="00000A"/>
          <w:sz w:val="27"/>
          <w:szCs w:val="27"/>
        </w:rPr>
        <w:t>Пояснительная записка</w:t>
      </w:r>
    </w:p>
    <w:p w:rsidR="00910D18" w:rsidRPr="0069331A" w:rsidRDefault="00910D18" w:rsidP="00910D18">
      <w:pPr>
        <w:pStyle w:val="aa"/>
        <w:spacing w:before="0" w:after="0" w:line="294" w:lineRule="atLeast"/>
        <w:jc w:val="center"/>
        <w:rPr>
          <w:rFonts w:asciiTheme="minorHAnsi" w:hAnsiTheme="minorHAnsi" w:cstheme="minorHAnsi"/>
        </w:rPr>
      </w:pPr>
    </w:p>
    <w:p w:rsidR="00910D18" w:rsidRPr="0039689C" w:rsidRDefault="00910D18" w:rsidP="00910D1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331A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A5339B">
        <w:rPr>
          <w:rFonts w:ascii="Times New Roman" w:hAnsi="Times New Roman"/>
          <w:b/>
          <w:sz w:val="24"/>
          <w:szCs w:val="24"/>
        </w:rPr>
        <w:t xml:space="preserve">Рабочая программа по  русскому языку для обучающихся  8  класса </w:t>
      </w:r>
      <w:r w:rsidRPr="00A5339B">
        <w:rPr>
          <w:rFonts w:ascii="Times New Roman" w:hAnsi="Times New Roman"/>
          <w:sz w:val="24"/>
          <w:szCs w:val="24"/>
        </w:rPr>
        <w:t xml:space="preserve">является </w:t>
      </w:r>
      <w:r w:rsidRPr="0039689C">
        <w:rPr>
          <w:rFonts w:ascii="Times New Roman" w:hAnsi="Times New Roman"/>
          <w:sz w:val="24"/>
          <w:szCs w:val="24"/>
        </w:rPr>
        <w:t xml:space="preserve">частью Основной образовательной программы основного  общего образования ЧОУ «Школа и детский сад «Доверие» и составлена в соответствие со следующими </w:t>
      </w:r>
      <w:r w:rsidRPr="0039689C">
        <w:rPr>
          <w:rFonts w:ascii="Times New Roman" w:hAnsi="Times New Roman"/>
          <w:b/>
          <w:bCs/>
          <w:i/>
          <w:iCs/>
          <w:sz w:val="24"/>
          <w:szCs w:val="24"/>
        </w:rPr>
        <w:t>нормативно-правовыми документами:</w:t>
      </w:r>
    </w:p>
    <w:p w:rsidR="003445AC" w:rsidRPr="0039689C" w:rsidRDefault="0039689C" w:rsidP="00910D18">
      <w:pPr>
        <w:pStyle w:val="a5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9689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«Программа по русскому</w:t>
      </w:r>
      <w:r w:rsidR="003445AC" w:rsidRPr="0039689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языку на уровне базового общего образования, подготовленная на основе ФГОС ООО», «ФОП ООО», «Концепции преподавания русского языка и литературы в Российской Федерации» (утверждена декларация по менеджменту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910D18" w:rsidRPr="0039689C" w:rsidRDefault="00910D18" w:rsidP="00910D18">
      <w:pPr>
        <w:pStyle w:val="a5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9689C">
        <w:rPr>
          <w:rFonts w:ascii="Times New Roman" w:hAnsi="Times New Roman"/>
          <w:sz w:val="24"/>
          <w:szCs w:val="24"/>
        </w:rPr>
        <w:t>Программа: Программа по русскому языку  для общеобразовательных школ (сборник «Русский язык. 5-9 классы» под ред. М.М.Разумовской</w:t>
      </w:r>
      <w:proofErr w:type="gramStart"/>
      <w:r w:rsidRPr="0039689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9689C">
        <w:rPr>
          <w:rFonts w:ascii="Times New Roman" w:hAnsi="Times New Roman"/>
          <w:sz w:val="24"/>
          <w:szCs w:val="24"/>
        </w:rPr>
        <w:t xml:space="preserve"> – М.: Дрофа,2020.</w:t>
      </w:r>
    </w:p>
    <w:p w:rsidR="00910D18" w:rsidRPr="0039689C" w:rsidRDefault="00910D18" w:rsidP="00910D18">
      <w:pPr>
        <w:pStyle w:val="a5"/>
        <w:numPr>
          <w:ilvl w:val="0"/>
          <w:numId w:val="5"/>
        </w:numPr>
        <w:shd w:val="clear" w:color="auto" w:fill="FFFFFF"/>
        <w:spacing w:line="294" w:lineRule="atLeast"/>
        <w:jc w:val="left"/>
        <w:rPr>
          <w:rFonts w:ascii="Times New Roman" w:hAnsi="Times New Roman"/>
          <w:sz w:val="24"/>
          <w:szCs w:val="24"/>
        </w:rPr>
      </w:pPr>
      <w:r w:rsidRPr="0039689C">
        <w:rPr>
          <w:rFonts w:ascii="Times New Roman" w:hAnsi="Times New Roman"/>
          <w:sz w:val="24"/>
          <w:szCs w:val="24"/>
        </w:rPr>
        <w:t>Учебный план  ЧОУ «Школа и детский сад «Доверие»;</w:t>
      </w:r>
    </w:p>
    <w:p w:rsidR="00910D18" w:rsidRPr="0039689C" w:rsidRDefault="00910D18" w:rsidP="00910D18">
      <w:pPr>
        <w:shd w:val="clear" w:color="auto" w:fill="FFFFFF"/>
        <w:spacing w:line="294" w:lineRule="atLeast"/>
        <w:jc w:val="both"/>
        <w:rPr>
          <w:rFonts w:ascii="Times New Roman" w:hAnsi="Times New Roman"/>
          <w:sz w:val="24"/>
          <w:szCs w:val="24"/>
        </w:rPr>
      </w:pPr>
      <w:r w:rsidRPr="0039689C">
        <w:rPr>
          <w:rFonts w:ascii="Times New Roman" w:hAnsi="Times New Roman"/>
          <w:sz w:val="24"/>
          <w:szCs w:val="24"/>
        </w:rPr>
        <w:t xml:space="preserve">     4.   Ка</w:t>
      </w:r>
      <w:r w:rsidR="000451C8">
        <w:rPr>
          <w:rFonts w:ascii="Times New Roman" w:hAnsi="Times New Roman"/>
          <w:sz w:val="24"/>
          <w:szCs w:val="24"/>
        </w:rPr>
        <w:t xml:space="preserve">лендарный учебный график на 2024 </w:t>
      </w:r>
      <w:r w:rsidR="00922409" w:rsidRPr="0039689C">
        <w:rPr>
          <w:rFonts w:ascii="Times New Roman" w:hAnsi="Times New Roman"/>
          <w:sz w:val="24"/>
          <w:szCs w:val="24"/>
        </w:rPr>
        <w:t>-</w:t>
      </w:r>
      <w:r w:rsidR="000451C8">
        <w:rPr>
          <w:rFonts w:ascii="Times New Roman" w:hAnsi="Times New Roman"/>
          <w:sz w:val="24"/>
          <w:szCs w:val="24"/>
        </w:rPr>
        <w:t xml:space="preserve"> 2025</w:t>
      </w:r>
      <w:r w:rsidRPr="0039689C">
        <w:rPr>
          <w:rFonts w:ascii="Times New Roman" w:hAnsi="Times New Roman"/>
          <w:sz w:val="24"/>
          <w:szCs w:val="24"/>
        </w:rPr>
        <w:t xml:space="preserve"> учебный год.</w:t>
      </w:r>
    </w:p>
    <w:p w:rsidR="00910D18" w:rsidRPr="0039689C" w:rsidRDefault="00910D18" w:rsidP="00910D18">
      <w:pPr>
        <w:pStyle w:val="aa"/>
        <w:spacing w:before="0" w:after="0" w:line="294" w:lineRule="atLeast"/>
      </w:pPr>
    </w:p>
    <w:p w:rsidR="00910D18" w:rsidRPr="00A5339B" w:rsidRDefault="00910D18" w:rsidP="00910D18">
      <w:pPr>
        <w:pStyle w:val="aa"/>
        <w:spacing w:before="0" w:after="0" w:line="294" w:lineRule="atLeast"/>
      </w:pPr>
      <w:r w:rsidRPr="00A5339B">
        <w:t xml:space="preserve">    Данная программа составлена на основе Примерной рабочей программы предметной  линии учебников  М.М.Разумовской, С.И.Львовой, В.И.Капинос, В.В.Львова  и др. Русский язык. 5—9 классы</w:t>
      </w:r>
      <w:proofErr w:type="gramStart"/>
      <w:r w:rsidRPr="00A5339B">
        <w:t xml:space="preserve"> :</w:t>
      </w:r>
      <w:proofErr w:type="gramEnd"/>
      <w:r w:rsidRPr="00A5339B">
        <w:t xml:space="preserve"> рабочая программа  / М.  М.  Разумо</w:t>
      </w:r>
      <w:r w:rsidR="003445AC">
        <w:t>вская и др. — М.  : Дрофа, 202</w:t>
      </w:r>
      <w:r w:rsidR="003445AC" w:rsidRPr="00FB52BD">
        <w:t>0</w:t>
      </w:r>
      <w:r w:rsidRPr="00A5339B">
        <w:t xml:space="preserve"> — 225, [1] с. — (Российский учебник).</w:t>
      </w:r>
    </w:p>
    <w:p w:rsidR="00910D18" w:rsidRPr="00A5339B" w:rsidRDefault="00910D18" w:rsidP="00910D18">
      <w:pPr>
        <w:pStyle w:val="aa"/>
        <w:spacing w:before="0" w:after="0" w:line="294" w:lineRule="atLeast"/>
      </w:pPr>
    </w:p>
    <w:p w:rsidR="00910D18" w:rsidRPr="00A5339B" w:rsidRDefault="00910D18" w:rsidP="00A5339B">
      <w:pPr>
        <w:shd w:val="clear" w:color="auto" w:fill="FFFFFF"/>
        <w:tabs>
          <w:tab w:val="left" w:pos="419"/>
        </w:tabs>
        <w:suppressAutoHyphens/>
        <w:spacing w:before="17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339B">
        <w:rPr>
          <w:rFonts w:ascii="Times New Roman" w:hAnsi="Times New Roman"/>
          <w:sz w:val="24"/>
          <w:szCs w:val="24"/>
        </w:rPr>
        <w:t xml:space="preserve">    Учебник: Разумовская М.М. Русский язык:  8 класс: учебник /М.М.Разумовская, С.И.Львова,  В.И.Капинос и др</w:t>
      </w:r>
      <w:r w:rsidR="003445AC">
        <w:rPr>
          <w:rFonts w:ascii="Times New Roman" w:hAnsi="Times New Roman"/>
          <w:sz w:val="24"/>
          <w:szCs w:val="24"/>
        </w:rPr>
        <w:t>. – 8-е изд. - М.:  Дрофа,  202</w:t>
      </w:r>
      <w:r w:rsidR="00FB52BD">
        <w:rPr>
          <w:rFonts w:ascii="Times New Roman" w:hAnsi="Times New Roman"/>
          <w:sz w:val="24"/>
          <w:szCs w:val="24"/>
        </w:rPr>
        <w:t>2</w:t>
      </w:r>
      <w:r w:rsidRPr="00A5339B">
        <w:rPr>
          <w:rFonts w:ascii="Times New Roman" w:hAnsi="Times New Roman"/>
          <w:sz w:val="24"/>
          <w:szCs w:val="24"/>
        </w:rPr>
        <w:t>.</w:t>
      </w:r>
    </w:p>
    <w:p w:rsidR="00910D18" w:rsidRPr="00A5339B" w:rsidRDefault="00910D18" w:rsidP="00910D18">
      <w:pPr>
        <w:pStyle w:val="aa"/>
        <w:spacing w:before="0" w:after="0" w:line="294" w:lineRule="atLeast"/>
      </w:pPr>
    </w:p>
    <w:p w:rsidR="00910D18" w:rsidRPr="00A5339B" w:rsidRDefault="00910D18" w:rsidP="00910D18">
      <w:pPr>
        <w:pStyle w:val="aa"/>
        <w:spacing w:before="0" w:after="0"/>
      </w:pPr>
    </w:p>
    <w:p w:rsidR="00910D18" w:rsidRPr="00A5339B" w:rsidRDefault="00910D18" w:rsidP="00A5339B">
      <w:pPr>
        <w:pStyle w:val="aa"/>
        <w:spacing w:before="0" w:after="0"/>
      </w:pPr>
      <w:r w:rsidRPr="00A5339B">
        <w:t xml:space="preserve">   Прог</w:t>
      </w:r>
      <w:r w:rsidR="000451C8">
        <w:t xml:space="preserve">рамма рассчитана на  136 часов (4 </w:t>
      </w:r>
      <w:r w:rsidRPr="00A5339B">
        <w:t>часа  в неделю).</w:t>
      </w:r>
    </w:p>
    <w:p w:rsidR="00CF5A02" w:rsidRPr="001F618B" w:rsidRDefault="00CF5A02" w:rsidP="00910D18">
      <w:pPr>
        <w:spacing w:after="20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618B">
        <w:rPr>
          <w:rFonts w:ascii="Times New Roman" w:hAnsi="Times New Roman"/>
          <w:sz w:val="24"/>
          <w:szCs w:val="24"/>
        </w:rPr>
        <w:t xml:space="preserve">  </w:t>
      </w:r>
    </w:p>
    <w:p w:rsidR="00CF5A02" w:rsidRPr="001F618B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618B">
        <w:rPr>
          <w:rFonts w:ascii="Times New Roman" w:eastAsia="Times New Roman" w:hAnsi="Times New Roman"/>
          <w:color w:val="000000"/>
          <w:sz w:val="24"/>
          <w:szCs w:val="24"/>
        </w:rPr>
        <w:t xml:space="preserve">    Данная программа отражает обязательное для усвоения в основной школе содержание обучения русскому языку.</w:t>
      </w:r>
    </w:p>
    <w:p w:rsidR="00CF5A02" w:rsidRPr="00061B9A" w:rsidRDefault="00CF5A02" w:rsidP="00CF5A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F618B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proofErr w:type="gramStart"/>
      <w:r w:rsidRPr="001F618B">
        <w:rPr>
          <w:rFonts w:ascii="Times New Roman" w:eastAsia="Times New Roman" w:hAnsi="Times New Roman"/>
          <w:color w:val="000000"/>
          <w:sz w:val="24"/>
          <w:szCs w:val="24"/>
        </w:rPr>
        <w:t>Главная цель обучения русскому языку в обще</w:t>
      </w:r>
      <w:r w:rsidRPr="001F618B">
        <w:rPr>
          <w:rFonts w:ascii="Times New Roman" w:eastAsia="Times New Roman" w:hAnsi="Times New Roman"/>
          <w:color w:val="000000"/>
          <w:sz w:val="24"/>
          <w:szCs w:val="24"/>
        </w:rPr>
        <w:softHyphen/>
        <w:t>образовательном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учреждении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го чтения, полноценного восприятия звучащей ре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чи, научить их свободно, правильно и выразитель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 говорить и писать на родном языке, пользовать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ся им в жизни как основным средством общения.</w:t>
      </w:r>
      <w:proofErr w:type="gramEnd"/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 соответствии с целью обучения усиливается речевая направленность курса. В программе рас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ширена понятийная основа обучения связной речи. Теория приближена к потребностям практики; она вводится для того, чтобы помочь учащимся осоз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нать свою речь, опереться на </w:t>
      </w:r>
      <w:proofErr w:type="spell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речеведческие</w:t>
      </w:r>
      <w:proofErr w:type="spell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знания как на систему ориентиров в процессе речевой де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ятельности, овладеть навыками самоконтроля.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Теоретическую основу обучения связной речи со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ставляют три группы понятий: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color w:val="000000"/>
          <w:sz w:val="24"/>
          <w:szCs w:val="24"/>
        </w:rPr>
        <w:t xml:space="preserve">1)  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текст: смысловая цельность, относительная законченность   высказывания   (тема,   основная мысль), формальная связность (данная и новая ин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формация, способы и средства связи предложе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ний); членение текста на абзацы, строение абзаца;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color w:val="000000"/>
          <w:sz w:val="24"/>
          <w:szCs w:val="24"/>
        </w:rPr>
        <w:t xml:space="preserve">2)  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стили речи: разговорный, научный, деловой, публицистический, художественный;</w:t>
      </w:r>
    </w:p>
    <w:p w:rsidR="00CF5A02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061B9A">
        <w:rPr>
          <w:rFonts w:ascii="Times New Roman" w:hAnsi="Times New Roman"/>
          <w:color w:val="000000"/>
          <w:sz w:val="24"/>
          <w:szCs w:val="24"/>
        </w:rPr>
        <w:lastRenderedPageBreak/>
        <w:t xml:space="preserve">3)  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функционально-смысловые типы речи: описа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ние, повествование, рассуждение и их разновиднос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ти — описание предмета, описание места, описание состояния природы, описание состояния человека, оценка предметов, их свойств, явлений, событий и т. д.</w:t>
      </w:r>
      <w:proofErr w:type="gramEnd"/>
    </w:p>
    <w:p w:rsidR="0089610C" w:rsidRPr="00061B9A" w:rsidRDefault="0089610C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4F8D" w:rsidRDefault="00CF5A02" w:rsidP="00984F8D">
      <w:pPr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sz w:val="24"/>
          <w:szCs w:val="24"/>
        </w:rPr>
        <w:t xml:space="preserve">    </w:t>
      </w:r>
    </w:p>
    <w:p w:rsidR="00CF5A02" w:rsidRDefault="00CF5A02" w:rsidP="00984F8D">
      <w:pPr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hAnsi="Times New Roman"/>
          <w:b/>
          <w:sz w:val="24"/>
          <w:szCs w:val="24"/>
        </w:rPr>
        <w:t>Цели обучения</w:t>
      </w:r>
    </w:p>
    <w:p w:rsidR="00984F8D" w:rsidRPr="00984F8D" w:rsidRDefault="00984F8D" w:rsidP="00984F8D">
      <w:pPr>
        <w:jc w:val="both"/>
        <w:rPr>
          <w:rFonts w:ascii="Times New Roman" w:hAnsi="Times New Roman"/>
          <w:sz w:val="24"/>
          <w:szCs w:val="24"/>
        </w:rPr>
      </w:pPr>
    </w:p>
    <w:p w:rsidR="00CF5A02" w:rsidRPr="00061B9A" w:rsidRDefault="00CF5A02" w:rsidP="00CF5A02">
      <w:pPr>
        <w:pStyle w:val="2"/>
        <w:widowControl w:val="0"/>
        <w:spacing w:line="240" w:lineRule="auto"/>
      </w:pPr>
      <w:proofErr w:type="gramStart"/>
      <w:r w:rsidRPr="00061B9A">
        <w:t xml:space="preserve">Курс русского языка направлен на достижение следующих целей, обеспечивающих реализацию личностно-ориентированного, коллективно-коммуникативного, </w:t>
      </w:r>
      <w:proofErr w:type="spellStart"/>
      <w:r w:rsidRPr="00061B9A">
        <w:t>деятельностного</w:t>
      </w:r>
      <w:proofErr w:type="spellEnd"/>
      <w:r w:rsidRPr="00061B9A">
        <w:t xml:space="preserve"> подходов к обучению родному языку: </w:t>
      </w:r>
      <w:proofErr w:type="gramEnd"/>
    </w:p>
    <w:p w:rsidR="00CF5A02" w:rsidRPr="00061B9A" w:rsidRDefault="00CF5A02" w:rsidP="00CF5A02">
      <w:pPr>
        <w:pStyle w:val="2"/>
        <w:widowControl w:val="0"/>
        <w:numPr>
          <w:ilvl w:val="0"/>
          <w:numId w:val="1"/>
        </w:numPr>
        <w:spacing w:after="0" w:line="240" w:lineRule="auto"/>
        <w:jc w:val="both"/>
      </w:pPr>
      <w:r w:rsidRPr="00061B9A">
        <w:rPr>
          <w:b/>
        </w:rPr>
        <w:t xml:space="preserve">воспитание </w:t>
      </w:r>
      <w:r w:rsidRPr="00061B9A"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F5A02" w:rsidRPr="00061B9A" w:rsidRDefault="00CF5A02" w:rsidP="00CF5A02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b/>
          <w:sz w:val="24"/>
          <w:szCs w:val="24"/>
        </w:rPr>
        <w:t>совершенствование</w:t>
      </w:r>
      <w:r w:rsidRPr="00061B9A">
        <w:rPr>
          <w:rFonts w:ascii="Times New Roman" w:hAnsi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F5A02" w:rsidRPr="00061B9A" w:rsidRDefault="00CF5A02" w:rsidP="00CF5A02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061B9A">
        <w:rPr>
          <w:rFonts w:ascii="Times New Roman" w:hAnsi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F5A02" w:rsidRPr="00061B9A" w:rsidRDefault="00CF5A02" w:rsidP="00CF5A02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061B9A">
        <w:rPr>
          <w:rFonts w:ascii="Times New Roman" w:hAnsi="Times New Roman"/>
          <w:sz w:val="24"/>
          <w:szCs w:val="24"/>
        </w:rPr>
        <w:t>умений</w:t>
      </w:r>
      <w:r w:rsidRPr="00061B9A">
        <w:rPr>
          <w:rFonts w:ascii="Times New Roman" w:hAnsi="Times New Roman"/>
          <w:b/>
          <w:sz w:val="24"/>
          <w:szCs w:val="24"/>
        </w:rPr>
        <w:t xml:space="preserve"> </w:t>
      </w:r>
      <w:r w:rsidRPr="00061B9A">
        <w:rPr>
          <w:rFonts w:ascii="Times New Roman" w:hAnsi="Times New Roman"/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CF5A02" w:rsidRPr="00061B9A" w:rsidRDefault="00CF5A02" w:rsidP="00CF5A02">
      <w:pPr>
        <w:pStyle w:val="a3"/>
        <w:widowControl w:val="0"/>
        <w:ind w:firstLine="567"/>
        <w:jc w:val="both"/>
      </w:pPr>
      <w:r w:rsidRPr="00061B9A"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061B9A">
        <w:t>надпредметной</w:t>
      </w:r>
      <w:proofErr w:type="spellEnd"/>
      <w:r w:rsidRPr="00061B9A"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061B9A">
        <w:t>общеучебные</w:t>
      </w:r>
      <w:proofErr w:type="spellEnd"/>
      <w:r w:rsidRPr="00061B9A"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061B9A"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061B9A">
        <w:t>общеучебные</w:t>
      </w:r>
      <w:proofErr w:type="spellEnd"/>
      <w:r w:rsidRPr="00061B9A">
        <w:t xml:space="preserve"> умения: </w:t>
      </w:r>
      <w:r w:rsidRPr="00061B9A">
        <w:rPr>
          <w:b/>
          <w:i/>
        </w:rPr>
        <w:t>коммуникативные</w:t>
      </w:r>
      <w:r w:rsidRPr="00061B9A"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061B9A">
        <w:rPr>
          <w:b/>
          <w:i/>
        </w:rPr>
        <w:t>интеллектуальные</w:t>
      </w:r>
      <w:r w:rsidRPr="00061B9A">
        <w:t xml:space="preserve"> (сравнение и сопоставление, соотнесение, синтез, обобщение, абстрагирование, оценивание и классификация), </w:t>
      </w:r>
      <w:r w:rsidRPr="00061B9A">
        <w:rPr>
          <w:b/>
          <w:i/>
        </w:rPr>
        <w:t>информационные</w:t>
      </w:r>
      <w:r w:rsidRPr="00061B9A">
        <w:t xml:space="preserve"> (умение осуществлять библиографический поиск, извлекать информацию из различных</w:t>
      </w:r>
      <w:proofErr w:type="gramEnd"/>
      <w:r w:rsidRPr="00061B9A">
        <w:t xml:space="preserve"> источников, умение работать с текстом), </w:t>
      </w:r>
      <w:r w:rsidRPr="00061B9A">
        <w:rPr>
          <w:b/>
          <w:i/>
        </w:rPr>
        <w:t>организационные</w:t>
      </w:r>
      <w:r w:rsidRPr="00061B9A">
        <w:rPr>
          <w:b/>
        </w:rPr>
        <w:t xml:space="preserve"> </w:t>
      </w:r>
      <w:r w:rsidRPr="00061B9A"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061B9A">
        <w:t>самокоррекцию</w:t>
      </w:r>
      <w:proofErr w:type="spellEnd"/>
      <w:r w:rsidRPr="00061B9A">
        <w:t xml:space="preserve">). 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Речевая направленность курса предполагает усиление семантического аспекта в изучении фак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тов и явлений языка.</w:t>
      </w:r>
    </w:p>
    <w:p w:rsidR="00CF5A02" w:rsidRPr="00061B9A" w:rsidRDefault="00CF5A02" w:rsidP="00CF5A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Помимо ставшего уже привычным внимания к значению слов и различных грамматических структур, особое место отводится морфемной се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мантике. Осмысление значения морфем, внимание к внутренней форме слова не только развивает грамматическое мышление ребенка, но и помогает решить проблемы </w:t>
      </w:r>
      <w:proofErr w:type="spell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связей, по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зволяет сформировать грамматические, лексиче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ские, орфографические умения и навыки в их един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стве. 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Речевая направленность курса предполагает формирование у учащихся чуткости к богатству и выразительности родной речи, гордости за родной язык, интереса к его изучению. Этому способствует внимание к эстетической функции родного языка, знакомство с изобразительными возможностями изучаемых единиц языка, наблюдение за использо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ванием разнообразных языковых сре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дств в л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учших образцах художественной литературы, в которых наиболее полно проявляется изобразительная сила русской речи.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Год обучения    строится на основе двухступенчатой структуры: </w:t>
      </w:r>
      <w:proofErr w:type="spell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закрепительно-углуб-ляющий</w:t>
      </w:r>
      <w:proofErr w:type="spell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этап по материалам предыдущего года обучения и основной этап, реализующий програм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мный материал в логике его развития.</w:t>
      </w:r>
    </w:p>
    <w:p w:rsidR="00CF5A02" w:rsidRPr="00061B9A" w:rsidRDefault="00CF5A02" w:rsidP="00CF5A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Распределение часов по темам примерное и кор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ректируется учителем с учетом хода усвоения учеб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ного материала учащимися.</w:t>
      </w:r>
    </w:p>
    <w:p w:rsidR="00CF5A02" w:rsidRPr="00061B9A" w:rsidRDefault="00CF5A02" w:rsidP="00CF5A02">
      <w:pPr>
        <w:pStyle w:val="FR2"/>
        <w:ind w:firstLine="567"/>
        <w:jc w:val="both"/>
        <w:rPr>
          <w:b w:val="0"/>
          <w:sz w:val="24"/>
          <w:szCs w:val="24"/>
        </w:rPr>
      </w:pPr>
      <w:r w:rsidRPr="00061B9A">
        <w:rPr>
          <w:b w:val="0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061B9A">
        <w:rPr>
          <w:i/>
          <w:sz w:val="24"/>
          <w:szCs w:val="24"/>
        </w:rPr>
        <w:t>компетентностного</w:t>
      </w:r>
      <w:proofErr w:type="spellEnd"/>
      <w:r w:rsidRPr="00061B9A">
        <w:rPr>
          <w:i/>
          <w:sz w:val="24"/>
          <w:szCs w:val="24"/>
        </w:rPr>
        <w:t xml:space="preserve"> подхода</w:t>
      </w:r>
      <w:r w:rsidRPr="00061B9A">
        <w:rPr>
          <w:b w:val="0"/>
          <w:sz w:val="24"/>
          <w:szCs w:val="24"/>
        </w:rPr>
        <w:t xml:space="preserve">. В соответствии с этим в </w:t>
      </w:r>
      <w:r w:rsidRPr="00061B9A">
        <w:rPr>
          <w:b w:val="0"/>
          <w:sz w:val="24"/>
          <w:szCs w:val="24"/>
          <w:lang w:val="en-US"/>
        </w:rPr>
        <w:t>VIII</w:t>
      </w:r>
      <w:r w:rsidRPr="00061B9A">
        <w:rPr>
          <w:b w:val="0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061B9A">
        <w:rPr>
          <w:b w:val="0"/>
          <w:sz w:val="24"/>
          <w:szCs w:val="24"/>
        </w:rPr>
        <w:t>культуроведческая</w:t>
      </w:r>
      <w:proofErr w:type="spellEnd"/>
      <w:r w:rsidRPr="00061B9A">
        <w:rPr>
          <w:b w:val="0"/>
          <w:sz w:val="24"/>
          <w:szCs w:val="24"/>
        </w:rPr>
        <w:t xml:space="preserve"> компетенции.</w:t>
      </w:r>
    </w:p>
    <w:p w:rsidR="00CF5A02" w:rsidRPr="00061B9A" w:rsidRDefault="00CF5A02" w:rsidP="00CF5A02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hAnsi="Times New Roman"/>
          <w:b/>
          <w:i/>
          <w:sz w:val="24"/>
          <w:szCs w:val="24"/>
        </w:rPr>
        <w:t xml:space="preserve">Коммуникативная компетенция </w:t>
      </w:r>
      <w:r w:rsidRPr="00061B9A">
        <w:rPr>
          <w:rFonts w:ascii="Times New Roman" w:hAnsi="Times New Roman"/>
          <w:sz w:val="24"/>
          <w:szCs w:val="24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CF5A02" w:rsidRPr="00061B9A" w:rsidRDefault="00CF5A02" w:rsidP="00CF5A02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1B9A">
        <w:rPr>
          <w:rFonts w:ascii="Times New Roman" w:hAnsi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061B9A">
        <w:rPr>
          <w:rFonts w:ascii="Times New Roman" w:hAnsi="Times New Roman"/>
          <w:sz w:val="24"/>
          <w:szCs w:val="24"/>
        </w:rPr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061B9A">
        <w:rPr>
          <w:rFonts w:ascii="Times New Roman" w:hAnsi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CF5A02" w:rsidRPr="00061B9A" w:rsidRDefault="00CF5A02" w:rsidP="00CF5A02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B9A">
        <w:rPr>
          <w:rFonts w:ascii="Times New Roman" w:hAnsi="Times New Roman"/>
          <w:b/>
          <w:i/>
          <w:sz w:val="24"/>
          <w:szCs w:val="24"/>
        </w:rPr>
        <w:t>Культуроведческая</w:t>
      </w:r>
      <w:proofErr w:type="spellEnd"/>
      <w:r w:rsidRPr="00061B9A">
        <w:rPr>
          <w:rFonts w:ascii="Times New Roman" w:hAnsi="Times New Roman"/>
          <w:b/>
          <w:i/>
          <w:sz w:val="24"/>
          <w:szCs w:val="24"/>
        </w:rPr>
        <w:t xml:space="preserve"> компетенция </w:t>
      </w:r>
      <w:r w:rsidRPr="00061B9A">
        <w:rPr>
          <w:rFonts w:ascii="Times New Roman" w:hAnsi="Times New Roman"/>
          <w:sz w:val="24"/>
          <w:szCs w:val="24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      Учебник для 8 класса содержит три раздела: «Рус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ский язык в семье славянских языков» (общие сведе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ния о языке); «Язык. Правописание. Культура ре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чи»; «Речь».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Главная цель занятий родным языком в 8 клас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се — речевое и языковое развитие школьников — ре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шается, как и в предыдущие годы обучения, с помо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щью двух подходов: через языковые разделы курса и на основе специальных </w:t>
      </w:r>
      <w:proofErr w:type="spell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речеведческих</w:t>
      </w:r>
      <w:proofErr w:type="spell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знаний. Это значит, что материал языкового и речевого разделов изучается не в линейном порядке, а параллельно, пе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ремежаясь.</w:t>
      </w:r>
    </w:p>
    <w:p w:rsidR="00CF5A02" w:rsidRPr="00061B9A" w:rsidRDefault="00CF5A02" w:rsidP="00CF5A02">
      <w:pPr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    Стержневая грамматическая тема в 8 классе со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храняется традиционная — «Простое предложение», что и понятно: простое предложение не только считается основной единицей 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синтаксиса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как раздела грамматики, но квалифицируется и как минимальная, однако главнейшая единица речи. Стремясь от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разить эту двойственную природу предложения, веду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щие отечественные языковеды в определение предло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жения вводят и 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грамматический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, и речевой (смы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словой) аспекты, относя, однако, предложение к грамматике, к высшему уровню языковой системы.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Коснемся ряда положений, характеризующих учеб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ник 8 класса.</w:t>
      </w:r>
    </w:p>
    <w:p w:rsidR="00CF5A02" w:rsidRPr="00061B9A" w:rsidRDefault="00984F8D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CF5A02" w:rsidRPr="00061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t>С учетом главной цели обучения особое внимание уделяется семантическому, функциональ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ному и коммуникативному аспектам изучаемых синтаксических категорий. В центре внимания ока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зываются не только классификационно-описатель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ная характеристика рассматриваемых языковых фактов и явлений, но и их семантическая, смысловая оценка, особенности лексического наполнения и ре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чевого употребления синтаксических единиц.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Синтез языкового и речевого подходов 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позволяет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и вооружить учащихся прочными осмысленными лин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гвистическими знаниями, и обогатить речь восьми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классников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изучаемыми синтаксическими конструк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циями, обеспечивая их </w:t>
      </w:r>
      <w:proofErr w:type="spell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востребованность</w:t>
      </w:r>
      <w:proofErr w:type="spell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в прогнози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руемой речевой практике.</w:t>
      </w:r>
    </w:p>
    <w:p w:rsidR="00CF5A02" w:rsidRPr="00061B9A" w:rsidRDefault="00984F8D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t>Единицами синтаксиса принимаются словосо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четание, простое предложение, сложное предложе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ние. Сложное синтаксическое целое, текст и его осо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бенности рассматриваются в разделе «Речь».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  Словосочетание  рассматривается как номи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нативная единица языка, 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обозначающая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хотя и расчлененное, но единое понятие. Словосочетанием при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знается соединение двух и более полнозначных слов, соединенных между собой подчинительной связью: или путем согласования, или путем управле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ния, или путем примыкания. Словосочетание тем самым четко противопостав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ляется предложению, основным признаком которого является предикативность. Носителем предикатив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ности (способность соотнести высказывание с дейст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вительностью, сообщить о чем-то) выступают глав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ные члены: подлежащее и сказуемое в двусоставном предложении, один главный член в односоставном предложении. Через грамматические категории на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клонения (модальности), 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времени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и лица главные члены способны выполнять коммуникативную функ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цию, придать предложению статус главного средства выражения и сообщения мысли. Ни слово, ни слово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сочетание такой функции выполнять не могут. Пото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му главные члены считаются грамматической осно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вой предложения, являются его функционально-ком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муникативным ядром. Словосочетание же, вбирая второстепенные члены, распространяет грамматиче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скую основу предложения. В учебнике в виде сопос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тавительной таблицы представлены отличительные признаки словосочетания и предложения.</w:t>
      </w:r>
    </w:p>
    <w:p w:rsidR="00CF5A02" w:rsidRPr="00061B9A" w:rsidRDefault="00984F8D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t>Из структурных типов словосочетания на осно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ве стержневого компонента рассматриваются имен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ные, глагольные и наречные словосочетания.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Вопросы лексической и грамматической сочетае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мости слов в составе словосочетания увязываются с задачами обогащения словаря учащихся и формиро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вания навыков культуры речи.</w:t>
      </w:r>
    </w:p>
    <w:p w:rsidR="00CF5A02" w:rsidRPr="00984F8D" w:rsidRDefault="00984F8D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CF5A02" w:rsidRPr="00061B9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t>Среди видов односоставного предложения вы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деляются определенно-личные, неопределенно-лич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ные, обобщенно-личные, безличные и назывные.</w:t>
      </w:r>
      <w:proofErr w:type="gramEnd"/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Изучение обобщенно-личных предложений не в со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ставе других видов, а как самостоятельный вид обос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новывается тем, что в этом случае материал лучше осознается и усваивается учащимися. </w:t>
      </w:r>
      <w:r w:rsidR="00CF5A02" w:rsidRPr="00061B9A">
        <w:rPr>
          <w:rFonts w:ascii="Times New Roman" w:hAnsi="Times New Roman"/>
          <w:color w:val="000000"/>
          <w:sz w:val="24"/>
          <w:szCs w:val="24"/>
        </w:rPr>
        <w:t>5</w:t>
      </w:r>
      <w:r w:rsidR="00CF5A02" w:rsidRPr="00984F8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F5A02"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 самостоятельную группу выделяются 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также </w:t>
      </w:r>
      <w:r w:rsidR="00CF5A02"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предложения  со  вставными  конструкциями,  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скольку они (в отличие от вводных слов) непосредст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венно поясняют, обогащают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содержание высказыва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ния и поэтому могут быть оформлены в качестве за</w:t>
      </w:r>
      <w:r w:rsidR="00CF5A02"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t>висимых компонентов предложения.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061B9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984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Вводится ряд терминов и понятий, усиливаю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 xml:space="preserve">щих классификационную организацию материала. Так,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разные виды осложнения простого предложения объединяются вводимым термином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простое ослож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 xml:space="preserve">ненное предложение.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Это понятие, общее для разных синтаксических структур, помогает усилить логиче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скую организованность необходимого для усвоения материала.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Подобные же цели ставились авторами и при вводе термина-понятия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глагольные односоставные пред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>ложения.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hAnsi="Times New Roman"/>
          <w:bCs/>
          <w:color w:val="000000"/>
          <w:sz w:val="24"/>
          <w:szCs w:val="24"/>
        </w:rPr>
        <w:t>7.</w:t>
      </w:r>
      <w:r w:rsidRPr="00984F8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Особое внимание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в учебнике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уделяется интона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 xml:space="preserve">ционной стороне речи,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поскольку интонация наряду с предикативностью является отличительной чертой, присущей предложению. Внимание обращается на особенности про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изношения фраз-предложений разных конструкций, на передачу разнообразных индивидуально-эмоцио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нальных оттенков в ходе речевого общения. Особенно богато представлен интонационный аспект в ослож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ненных простых предложениях.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Вопросу формирования пунктуационной гра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 xml:space="preserve">мотности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учащихся в учебнике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уделяется самое серьезное внимание.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Прежде </w:t>
      </w:r>
      <w:proofErr w:type="gramStart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всего</w:t>
      </w:r>
      <w:proofErr w:type="gramEnd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 через серию зада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ний учебник ориентирует учащихся на осознание за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висимости пунктуации от триединого показателя: от смысла высказывания; от особенностей синтаксиче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ской организации предложения и текста; от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характе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ра объективной и субъективной интонации. Этот об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щий подход конкретизируется в логике изучаемых синтаксических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тем.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Со многими пунктуационными правилами уча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щиеся знакомы по вводному курсу синтаксиса (5 класс). В 6 и 7 классах правила пунктуации закреп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лялись на обобщающем уровне: учащиеся системати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зировали и осмысляли известные им случаи поста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новки запятой, тире и двоеточия.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Теперь (8 класс) уже известные правила пунктуа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ции формируются на более сложном языковом 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мате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риале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и организуется работа с новыми пунктуацион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ными правилами: вводные и вставные конструкции, уточняющие члены предложения и т. д. На новый материал учебник предлагает довольно обширный дидактический материал.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Эффективным средством выработки пунктуацион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ных навыков является, как показывает практика, графический диктант, когда ученик воссоздает толь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ко синтаксическую схему предложения со знаками препинания, опуская слова. При такой записи речи в единицу времени удается обработать значительно большее количество текстового материала. При этом лучше осознаются особенности синтаксических кон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струкций и их пунктуационная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норма.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hAnsi="Times New Roman"/>
          <w:bCs/>
          <w:color w:val="000000"/>
          <w:sz w:val="24"/>
          <w:szCs w:val="24"/>
        </w:rPr>
        <w:t>9.</w:t>
      </w:r>
      <w:r w:rsidRPr="00984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Предусмотрена специальная работа по речево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 xml:space="preserve">му развитию учащихся.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Уже говорилось, что в ходе изучения синтаксических тем восьмиклассники вы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полняют серию упражнений, направленных на обога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щение грамматического строя их речи определенны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ми грамматическими конструкциями. Это и создание текстов с предложениями заданной структуры, и не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большие сочинения по картине с синтаксической н</w:t>
      </w:r>
      <w:r w:rsidR="00984F8D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правленностью,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и трансформация текстового материала, и са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мостоятельный   подбор   учащимися   предложений определенного вида, и работа над интонационной сто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роной речи и др.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Кроме того, как уже отмечалось, имеется раздел «Речь», цель которого— </w:t>
      </w: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ра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звитие навыков связной речи учащихся. В предыдущие годы они тренирова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лись в создании фрагментов текста заданного стиля и типа. В 8 классе учащиеся переходят к жанрам, в данном случае к жанрам публицистики. Понятно, что жанр (очерк, репортаж, статья) предполагает ис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пользование разных типов речи. Этому умению и обу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чает учебник, предусматривается система различных заданий и упражнений для устных и письменных вы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сказываний.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Продолжается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работа и над нормами произноше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 xml:space="preserve">ния.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Материал и задания по орфоэпии сопровождают изложение основных программных тем.</w:t>
      </w:r>
    </w:p>
    <w:p w:rsidR="00CF5A02" w:rsidRPr="00984F8D" w:rsidRDefault="00984F8D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Учебник обеспечивает систему </w:t>
      </w:r>
      <w:r w:rsidR="00CF5A02"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повторения 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ранее изученного </w:t>
      </w:r>
      <w:r w:rsidR="00CF5A02"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 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важного для </w:t>
      </w:r>
      <w:r w:rsidR="00CF5A02"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общей речевой 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t>под</w:t>
      </w:r>
      <w:r w:rsidR="00CF5A02"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готовки школьника материала.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Предусмотрена система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подготовки и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совершен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ствования орфографических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навыков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восьмикласс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ников. </w:t>
      </w:r>
      <w:proofErr w:type="gramStart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В начале года как обобщение ранее изученного </w:t>
      </w:r>
      <w:proofErr w:type="spellStart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още</w:t>
      </w:r>
      <w:proofErr w:type="spellEnd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 раз прорабатываются обычно непрочно усваивае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мые правила употребления </w:t>
      </w:r>
      <w:proofErr w:type="spellStart"/>
      <w:r w:rsidRPr="00984F8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</w:t>
      </w:r>
      <w:proofErr w:type="spellEnd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proofErr w:type="spellStart"/>
      <w:r w:rsidRPr="00984F8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нн</w:t>
      </w:r>
      <w:proofErr w:type="spellEnd"/>
      <w:r w:rsidRPr="00984F8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в суффиксах имен прилагательных, причастий и наречий; правила слитного и раздельного написания </w:t>
      </w:r>
      <w:r w:rsidRPr="00984F8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не и ни с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разными частями речи; правила употребления дефиса; прави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ла слитного, </w:t>
      </w:r>
      <w:proofErr w:type="spellStart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полуслитного</w:t>
      </w:r>
      <w:proofErr w:type="spellEnd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раздельного употребле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ния наречий и соотносимых с ними словоформ дру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гих частей речи.</w:t>
      </w:r>
      <w:proofErr w:type="gramEnd"/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 Этот материал в дальнейшем через различные виды заданий постоянно закрепляется на материале текстов к изучаемым темам.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Предусмотрена работа по совершенствованию подготовки восьмиклассников в области морфоло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 xml:space="preserve">гии,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словообразования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лексики.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Систематически предлагается разобрать как часть речи то или иное слово, доказать принадлежность слова к определенной части речи, назвать специфиче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ские признаки разных классов слов и др.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>Так же последовательно даются задания провести морфемный анализ слова, выбрать из текста слова указанной словообразовательной модели и др.</w:t>
      </w:r>
    </w:p>
    <w:p w:rsidR="00CF5A02" w:rsidRPr="00984F8D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Продолжена 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t xml:space="preserve">начатая с 5 класса 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t>работа над изо</w:t>
      </w:r>
      <w:r w:rsidRPr="00984F8D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  <w:t>бразительно-выразительными средствами языка, над эмоциональной лексикой.</w:t>
      </w:r>
    </w:p>
    <w:p w:rsidR="00CF5A02" w:rsidRPr="00984F8D" w:rsidRDefault="00CF5A02" w:rsidP="00CF5A02">
      <w:pPr>
        <w:jc w:val="both"/>
        <w:rPr>
          <w:rFonts w:ascii="Times New Roman" w:hAnsi="Times New Roman"/>
          <w:sz w:val="24"/>
          <w:szCs w:val="24"/>
        </w:rPr>
      </w:pPr>
      <w:r w:rsidRPr="00984F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Авторы стремились ориентировать материал учеб</w:t>
      </w:r>
      <w:r w:rsidRPr="00984F8D">
        <w:rPr>
          <w:rFonts w:ascii="Times New Roman" w:eastAsia="Times New Roman" w:hAnsi="Times New Roman"/>
          <w:color w:val="000000"/>
          <w:sz w:val="24"/>
          <w:szCs w:val="24"/>
        </w:rPr>
        <w:softHyphen/>
        <w:t>ника на достижение главной цели обучения.</w:t>
      </w:r>
    </w:p>
    <w:p w:rsidR="00CF5A02" w:rsidRPr="00984F8D" w:rsidRDefault="00CF5A02" w:rsidP="00CF5A02">
      <w:pPr>
        <w:jc w:val="both"/>
        <w:rPr>
          <w:rFonts w:ascii="Times New Roman" w:hAnsi="Times New Roman"/>
          <w:sz w:val="24"/>
          <w:szCs w:val="24"/>
        </w:rPr>
      </w:pPr>
    </w:p>
    <w:p w:rsidR="00CF5A02" w:rsidRPr="00984F8D" w:rsidRDefault="00CF5A02" w:rsidP="00CF5A02">
      <w:pPr>
        <w:jc w:val="both"/>
        <w:rPr>
          <w:rFonts w:ascii="Times New Roman" w:hAnsi="Times New Roman"/>
          <w:sz w:val="24"/>
          <w:szCs w:val="24"/>
        </w:rPr>
      </w:pPr>
    </w:p>
    <w:p w:rsidR="00CF5A02" w:rsidRPr="00061B9A" w:rsidRDefault="00CF5A02" w:rsidP="00CF5A02">
      <w:pPr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hAnsi="Times New Roman"/>
          <w:b/>
          <w:sz w:val="24"/>
          <w:szCs w:val="24"/>
        </w:rPr>
        <w:t>IY. СОДЕРЖАНИЕ КУРСА</w:t>
      </w:r>
    </w:p>
    <w:p w:rsidR="00CF5A02" w:rsidRPr="00061B9A" w:rsidRDefault="00CF5A02" w:rsidP="00CF5A02">
      <w:pPr>
        <w:jc w:val="both"/>
        <w:rPr>
          <w:rFonts w:ascii="Times New Roman" w:hAnsi="Times New Roman"/>
          <w:b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 языке (2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Русский язык в семье славянских языков.</w:t>
      </w:r>
    </w:p>
    <w:p w:rsidR="00CF5A02" w:rsidRPr="00061B9A" w:rsidRDefault="00CE330B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РЕЧЬ (19</w:t>
      </w:r>
      <w:r w:rsidR="00CF5A02"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Систематизация сведений о тексте, стилях и ти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пах речи; расширение представления о языковых средствах, характерных для различных стилей речи.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Жанры публицистики: репортаж, порт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ретный очерк, проблемная статья. Особенности их строения: коммуникативная задача, содержательно-композиционные особенности жанра, </w:t>
      </w:r>
      <w:proofErr w:type="spell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типологиче</w:t>
      </w:r>
      <w:proofErr w:type="spellEnd"/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</w:t>
      </w:r>
      <w:proofErr w:type="spellStart"/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кая</w:t>
      </w:r>
      <w:proofErr w:type="spell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структура текста, характерные языковые и речевые средства.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Высказывания, ориентированные на жанр ре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портажа: репортаж-повествование о событии (посещении театра, экскурсии, походе); репортаж-описание памятника истории или культуры (родного города, поселка, улицы, музея).</w:t>
      </w:r>
      <w:proofErr w:type="gramEnd"/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Высказывание, ориентированное на жанр порт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ретного очерка (рассказ об интересном человеке).</w:t>
      </w:r>
    </w:p>
    <w:p w:rsidR="00CF5A02" w:rsidRPr="00061B9A" w:rsidRDefault="00CF5A02" w:rsidP="00CF5A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Высказывание, ориентированное на жанр про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блемной статьи «Хочу и надо — как их прими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рить?».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F5A02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Трудные случаи правоп</w:t>
      </w:r>
      <w:r w:rsidR="00CE330B">
        <w:rPr>
          <w:rFonts w:ascii="Times New Roman" w:eastAsia="Times New Roman" w:hAnsi="Times New Roman"/>
          <w:b/>
          <w:color w:val="000000"/>
          <w:sz w:val="24"/>
          <w:szCs w:val="24"/>
        </w:rPr>
        <w:t>исания (на основе изученного) (16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984F8D" w:rsidRPr="00061B9A" w:rsidRDefault="00984F8D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ЯЗЫК. ПРАВОПИСАНИЕ. КУЛЬТУРА РЕЧИ Синтаксис и пунктуация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F5A02" w:rsidRPr="00061B9A" w:rsidRDefault="00CE330B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Словосочетание и предложение (9</w:t>
      </w:r>
      <w:r w:rsidR="00CF5A02"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Понятие о словосочетании. Строение словосоче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тания: главное и зависимое слова. Способы связи слов в словосочетании: согласование, управление, примыкание. Значение словосочетания.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Понятие о предложении. Отличие предложения от словосочетания. Виды предложений по цели вы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сказывания; восклицательные предложения (по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вторение). Прямой и обратный порядок слов. Логи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ческое ударение.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Культура речи. Построение словосочетаний с разными видами подчинительной связи: управле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нием и согласованием. Логическое ударение и по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рядок слов как средство повышения точности и выразительности речи. Интонация побудительных и восклицательных предложений, передающая раз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личные эмоциональные оттенки значения. Ри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торический вопрос, вопросно-ответная форма изло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жения как стилистические приемы, повышающие выразительность речи. Варианты произношения в устной речи.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Синтаксис простого предложения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Двусоставное предложение. Главные и втор</w:t>
      </w:r>
      <w:r w:rsidR="00CE330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остепенные </w:t>
      </w:r>
      <w:r w:rsidR="009F1B8D">
        <w:rPr>
          <w:rFonts w:ascii="Times New Roman" w:eastAsia="Times New Roman" w:hAnsi="Times New Roman"/>
          <w:b/>
          <w:color w:val="000000"/>
          <w:sz w:val="24"/>
          <w:szCs w:val="24"/>
        </w:rPr>
        <w:t>члены предложения (16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Подлежащее и сказуемое как главные члены предложения. Способы выражения подлежащего. Простое и составное сказуемое (глагольное и имен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ное). Связка. Постановка тире между подлежащим и сказуемым.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Определение, дополнение и обстоятельство как второстепенные члены предложения. Определение согласованное и несогласованное. Приложение как особый вид определения (ознакомление). Виды обстоятельств. Сравнительный оборот. Выделение запятыми сравнительного оборота.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Культура речи. Согласование сказуемого с под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лежащим, выраженным словосочетанием и слож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носокращенными словами.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Синонимика составных сказуемых. Единство видовременных форм глаголов-сказуемых как средство связи предложений в тексте.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Обстоятельства времени как средство связи предложений в повествовательных текстах; их си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нонимика.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Обстоятельства места как средство связи предло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жений в описательных и повествовательных текс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тах; их синонимика.</w:t>
      </w:r>
    </w:p>
    <w:p w:rsidR="00CF5A02" w:rsidRPr="00061B9A" w:rsidRDefault="00CF5A02" w:rsidP="00CF5A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Стилистическая роль сравнительных оборотов и определений в изобразительной речи.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Односоставные простые предложения (</w:t>
      </w:r>
      <w:r w:rsidR="00CE330B">
        <w:rPr>
          <w:rFonts w:ascii="Times New Roman" w:eastAsia="Times New Roman" w:hAnsi="Times New Roman"/>
          <w:b/>
          <w:color w:val="000000"/>
          <w:sz w:val="24"/>
          <w:szCs w:val="24"/>
        </w:rPr>
        <w:t>9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Односоставные предложения с главным членом в форме подлежащего (назывные) и в форме сказуе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мого (определенно-личные, неопределенно-личные, безличные).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Культура речи. Предложения односоставные и двусоставные как синтаксические синонимы. Упо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требление в описании назывных предложений для обозначения времени и места. Использование лич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ных и безличных предложений как синтаксиче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ских синонимов.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Неполные предложения (</w:t>
      </w:r>
      <w:r w:rsidR="00CE330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 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Понятие о неполных предложениях. Культура речи. Употребление неполных предло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жений в разговорной (в диалоге) и в книжной речи.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Предл</w:t>
      </w:r>
      <w:r w:rsidR="00CE330B">
        <w:rPr>
          <w:rFonts w:ascii="Times New Roman" w:eastAsia="Times New Roman" w:hAnsi="Times New Roman"/>
          <w:b/>
          <w:color w:val="000000"/>
          <w:sz w:val="24"/>
          <w:szCs w:val="24"/>
        </w:rPr>
        <w:t>ожения с однородными членами (12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Однородные члены предложения; их признаки. Однородные члены, связанные </w:t>
      </w:r>
      <w:proofErr w:type="spellStart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бессоюзно</w:t>
      </w:r>
      <w:proofErr w:type="spell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и при по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мощи сочинительных союзов. Однородные и неод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нородные определения. Предложения с нескольки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ми рядами однородных членов. Запятая между од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нородными членами. Обобщающие слова при однородных членах предложения. Двоеточие и ти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ре при обобщающих словах в предложениях с одно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родными членами.</w:t>
      </w:r>
    </w:p>
    <w:p w:rsidR="00CF5A02" w:rsidRPr="00061B9A" w:rsidRDefault="00CF5A02" w:rsidP="00CF5A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Культура речи. Правильное построение предло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жений с союзами </w:t>
      </w:r>
      <w:r w:rsidRPr="00061B9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не только..., но и..., как..., так и...</w:t>
      </w:r>
      <w:proofErr w:type="gramStart"/>
      <w:r w:rsidRPr="00061B9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 Синонимика рядов однородных членов с раз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личными союзами и без союзов. Использование разных типов сочетания однородных членов (пар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ное соединение, с повторяющимися союзами) как средство выразительности речи. Интонация пред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ложений с обобщающими словами при однородных членах.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Предложения с обращениями, вводными словами (словосочетаниями, предложениями), междометиями (1</w:t>
      </w:r>
      <w:r w:rsidR="009F1B8D">
        <w:rPr>
          <w:rFonts w:ascii="Times New Roman" w:eastAsia="Times New Roman" w:hAnsi="Times New Roman"/>
          <w:b/>
          <w:color w:val="000000"/>
          <w:sz w:val="24"/>
          <w:szCs w:val="24"/>
        </w:rPr>
        <w:t>0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Обращение нераспространенное и распростра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ненное, знаки препинания при обращении. Ввод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ные слова и предложения, их сходство и различие. Знаки препинания при вводных словах, словосоче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таниях и предложениях. Междометие. Знаки пре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пинания в предложениях с междометиями.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Культура речи. Использование обращений в раз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ных стилях речи как средство характеристики ад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ресата и передачи авторского отношения к нему. Интонация при обращении. Правильное произно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шение русских имен и отчеств в роли обращения.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Синонимика вводных слов. Стилистические раз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личия между ними. Неуместное употребление ввод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ных слов и выражений книжного характера в раз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говорной речи. Вводные слова как средство связи предложений в тексте. Интонация предложений с вводными словами и предложениями.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Предло</w:t>
      </w:r>
      <w:r w:rsidR="009F1B8D">
        <w:rPr>
          <w:rFonts w:ascii="Times New Roman" w:eastAsia="Times New Roman" w:hAnsi="Times New Roman"/>
          <w:b/>
          <w:color w:val="000000"/>
          <w:sz w:val="24"/>
          <w:szCs w:val="24"/>
        </w:rPr>
        <w:t>жения с обособленными членами (23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Понятие обособления. Обособление определе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ний, приложений, дополнений, обстоятельств. Уточняющие члены предложения.</w:t>
      </w:r>
    </w:p>
    <w:p w:rsidR="00CF5A02" w:rsidRPr="00061B9A" w:rsidRDefault="00CF5A02" w:rsidP="00CF5A02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Культура речи. Правильное построение предло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жений с обособленными определениями и обсто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ятельствами. Стилистическая роль обособленных и необособленных членов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предложения и сопостави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мых с ними синтаксических конструкций (обособ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ленных определений и составных сказуемых, обо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собленных деепричастных оборотов и простых ска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зуемых). Деепричастные обороты как средство связи предложений в тексте. Интонация предложе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ний с обособленными и уточняющими членами.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>Прямая и косвенная речь (</w:t>
      </w:r>
      <w:r w:rsidR="009F1B8D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Pr="00061B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ч)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Способы передачи чужой речи: прямая и косвен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ная речь.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Строение предложений с прямой речью. Знаки препинания при прямой речи.</w:t>
      </w:r>
    </w:p>
    <w:p w:rsidR="00CF5A02" w:rsidRPr="00061B9A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Цитата как способ передачи чужой речи. Выде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ление цитаты знаками препинания. Диалог.</w:t>
      </w:r>
    </w:p>
    <w:p w:rsidR="00CF5A02" w:rsidRDefault="00CF5A02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 xml:space="preserve">Культура </w:t>
      </w:r>
      <w:r w:rsidRPr="00061B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речи. 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t>Интонация предложений с пря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мой речью. Замена прямой речи косвенной. Сти</w:t>
      </w:r>
      <w:r w:rsidRPr="00061B9A">
        <w:rPr>
          <w:rFonts w:ascii="Times New Roman" w:eastAsia="Times New Roman" w:hAnsi="Times New Roman"/>
          <w:color w:val="000000"/>
          <w:sz w:val="24"/>
          <w:szCs w:val="24"/>
        </w:rPr>
        <w:softHyphen/>
        <w:t>листические возможности разны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>х способов переда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чи чужой речи</w:t>
      </w:r>
    </w:p>
    <w:p w:rsidR="00EF2044" w:rsidRDefault="00EF2044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F2044" w:rsidRDefault="00EF2044" w:rsidP="00CF5A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5A02" w:rsidRPr="00922409" w:rsidRDefault="009F1B8D" w:rsidP="0092240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Итоговый контроль (2+9 </w:t>
      </w:r>
      <w:r w:rsidR="00CF5A02" w:rsidRPr="00532729">
        <w:rPr>
          <w:rFonts w:ascii="Times New Roman" w:eastAsia="Times New Roman" w:hAnsi="Times New Roman"/>
          <w:b/>
          <w:color w:val="000000"/>
          <w:sz w:val="24"/>
          <w:szCs w:val="24"/>
        </w:rPr>
        <w:t>ч)</w:t>
      </w:r>
    </w:p>
    <w:p w:rsidR="00CF5A02" w:rsidRDefault="00CF5A02" w:rsidP="00CF5A02">
      <w:pPr>
        <w:pStyle w:val="Standard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F5A02" w:rsidRDefault="00CF5A02" w:rsidP="00CF5A02">
      <w:pPr>
        <w:pStyle w:val="Standard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F5A02" w:rsidRPr="00C914FE" w:rsidRDefault="00CF5A02" w:rsidP="00CF5A02">
      <w:pPr>
        <w:pStyle w:val="Standard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FE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p w:rsidR="00CF5A02" w:rsidRPr="00C914FE" w:rsidRDefault="00CF5A02" w:rsidP="00CF5A0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11"/>
        <w:gridCol w:w="1559"/>
        <w:gridCol w:w="2942"/>
      </w:tblGrid>
      <w:tr w:rsidR="00CF5A02" w:rsidRPr="00532729" w:rsidTr="00CD3AB4"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i/>
                <w:sz w:val="24"/>
                <w:szCs w:val="24"/>
              </w:rPr>
              <w:t>Мониторинг</w:t>
            </w:r>
          </w:p>
        </w:tc>
      </w:tr>
      <w:tr w:rsidR="00CF5A02" w:rsidRPr="00532729" w:rsidTr="00CD3AB4"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О языке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02" w:rsidRPr="00532729" w:rsidTr="00A5339B">
        <w:trPr>
          <w:trHeight w:val="1026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F5A02" w:rsidRPr="00A5339B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и морфология (на основе </w:t>
            </w:r>
            <w:proofErr w:type="gramStart"/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32729"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классах)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Pr="00532729">
              <w:rPr>
                <w:rFonts w:ascii="Times New Roman" w:hAnsi="Times New Roman" w:cs="Times New Roman"/>
                <w:sz w:val="24"/>
                <w:szCs w:val="24"/>
              </w:rPr>
              <w:softHyphen/>
              <w:t>ная  работа № 1 Изложение</w:t>
            </w:r>
          </w:p>
        </w:tc>
      </w:tr>
      <w:tr w:rsidR="00CF5A02" w:rsidRPr="00532729" w:rsidTr="00A5339B">
        <w:trPr>
          <w:trHeight w:val="687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CF5A02" w:rsidRPr="00532729" w:rsidRDefault="00CF5A02" w:rsidP="00A5339B">
            <w:pPr>
              <w:spacing w:before="174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729">
              <w:rPr>
                <w:rFonts w:ascii="Times New Roman" w:hAnsi="Times New Roman"/>
                <w:color w:val="231F20"/>
                <w:sz w:val="24"/>
                <w:szCs w:val="24"/>
              </w:rPr>
              <w:t>Речь</w:t>
            </w: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02" w:rsidRPr="00532729" w:rsidTr="00CD3AB4">
        <w:trPr>
          <w:trHeight w:val="807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F5A02" w:rsidRPr="00A5339B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Графика и орфография</w:t>
            </w: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532729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работа № 2 Диктант</w:t>
            </w:r>
          </w:p>
        </w:tc>
      </w:tr>
      <w:tr w:rsidR="00CF5A02" w:rsidRPr="00532729" w:rsidTr="00A5339B">
        <w:trPr>
          <w:trHeight w:val="913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 (повторение)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02" w:rsidRPr="00532729" w:rsidTr="00CD3AB4">
        <w:trPr>
          <w:trHeight w:val="870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F5A02" w:rsidRPr="00532729" w:rsidRDefault="00CF5A02" w:rsidP="00CF5A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CF5A02" w:rsidP="00CF5A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5A02" w:rsidRPr="00C347CE" w:rsidRDefault="00CF5A02" w:rsidP="00CF5A02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7CE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и пунктуация</w:t>
            </w: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Синтаксис как раздел грамматики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aa"/>
            </w:pPr>
          </w:p>
          <w:p w:rsidR="00CF5A02" w:rsidRPr="00532729" w:rsidRDefault="00CF5A02" w:rsidP="00CF5A02">
            <w:pPr>
              <w:pStyle w:val="aa"/>
            </w:pPr>
          </w:p>
        </w:tc>
      </w:tr>
      <w:tr w:rsidR="00CF5A02" w:rsidRPr="00532729" w:rsidTr="00CD3AB4">
        <w:trPr>
          <w:trHeight w:val="565"/>
        </w:trPr>
        <w:tc>
          <w:tcPr>
            <w:tcW w:w="959" w:type="dxa"/>
          </w:tcPr>
          <w:p w:rsidR="00CF5A02" w:rsidRPr="00532729" w:rsidRDefault="00CF5A02" w:rsidP="00CF5A02">
            <w:pPr>
              <w:rPr>
                <w:rFonts w:ascii="Times New Roman" w:hAnsi="Times New Roman"/>
                <w:sz w:val="24"/>
                <w:szCs w:val="24"/>
              </w:rPr>
            </w:pPr>
            <w:r w:rsidRPr="005327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Словосочетание и предложение как единицы синтаксиса</w:t>
            </w: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aa"/>
            </w:pPr>
          </w:p>
        </w:tc>
      </w:tr>
      <w:tr w:rsidR="00CF5A02" w:rsidRPr="00532729" w:rsidTr="00A5339B">
        <w:trPr>
          <w:trHeight w:val="1277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Простое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предложение.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Двусоставное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предложение.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Главные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второстепенные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члены</w:t>
            </w:r>
            <w:r w:rsidRPr="00532729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предложения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BC3FC4" w:rsidP="00984F8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  <w:p w:rsidR="00CF5A02" w:rsidRPr="00532729" w:rsidRDefault="00CF5A02" w:rsidP="00984F8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F5A02" w:rsidRPr="00CD3AB4" w:rsidRDefault="00CF5A02" w:rsidP="00CD3AB4">
            <w:pPr>
              <w:pStyle w:val="TableParagraph"/>
              <w:spacing w:before="53" w:line="208" w:lineRule="exact"/>
              <w:ind w:left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Контрольная работа</w:t>
            </w:r>
            <w:r w:rsidR="00CD3A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№</w:t>
            </w:r>
            <w:r w:rsidR="00CD3AB4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3.</w:t>
            </w:r>
            <w:r w:rsidRPr="00532729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Диктант</w:t>
            </w:r>
            <w:r w:rsidR="00CD3AB4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532729">
              <w:rPr>
                <w:rFonts w:ascii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допол</w:t>
            </w:r>
            <w:r w:rsidRPr="0053272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нительными задания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</w:t>
            </w:r>
          </w:p>
        </w:tc>
      </w:tr>
      <w:tr w:rsidR="00CF5A02" w:rsidRPr="00532729" w:rsidTr="00A5339B">
        <w:trPr>
          <w:trHeight w:val="1172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Речь. Жанры публицистики. Репортаж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7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TableParagraph"/>
              <w:spacing w:before="53" w:line="20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B4" w:rsidRDefault="00CF5A02" w:rsidP="00CF5A02">
            <w:pPr>
              <w:pStyle w:val="TableParagraph"/>
              <w:spacing w:before="50" w:line="208" w:lineRule="exact"/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Контрольная работа</w:t>
            </w:r>
            <w:r w:rsidR="00CD3A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№</w:t>
            </w:r>
            <w:r w:rsidRPr="00532729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4.</w:t>
            </w:r>
            <w:r w:rsidRPr="0053272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</w:p>
          <w:p w:rsidR="00CF5A02" w:rsidRPr="00532729" w:rsidRDefault="00CF5A02" w:rsidP="00CF5A02">
            <w:pPr>
              <w:pStyle w:val="TableParagraph"/>
              <w:spacing w:before="50" w:line="2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Сочинение</w:t>
            </w:r>
            <w:r w:rsidRPr="00532729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53272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жан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</w:t>
            </w:r>
            <w:r w:rsidRPr="00532729">
              <w:rPr>
                <w:rFonts w:ascii="Times New Roman" w:hAnsi="Times New Roman" w:cs="Times New Roman"/>
                <w:color w:val="231F20"/>
                <w:spacing w:val="-18"/>
                <w:sz w:val="24"/>
                <w:szCs w:val="24"/>
              </w:rPr>
              <w:t xml:space="preserve"> 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репортажа</w:t>
            </w:r>
          </w:p>
          <w:p w:rsidR="00CF5A02" w:rsidRPr="00532729" w:rsidRDefault="00CF5A02" w:rsidP="00CF5A02">
            <w:pPr>
              <w:pStyle w:val="aa"/>
            </w:pPr>
          </w:p>
        </w:tc>
      </w:tr>
      <w:tr w:rsidR="00CF5A02" w:rsidRPr="00532729" w:rsidTr="00CD3AB4">
        <w:trPr>
          <w:trHeight w:val="649"/>
        </w:trPr>
        <w:tc>
          <w:tcPr>
            <w:tcW w:w="959" w:type="dxa"/>
            <w:vMerge w:val="restart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Односоставные простые предложения</w:t>
            </w: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02" w:rsidRPr="00532729" w:rsidTr="00A5339B">
        <w:trPr>
          <w:trHeight w:val="1262"/>
        </w:trPr>
        <w:tc>
          <w:tcPr>
            <w:tcW w:w="959" w:type="dxa"/>
            <w:vMerge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CF5A02" w:rsidRPr="00A5339B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Неполное предложение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CF5A02" w:rsidRPr="00CD3AB4" w:rsidRDefault="00CD3AB4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Изложение</w:t>
            </w:r>
            <w:r w:rsidR="00BC3FC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или сочи</w:t>
            </w:r>
            <w:r w:rsidR="00CF5A02"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нение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CF5A02"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 картине</w:t>
            </w:r>
            <w:r w:rsidR="004D05E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  <w:tr w:rsidR="00CF5A02" w:rsidRPr="00532729" w:rsidTr="00A5339B">
        <w:trPr>
          <w:trHeight w:val="968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Речь. Жанры публицистики (продолжение)</w:t>
            </w: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CD3AB4" w:rsidRDefault="00CF5A02" w:rsidP="00CD3AB4">
            <w:pPr>
              <w:pStyle w:val="TableParagraph"/>
              <w:spacing w:before="53" w:line="204" w:lineRule="exact"/>
              <w:ind w:left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Контрольная работа</w:t>
            </w:r>
            <w:r w:rsidR="00CD3A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№ 5.</w:t>
            </w:r>
          </w:p>
          <w:p w:rsidR="00CF5A02" w:rsidRPr="00532729" w:rsidRDefault="00CF5A02" w:rsidP="00CD3AB4">
            <w:pPr>
              <w:pStyle w:val="TableParagraph"/>
              <w:spacing w:before="53" w:line="20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="00CD3A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зложение с дополнительным задан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ием</w:t>
            </w:r>
          </w:p>
        </w:tc>
      </w:tr>
      <w:tr w:rsidR="00CF5A02" w:rsidRPr="00532729" w:rsidTr="00A5339B">
        <w:trPr>
          <w:trHeight w:val="2130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ab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2729">
              <w:rPr>
                <w:rFonts w:ascii="Times New Roman" w:hAnsi="Times New Roman"/>
                <w:color w:val="231F20"/>
                <w:sz w:val="24"/>
                <w:szCs w:val="24"/>
              </w:rPr>
              <w:t>Простое осложнённое предложение</w:t>
            </w: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559" w:type="dxa"/>
          </w:tcPr>
          <w:p w:rsidR="00BC3FC4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E2DEA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Сочинение с граммати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ческим заданием по картине К. П. Брюллова «Всадница»</w:t>
            </w:r>
          </w:p>
          <w:p w:rsidR="00CF5A02" w:rsidRPr="00CD3AB4" w:rsidRDefault="00CF5A02" w:rsidP="00CD3AB4">
            <w:pPr>
              <w:pStyle w:val="TableParagraph"/>
              <w:spacing w:before="82" w:line="206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Контрольная работа</w:t>
            </w:r>
            <w:r w:rsidR="00CD3A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№ 6. Диктант</w:t>
            </w: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02" w:rsidRPr="00532729" w:rsidTr="00CD3AB4"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Предложения с обращениями, вводными словами (словосочетаниями, предложениями), междометиями</w:t>
            </w: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84F8D" w:rsidRDefault="00CF5A02" w:rsidP="00984F8D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Контрольная работа</w:t>
            </w:r>
            <w:r w:rsidR="00984F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№  7  </w:t>
            </w:r>
          </w:p>
          <w:p w:rsidR="00CF5A02" w:rsidRPr="00984F8D" w:rsidRDefault="00CF5A02" w:rsidP="00984F8D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Диктант</w:t>
            </w: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02" w:rsidRPr="00532729" w:rsidTr="00A5339B">
        <w:trPr>
          <w:trHeight w:val="1861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Предложения с обособленными членами</w:t>
            </w: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84F8D" w:rsidRDefault="00CF5A02" w:rsidP="00984F8D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Контрольная работа</w:t>
            </w:r>
            <w:r w:rsidR="00984F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№ 8. </w:t>
            </w:r>
          </w:p>
          <w:p w:rsidR="00CF5A02" w:rsidRPr="00984F8D" w:rsidRDefault="00CF5A02" w:rsidP="00984F8D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Диктант</w:t>
            </w: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84F8D" w:rsidRDefault="00CF5A02" w:rsidP="00984F8D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Контрольная работа</w:t>
            </w:r>
            <w:r w:rsidR="00984F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№ 9. </w:t>
            </w:r>
          </w:p>
          <w:p w:rsidR="00CF5A02" w:rsidRPr="00532729" w:rsidRDefault="00CF5A02" w:rsidP="00A5339B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Диктант и его анали</w:t>
            </w:r>
            <w:r w:rsidR="00A533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</w:p>
        </w:tc>
      </w:tr>
      <w:tr w:rsidR="00CF5A02" w:rsidRPr="00532729" w:rsidTr="00A5339B">
        <w:trPr>
          <w:trHeight w:val="1407"/>
        </w:trPr>
        <w:tc>
          <w:tcPr>
            <w:tcW w:w="959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Речь. Жанры публицистики (продолжение)</w:t>
            </w:r>
          </w:p>
        </w:tc>
        <w:tc>
          <w:tcPr>
            <w:tcW w:w="1559" w:type="dxa"/>
          </w:tcPr>
          <w:p w:rsidR="00CF5A02" w:rsidRPr="00532729" w:rsidRDefault="00CF5A02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CD3AB4" w:rsidRDefault="00CF5A02" w:rsidP="00CD3AB4">
            <w:pPr>
              <w:pStyle w:val="TableParagraph"/>
              <w:spacing w:before="51" w:line="204" w:lineRule="exact"/>
              <w:ind w:left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Контрольная работа</w:t>
            </w:r>
            <w:r w:rsidR="00CD3AB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№</w:t>
            </w:r>
            <w:r w:rsidRPr="0053272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10.</w:t>
            </w:r>
          </w:p>
          <w:p w:rsidR="00CD3AB4" w:rsidRDefault="00CD3AB4" w:rsidP="00CD3AB4">
            <w:pPr>
              <w:pStyle w:val="TableParagraph"/>
              <w:spacing w:before="51" w:line="204" w:lineRule="exact"/>
              <w:ind w:left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CF5A02" w:rsidRPr="00CD3AB4" w:rsidRDefault="00CF5A02" w:rsidP="00CD3AB4">
            <w:pPr>
              <w:pStyle w:val="TableParagraph"/>
              <w:spacing w:before="51" w:line="20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Сочинение</w:t>
            </w:r>
            <w:r w:rsidRPr="00532729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жанре</w:t>
            </w:r>
            <w:r w:rsidRPr="00532729">
              <w:rPr>
                <w:rFonts w:ascii="Times New Roman" w:hAnsi="Times New Roman" w:cs="Times New Roman"/>
                <w:color w:val="231F20"/>
                <w:spacing w:val="-36"/>
                <w:sz w:val="24"/>
                <w:szCs w:val="24"/>
              </w:rPr>
              <w:t xml:space="preserve"> </w:t>
            </w:r>
            <w:r w:rsidRPr="00532729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портретного </w:t>
            </w:r>
            <w:r w:rsidRPr="0053272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очерка</w:t>
            </w:r>
          </w:p>
        </w:tc>
      </w:tr>
      <w:tr w:rsidR="00CF5A02" w:rsidRPr="00532729" w:rsidTr="00A5339B">
        <w:trPr>
          <w:trHeight w:val="561"/>
        </w:trPr>
        <w:tc>
          <w:tcPr>
            <w:tcW w:w="959" w:type="dxa"/>
          </w:tcPr>
          <w:p w:rsidR="00CF5A02" w:rsidRPr="00532729" w:rsidRDefault="00CF5A02" w:rsidP="00C127F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  <w:p w:rsidR="00CF5A02" w:rsidRPr="00532729" w:rsidRDefault="00CF5A02" w:rsidP="00C127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5A02" w:rsidRPr="00532729" w:rsidRDefault="00CF5A02" w:rsidP="00CF5A02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Прямая и косвенная речь</w:t>
            </w:r>
          </w:p>
        </w:tc>
        <w:tc>
          <w:tcPr>
            <w:tcW w:w="1559" w:type="dxa"/>
          </w:tcPr>
          <w:p w:rsidR="00CF5A02" w:rsidRPr="00532729" w:rsidRDefault="00BC3FC4" w:rsidP="00984F8D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CF5A02" w:rsidP="00CF5A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5A02" w:rsidRPr="00532729" w:rsidRDefault="00CF5A02" w:rsidP="00CF5A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5A02" w:rsidRPr="00532729" w:rsidTr="00CD3AB4">
        <w:trPr>
          <w:trHeight w:val="965"/>
        </w:trPr>
        <w:tc>
          <w:tcPr>
            <w:tcW w:w="959" w:type="dxa"/>
          </w:tcPr>
          <w:p w:rsidR="00CF5A02" w:rsidRPr="00532729" w:rsidRDefault="00CF5A02" w:rsidP="00C127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729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CF5A02" w:rsidRPr="00BC3FC4" w:rsidRDefault="00BC3FC4" w:rsidP="00BC3FC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3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BC3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559" w:type="dxa"/>
          </w:tcPr>
          <w:p w:rsidR="00CF5A02" w:rsidRPr="00C347CE" w:rsidRDefault="00C347CE" w:rsidP="00CF5A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CF5A02" w:rsidRPr="00532729" w:rsidRDefault="00CF5A02" w:rsidP="00CF5A0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3FC4" w:rsidRPr="00532729" w:rsidTr="00CD3AB4">
        <w:trPr>
          <w:trHeight w:val="965"/>
        </w:trPr>
        <w:tc>
          <w:tcPr>
            <w:tcW w:w="959" w:type="dxa"/>
          </w:tcPr>
          <w:p w:rsidR="00BC3FC4" w:rsidRPr="00532729" w:rsidRDefault="00BC3FC4" w:rsidP="00C127F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BC3FC4" w:rsidRPr="00532729" w:rsidRDefault="00BC3FC4" w:rsidP="00653B4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  <w:p w:rsidR="00BC3FC4" w:rsidRPr="00532729" w:rsidRDefault="00BC3FC4" w:rsidP="00653B4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3FC4" w:rsidRPr="00C347CE" w:rsidRDefault="00BC3FC4" w:rsidP="00653B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4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  <w:p w:rsidR="00BC3FC4" w:rsidRPr="00C347CE" w:rsidRDefault="00BC3FC4" w:rsidP="00653B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C3FC4" w:rsidRPr="00C347CE" w:rsidRDefault="00BC3FC4" w:rsidP="00653B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C3FC4" w:rsidRPr="00C347CE" w:rsidRDefault="00BC3FC4" w:rsidP="00653B4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</w:tcPr>
          <w:p w:rsidR="00BC3FC4" w:rsidRPr="00532729" w:rsidRDefault="00BC3FC4" w:rsidP="00653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729">
              <w:rPr>
                <w:rFonts w:ascii="Times New Roman" w:eastAsia="Times New Roman" w:hAnsi="Times New Roman"/>
                <w:sz w:val="24"/>
                <w:szCs w:val="24"/>
              </w:rPr>
              <w:t>Итоговый контрольный диктант № 11</w:t>
            </w:r>
          </w:p>
          <w:p w:rsidR="00BC3FC4" w:rsidRPr="00532729" w:rsidRDefault="00BC3FC4" w:rsidP="00653B4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3FC4" w:rsidRPr="00532729" w:rsidTr="00CD3AB4">
        <w:trPr>
          <w:trHeight w:val="855"/>
        </w:trPr>
        <w:tc>
          <w:tcPr>
            <w:tcW w:w="959" w:type="dxa"/>
          </w:tcPr>
          <w:p w:rsidR="00BC3FC4" w:rsidRPr="00532729" w:rsidRDefault="00BC3FC4" w:rsidP="00BC3FC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20.</w:t>
            </w:r>
          </w:p>
        </w:tc>
        <w:tc>
          <w:tcPr>
            <w:tcW w:w="4111" w:type="dxa"/>
          </w:tcPr>
          <w:p w:rsidR="00BC3FC4" w:rsidRPr="00532729" w:rsidRDefault="00BC3FC4" w:rsidP="00CF5A0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9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</w:p>
          <w:p w:rsidR="00BC3FC4" w:rsidRPr="00532729" w:rsidRDefault="00BC3FC4" w:rsidP="00CF5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3FC4" w:rsidRPr="00532729" w:rsidRDefault="00C347CE" w:rsidP="00CF5A0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4/8</w:t>
            </w:r>
          </w:p>
        </w:tc>
        <w:tc>
          <w:tcPr>
            <w:tcW w:w="2942" w:type="dxa"/>
          </w:tcPr>
          <w:p w:rsidR="00BC3FC4" w:rsidRPr="00532729" w:rsidRDefault="00BC3FC4" w:rsidP="00CF5A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3FC4" w:rsidRPr="00532729" w:rsidTr="00CD3AB4">
        <w:tc>
          <w:tcPr>
            <w:tcW w:w="959" w:type="dxa"/>
          </w:tcPr>
          <w:p w:rsidR="00BC3FC4" w:rsidRPr="00532729" w:rsidRDefault="00BC3FC4" w:rsidP="00CF5A0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327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11" w:type="dxa"/>
          </w:tcPr>
          <w:p w:rsidR="00BC3FC4" w:rsidRPr="00532729" w:rsidRDefault="00BC3FC4" w:rsidP="00CF5A0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3FC4" w:rsidRPr="00532729" w:rsidRDefault="00C347CE" w:rsidP="00CF5A0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136/140</w:t>
            </w:r>
          </w:p>
        </w:tc>
        <w:tc>
          <w:tcPr>
            <w:tcW w:w="2942" w:type="dxa"/>
          </w:tcPr>
          <w:p w:rsidR="00BC3FC4" w:rsidRPr="00532729" w:rsidRDefault="00BC3FC4" w:rsidP="00CF5A0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F5A02" w:rsidRPr="00532729" w:rsidRDefault="00CF5A02" w:rsidP="00CF5A02">
      <w:pPr>
        <w:rPr>
          <w:rFonts w:ascii="Times New Roman" w:eastAsia="Times New Roman" w:hAnsi="Times New Roman"/>
          <w:b/>
          <w:color w:val="000000"/>
          <w:sz w:val="24"/>
          <w:szCs w:val="24"/>
        </w:rPr>
        <w:sectPr w:rsidR="00CF5A02" w:rsidRPr="00532729" w:rsidSect="00CF5A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74A5" w:rsidRPr="00CD3AB4" w:rsidRDefault="003F6555">
      <w:pPr>
        <w:rPr>
          <w:rFonts w:ascii="Times New Roman" w:hAnsi="Times New Roman"/>
          <w:b/>
          <w:sz w:val="28"/>
          <w:szCs w:val="28"/>
        </w:rPr>
      </w:pPr>
      <w:r w:rsidRPr="00CD3AB4">
        <w:rPr>
          <w:rFonts w:ascii="Times New Roman" w:hAnsi="Times New Roman"/>
          <w:b/>
          <w:sz w:val="28"/>
          <w:szCs w:val="28"/>
        </w:rPr>
        <w:lastRenderedPageBreak/>
        <w:t>Календарн</w:t>
      </w:r>
      <w:r w:rsidR="00CF5A02" w:rsidRPr="00CD3AB4">
        <w:rPr>
          <w:rFonts w:ascii="Times New Roman" w:hAnsi="Times New Roman"/>
          <w:b/>
          <w:sz w:val="28"/>
          <w:szCs w:val="28"/>
        </w:rPr>
        <w:t>о-тематическое планирование</w:t>
      </w:r>
    </w:p>
    <w:p w:rsidR="00CF5A02" w:rsidRPr="00CE330B" w:rsidRDefault="00CF5A02" w:rsidP="00CF5A02">
      <w:pPr>
        <w:spacing w:before="56"/>
        <w:ind w:left="113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t>Общие сведения о языке (</w:t>
      </w:r>
      <w:r w:rsidRPr="00CE330B">
        <w:rPr>
          <w:rFonts w:ascii="Times New Roman" w:hAnsi="Times New Roman"/>
          <w:b/>
          <w:i/>
          <w:color w:val="231F20"/>
          <w:sz w:val="20"/>
          <w:szCs w:val="20"/>
        </w:rPr>
        <w:t>2 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CE330B" w:rsidRDefault="00CF5A02" w:rsidP="00CF5A02">
      <w:pPr>
        <w:pStyle w:val="ab"/>
        <w:jc w:val="left"/>
        <w:rPr>
          <w:rFonts w:ascii="Times New Roman" w:hAnsi="Times New Roman"/>
          <w:b/>
        </w:rPr>
      </w:pPr>
    </w:p>
    <w:tbl>
      <w:tblPr>
        <w:tblW w:w="10168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54"/>
        <w:gridCol w:w="2323"/>
        <w:gridCol w:w="2545"/>
        <w:gridCol w:w="3772"/>
        <w:gridCol w:w="674"/>
      </w:tblGrid>
      <w:tr w:rsidR="00CF5A02" w:rsidRPr="00087CF8" w:rsidTr="00CD3AB4">
        <w:trPr>
          <w:trHeight w:val="498"/>
        </w:trPr>
        <w:tc>
          <w:tcPr>
            <w:tcW w:w="854" w:type="dxa"/>
          </w:tcPr>
          <w:p w:rsidR="00CF5A02" w:rsidRPr="00087CF8" w:rsidRDefault="00CF5A02" w:rsidP="00CF5A02">
            <w:pPr>
              <w:pStyle w:val="TableParagraph"/>
              <w:spacing w:before="65" w:line="220" w:lineRule="auto"/>
              <w:ind w:left="58" w:right="28" w:firstLine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 xml:space="preserve">№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уроков</w:t>
            </w:r>
          </w:p>
        </w:tc>
        <w:tc>
          <w:tcPr>
            <w:tcW w:w="2323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151"/>
              <w:ind w:left="46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Название темы</w:t>
            </w:r>
          </w:p>
        </w:tc>
        <w:tc>
          <w:tcPr>
            <w:tcW w:w="2545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151"/>
              <w:ind w:left="72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Содержание</w:t>
            </w:r>
          </w:p>
        </w:tc>
        <w:tc>
          <w:tcPr>
            <w:tcW w:w="3772" w:type="dxa"/>
            <w:tcBorders>
              <w:top w:val="single" w:sz="6" w:space="0" w:color="231F20"/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151"/>
              <w:ind w:left="86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Виды деятельности учащихся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87CF8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</w:tr>
      <w:tr w:rsidR="00CF5A02" w:rsidRPr="00087CF8" w:rsidTr="00CD3AB4">
        <w:trPr>
          <w:trHeight w:val="555"/>
        </w:trPr>
        <w:tc>
          <w:tcPr>
            <w:tcW w:w="854" w:type="dxa"/>
          </w:tcPr>
          <w:p w:rsidR="00CF5A02" w:rsidRPr="00087CF8" w:rsidRDefault="00CF5A02" w:rsidP="00CF5A02">
            <w:pPr>
              <w:pStyle w:val="TableParagraph"/>
              <w:spacing w:before="79"/>
              <w:ind w:left="20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1, 2</w:t>
            </w:r>
          </w:p>
        </w:tc>
        <w:tc>
          <w:tcPr>
            <w:tcW w:w="2323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8" w:line="228" w:lineRule="auto"/>
              <w:ind w:right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Русский язык в семье славянских языков</w:t>
            </w:r>
          </w:p>
        </w:tc>
        <w:tc>
          <w:tcPr>
            <w:tcW w:w="2545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8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Русский язык в кругу других славянских</w:t>
            </w:r>
          </w:p>
        </w:tc>
        <w:tc>
          <w:tcPr>
            <w:tcW w:w="3772" w:type="dxa"/>
            <w:tcBorders>
              <w:top w:val="single" w:sz="6" w:space="0" w:color="231F20"/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8" w:line="228" w:lineRule="auto"/>
              <w:ind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месте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русского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языка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среди славянских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языков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87CF8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</w:tr>
      <w:tr w:rsidR="00CF5A02" w:rsidRPr="00087CF8" w:rsidTr="00CD3AB4">
        <w:trPr>
          <w:trHeight w:val="934"/>
        </w:trPr>
        <w:tc>
          <w:tcPr>
            <w:tcW w:w="854" w:type="dxa"/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</w:tcPr>
          <w:p w:rsidR="00CF5A02" w:rsidRPr="00087CF8" w:rsidRDefault="00CF5A02" w:rsidP="00CF5A02">
            <w:pPr>
              <w:pStyle w:val="TableParagraph"/>
              <w:spacing w:before="113" w:line="228" w:lineRule="auto"/>
              <w:ind w:righ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языков. Роль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старосл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вянского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языка в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разви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тии русского языка</w:t>
            </w:r>
          </w:p>
        </w:tc>
        <w:tc>
          <w:tcPr>
            <w:tcW w:w="3772" w:type="dxa"/>
            <w:tcBorders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pStyle w:val="ab"/>
        <w:spacing w:before="2"/>
        <w:jc w:val="left"/>
        <w:rPr>
          <w:rFonts w:ascii="Times New Roman" w:hAnsi="Times New Roman"/>
          <w:i/>
        </w:rPr>
      </w:pPr>
    </w:p>
    <w:p w:rsidR="00CF5A02" w:rsidRPr="00CE330B" w:rsidRDefault="00CF5A02" w:rsidP="00CF5A02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CE330B">
        <w:rPr>
          <w:rFonts w:ascii="Times New Roman" w:hAnsi="Times New Roman" w:cs="Times New Roman"/>
          <w:color w:val="231F20"/>
          <w:sz w:val="20"/>
          <w:szCs w:val="20"/>
        </w:rPr>
        <w:t xml:space="preserve">Повторение и обобщение </w:t>
      </w:r>
      <w:proofErr w:type="gramStart"/>
      <w:r w:rsidRPr="00CE330B">
        <w:rPr>
          <w:rFonts w:ascii="Times New Roman" w:hAnsi="Times New Roman" w:cs="Times New Roman"/>
          <w:color w:val="231F20"/>
          <w:sz w:val="20"/>
          <w:szCs w:val="20"/>
        </w:rPr>
        <w:t>изученного</w:t>
      </w:r>
      <w:proofErr w:type="gramEnd"/>
      <w:r w:rsidRPr="00CE330B">
        <w:rPr>
          <w:rFonts w:ascii="Times New Roman" w:hAnsi="Times New Roman" w:cs="Times New Roman"/>
          <w:color w:val="231F20"/>
          <w:sz w:val="20"/>
          <w:szCs w:val="20"/>
        </w:rPr>
        <w:t xml:space="preserve"> в 5—7 классах</w:t>
      </w:r>
    </w:p>
    <w:p w:rsidR="00CF5A02" w:rsidRPr="00CE330B" w:rsidRDefault="00CF5A02" w:rsidP="00CF5A02">
      <w:pPr>
        <w:spacing w:before="174"/>
        <w:ind w:left="113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t>Речь (</w:t>
      </w:r>
      <w:r w:rsidR="000451C8"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3 </w:t>
      </w:r>
      <w:r w:rsidR="00BC6BAB">
        <w:rPr>
          <w:rFonts w:ascii="Times New Roman" w:hAnsi="Times New Roman"/>
          <w:b/>
          <w:i/>
          <w:color w:val="231F20"/>
          <w:sz w:val="20"/>
          <w:szCs w:val="20"/>
        </w:rPr>
        <w:t>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CE330B" w:rsidRDefault="00CF5A02" w:rsidP="00CF5A02">
      <w:pPr>
        <w:pStyle w:val="ab"/>
        <w:spacing w:before="7" w:after="1"/>
        <w:jc w:val="left"/>
        <w:rPr>
          <w:rFonts w:ascii="Times New Roman" w:hAnsi="Times New Roman"/>
          <w:b/>
        </w:rPr>
      </w:pPr>
    </w:p>
    <w:tbl>
      <w:tblPr>
        <w:tblW w:w="0" w:type="auto"/>
        <w:tblInd w:w="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60"/>
        <w:gridCol w:w="2324"/>
        <w:gridCol w:w="2546"/>
        <w:gridCol w:w="3768"/>
        <w:gridCol w:w="808"/>
      </w:tblGrid>
      <w:tr w:rsidR="00CF5A02" w:rsidRPr="00087CF8" w:rsidTr="00CD3AB4">
        <w:trPr>
          <w:trHeight w:val="1627"/>
        </w:trPr>
        <w:tc>
          <w:tcPr>
            <w:tcW w:w="860" w:type="dxa"/>
            <w:tcBorders>
              <w:left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99"/>
              <w:ind w:left="0" w:right="3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9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Разновидности речи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104" w:line="232" w:lineRule="auto"/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Речь и её разновидности. Текст, его тема и осно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мысль.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Функци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нальные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разновидности языка. Средства в</w:t>
            </w:r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ыраз</w:t>
            </w:r>
            <w:proofErr w:type="gramStart"/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и-</w:t>
            </w:r>
            <w:proofErr w:type="gramEnd"/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тельности</w:t>
            </w:r>
            <w:proofErr w:type="spellEnd"/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 художествен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ной речи</w:t>
            </w:r>
          </w:p>
        </w:tc>
        <w:tc>
          <w:tcPr>
            <w:tcW w:w="3768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103" w:line="232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Повторить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систематизировать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изученное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 разделе «Ре</w:t>
            </w:r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чь» в 5—7 классах. «Читать» та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блицы и схемы. Строить высказывание на лингвистическую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тему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опорой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таблицу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</w:rPr>
              <w:t xml:space="preserve">и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план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ответа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CD3AB4">
        <w:trPr>
          <w:trHeight w:val="1419"/>
        </w:trPr>
        <w:tc>
          <w:tcPr>
            <w:tcW w:w="860" w:type="dxa"/>
            <w:tcBorders>
              <w:left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95"/>
              <w:ind w:left="0" w:right="3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lastRenderedPageBreak/>
              <w:t>4</w:t>
            </w:r>
            <w:r w:rsidR="000451C8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-5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AB2A9B" w:rsidRDefault="00CF5A02" w:rsidP="00CF5A02">
            <w:pPr>
              <w:pStyle w:val="TableParagraph"/>
              <w:spacing w:before="95" w:line="20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CF5A02" w:rsidRPr="00087CF8" w:rsidRDefault="00CF5A02" w:rsidP="000451C8">
            <w:pPr>
              <w:pStyle w:val="TableParagraph"/>
              <w:spacing w:before="3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 1. Изложение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. </w:t>
            </w:r>
            <w:r w:rsidR="000451C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Анализ изложения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100" w:line="232" w:lineRule="auto"/>
              <w:ind w:righ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Написать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изложение,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сохраняя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композицию, тему,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основную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мысль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текста,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стиль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речи,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вы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разительные языковые средства. Закончить рассказ,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сформулировав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заключение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вывод, к которому пришёл автор, а вместе с ним — читатели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87CF8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</w:tr>
    </w:tbl>
    <w:p w:rsidR="00CF5A02" w:rsidRPr="00CE330B" w:rsidRDefault="009A4006" w:rsidP="00CF5A02">
      <w:pPr>
        <w:spacing w:before="74"/>
        <w:ind w:left="11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65pt;margin-top:191.05pt;width:12.6pt;height:14.75pt;z-index:251660288;mso-position-horizontal-relative:page;mso-position-vertical-relative:page" filled="f" stroked="f">
            <v:textbox style="layout-flow:vertical;mso-next-textbox:#_x0000_s1026" inset="0,0,0,0">
              <w:txbxContent>
                <w:p w:rsidR="00653B42" w:rsidRDefault="00653B42" w:rsidP="00CF5A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CF5A02" w:rsidRPr="00CE330B">
        <w:rPr>
          <w:rFonts w:ascii="Times New Roman" w:hAnsi="Times New Roman"/>
          <w:b/>
          <w:color w:val="231F20"/>
          <w:sz w:val="20"/>
          <w:szCs w:val="20"/>
        </w:rPr>
        <w:t>Графика и орфография (</w:t>
      </w:r>
      <w:r w:rsidR="00C347CE"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16 </w:t>
      </w:r>
      <w:r w:rsidR="00CF5A02" w:rsidRPr="00CE330B">
        <w:rPr>
          <w:rFonts w:ascii="Times New Roman" w:hAnsi="Times New Roman"/>
          <w:b/>
          <w:i/>
          <w:color w:val="231F20"/>
          <w:sz w:val="20"/>
          <w:szCs w:val="20"/>
        </w:rPr>
        <w:t>ч</w:t>
      </w:r>
      <w:r w:rsidR="00CF5A02"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087CF8" w:rsidRDefault="00CF5A02" w:rsidP="00CF5A02">
      <w:pPr>
        <w:pStyle w:val="ab"/>
        <w:spacing w:before="10"/>
        <w:jc w:val="left"/>
        <w:rPr>
          <w:rFonts w:ascii="Times New Roman" w:hAnsi="Times New Roman"/>
        </w:rPr>
      </w:pPr>
    </w:p>
    <w:tbl>
      <w:tblPr>
        <w:tblW w:w="0" w:type="auto"/>
        <w:tblInd w:w="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60"/>
        <w:gridCol w:w="2324"/>
        <w:gridCol w:w="2546"/>
        <w:gridCol w:w="3768"/>
        <w:gridCol w:w="808"/>
      </w:tblGrid>
      <w:tr w:rsidR="00CF5A02" w:rsidRPr="00087CF8" w:rsidTr="00CD3AB4">
        <w:trPr>
          <w:trHeight w:val="2070"/>
        </w:trPr>
        <w:tc>
          <w:tcPr>
            <w:tcW w:w="860" w:type="dxa"/>
            <w:tcBorders>
              <w:left w:val="single" w:sz="6" w:space="0" w:color="231F20"/>
            </w:tcBorders>
          </w:tcPr>
          <w:p w:rsidR="00CF5A02" w:rsidRPr="00087CF8" w:rsidRDefault="000451C8" w:rsidP="00CF5A02">
            <w:pPr>
              <w:pStyle w:val="TableParagraph"/>
              <w:spacing w:before="82"/>
              <w:ind w:left="0" w:right="3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6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88" w:line="230" w:lineRule="auto"/>
              <w:ind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Алфавит и его практическое использование</w:t>
            </w:r>
          </w:p>
        </w:tc>
        <w:tc>
          <w:tcPr>
            <w:tcW w:w="2546" w:type="dxa"/>
          </w:tcPr>
          <w:p w:rsidR="00CF5A02" w:rsidRPr="00087CF8" w:rsidRDefault="00CF5A02" w:rsidP="00CD3AB4">
            <w:pPr>
              <w:pStyle w:val="TableParagraph"/>
              <w:spacing w:before="88" w:line="230" w:lineRule="auto"/>
              <w:ind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Алфавит как упорядоченная систе</w:t>
            </w:r>
            <w:r w:rsidR="00CD3A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ма письмен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ных знаков для обозначения звуков русской речи. Речевые ситуации, требующие знания алфавита. Звуковое значение букв русского алфавита. Из истории русского письма</w:t>
            </w:r>
          </w:p>
        </w:tc>
        <w:tc>
          <w:tcPr>
            <w:tcW w:w="3768" w:type="dxa"/>
          </w:tcPr>
          <w:p w:rsidR="00CF5A02" w:rsidRPr="00087CF8" w:rsidRDefault="00CF5A02" w:rsidP="00CF5A02">
            <w:pPr>
              <w:pStyle w:val="TableParagraph"/>
              <w:spacing w:before="88" w:line="230" w:lineRule="auto"/>
              <w:ind w:right="2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Различать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звуки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буквы,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устную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письменную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речь.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Составлять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списки,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каталоги.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Производить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поиск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различных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лингвистических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словарях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spacing w:line="232" w:lineRule="auto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8"/>
          <w:pgSz w:w="11910" w:h="7940" w:orient="landscape"/>
          <w:pgMar w:top="680" w:right="620" w:bottom="280" w:left="1020" w:header="0" w:footer="0" w:gutter="0"/>
          <w:cols w:space="720"/>
        </w:sectPr>
      </w:pPr>
    </w:p>
    <w:tbl>
      <w:tblPr>
        <w:tblW w:w="10490" w:type="dxa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93"/>
        <w:gridCol w:w="2074"/>
        <w:gridCol w:w="2546"/>
        <w:gridCol w:w="3927"/>
        <w:gridCol w:w="950"/>
      </w:tblGrid>
      <w:tr w:rsidR="00CF5A02" w:rsidRPr="00087CF8" w:rsidTr="0089610C">
        <w:trPr>
          <w:trHeight w:val="2614"/>
        </w:trPr>
        <w:tc>
          <w:tcPr>
            <w:tcW w:w="993" w:type="dxa"/>
            <w:tcBorders>
              <w:left w:val="single" w:sz="6" w:space="0" w:color="231F20"/>
              <w:right w:val="single" w:sz="6" w:space="0" w:color="231F20"/>
            </w:tcBorders>
          </w:tcPr>
          <w:p w:rsidR="00CF5A02" w:rsidRPr="00087CF8" w:rsidRDefault="000451C8" w:rsidP="00CF5A02">
            <w:pPr>
              <w:pStyle w:val="TableParagraph"/>
              <w:spacing w:before="81"/>
              <w:ind w:left="0"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lastRenderedPageBreak/>
              <w:t>7</w:t>
            </w:r>
            <w:r w:rsidR="00E60253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-9</w:t>
            </w:r>
          </w:p>
        </w:tc>
        <w:tc>
          <w:tcPr>
            <w:tcW w:w="2074" w:type="dxa"/>
            <w:tcBorders>
              <w:left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8" w:line="230" w:lineRule="auto"/>
              <w:ind w:left="110" w:righ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Буквы </w:t>
            </w:r>
            <w:proofErr w:type="spellStart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</w:t>
            </w:r>
            <w:proofErr w:type="spellEnd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 </w:t>
            </w:r>
            <w:proofErr w:type="spellStart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нн</w:t>
            </w:r>
            <w:proofErr w:type="spellEnd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 xml:space="preserve"> </w:t>
            </w:r>
            <w:r w:rsidR="00CD3A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="00CD3A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суф</w:t>
            </w:r>
            <w:proofErr w:type="spellEnd"/>
            <w:r w:rsidR="00CD3A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фиксах</w:t>
            </w:r>
            <w:proofErr w:type="gramEnd"/>
            <w:r w:rsidR="00CD3A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имён прилага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тельных, причастий и наречий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D3AB4" w:rsidRDefault="00CF5A02" w:rsidP="00CF5A02">
            <w:pPr>
              <w:pStyle w:val="TableParagraph"/>
              <w:spacing w:before="88" w:line="230" w:lineRule="auto"/>
              <w:ind w:right="106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Разграничение</w:t>
            </w:r>
            <w:r w:rsidR="00CD3AB4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имён</w:t>
            </w:r>
          </w:p>
          <w:p w:rsidR="00CF5A02" w:rsidRPr="00087CF8" w:rsidRDefault="00CF5A02" w:rsidP="00CF5A02">
            <w:pPr>
              <w:pStyle w:val="TableParagraph"/>
              <w:spacing w:before="88" w:line="230" w:lineRule="auto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прилагательных, причастий, наречий; опознавание и образование полных и кратких форм страд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тельных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причастий;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соот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несение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конкретных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суф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фиксов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определёнными группами слов; правописание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суффиксов</w:t>
            </w:r>
          </w:p>
          <w:p w:rsidR="00CF5A02" w:rsidRPr="00087CF8" w:rsidRDefault="00CF5A02" w:rsidP="00CF5A02">
            <w:pPr>
              <w:pStyle w:val="TableParagraph"/>
              <w:spacing w:line="19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буквами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</w:t>
            </w:r>
            <w:proofErr w:type="spellEnd"/>
            <w:r w:rsidRPr="00087CF8">
              <w:rPr>
                <w:rFonts w:ascii="Times New Roman" w:hAnsi="Times New Roman" w:cs="Times New Roman"/>
                <w:i/>
                <w:color w:val="231F20"/>
                <w:spacing w:val="-1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нн</w:t>
            </w:r>
            <w:proofErr w:type="spellEnd"/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7" w:line="230" w:lineRule="auto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Безошибочно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разграничивать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имена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прилагательные, причастия, наречия; опознавать и образовывать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полные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краткие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формы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страдательных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причастий;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соотносить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конкретные суффиксы с определёнными группами слов; 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писать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суффиксы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буквами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</w:t>
            </w:r>
            <w:proofErr w:type="spellEnd"/>
            <w:r w:rsidRPr="00087CF8">
              <w:rPr>
                <w:rFonts w:ascii="Times New Roman" w:hAnsi="Times New Roman" w:cs="Times New Roman"/>
                <w:i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нн</w:t>
            </w:r>
            <w:proofErr w:type="spellEnd"/>
          </w:p>
        </w:tc>
        <w:tc>
          <w:tcPr>
            <w:tcW w:w="950" w:type="dxa"/>
          </w:tcPr>
          <w:p w:rsidR="00CF5A02" w:rsidRPr="00087CF8" w:rsidRDefault="00F17EEC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</w:tr>
      <w:tr w:rsidR="00CF5A02" w:rsidRPr="00087CF8" w:rsidTr="0089610C">
        <w:trPr>
          <w:trHeight w:val="759"/>
        </w:trPr>
        <w:tc>
          <w:tcPr>
            <w:tcW w:w="993" w:type="dxa"/>
          </w:tcPr>
          <w:p w:rsidR="00CF5A02" w:rsidRPr="00087CF8" w:rsidRDefault="00E60253" w:rsidP="00CF5A02">
            <w:pPr>
              <w:pStyle w:val="TableParagraph"/>
              <w:spacing w:before="78"/>
              <w:ind w:left="0"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10-12</w:t>
            </w:r>
          </w:p>
        </w:tc>
        <w:tc>
          <w:tcPr>
            <w:tcW w:w="207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5" w:line="230" w:lineRule="auto"/>
              <w:ind w:right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Слитное и</w:t>
            </w:r>
            <w:r w:rsidRPr="00087CF8">
              <w:rPr>
                <w:rFonts w:ascii="Times New Roman" w:hAnsi="Times New Roman" w:cs="Times New Roman"/>
                <w:color w:val="231F20"/>
                <w:spacing w:val="-4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раздельное написание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не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разны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ми частями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78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Правописание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  <w:p w:rsidR="00CF5A02" w:rsidRPr="00087CF8" w:rsidRDefault="00CF5A02" w:rsidP="00CF5A02">
            <w:pPr>
              <w:pStyle w:val="TableParagraph"/>
              <w:spacing w:before="2" w:line="230" w:lineRule="auto"/>
              <w:ind w:righ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а) с глаголами и деепричастиями;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D3AB4">
            <w:pPr>
              <w:pStyle w:val="TableParagraph"/>
              <w:spacing w:before="78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Тренировать понимание и верное написание</w:t>
            </w:r>
            <w:r w:rsidR="00CD3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 а) с глаголами и деепричастиями;</w:t>
            </w:r>
          </w:p>
          <w:p w:rsidR="00CF5A02" w:rsidRPr="00087CF8" w:rsidRDefault="00CF5A02" w:rsidP="00CF5A02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б) с причастиями; в) с существительными,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ind w:left="0"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7" w:line="20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б) с причастиями;</w:t>
            </w:r>
          </w:p>
          <w:p w:rsidR="00CF5A02" w:rsidRPr="00087CF8" w:rsidRDefault="00CF5A02" w:rsidP="00CF5A02">
            <w:pPr>
              <w:pStyle w:val="TableParagraph"/>
              <w:spacing w:before="2" w:line="230" w:lineRule="auto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)с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уществительными, прилагательными и наречиями</w:t>
            </w:r>
          </w:p>
        </w:tc>
        <w:tc>
          <w:tcPr>
            <w:tcW w:w="3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4" w:line="230" w:lineRule="auto"/>
              <w:ind w:right="27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прилагательными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наречиями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(такую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группировку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частей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слитным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раздельным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написанием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не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учащиеся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должны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уметь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аргументировать)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0451C8" w:rsidP="00CF5A02">
            <w:pPr>
              <w:pStyle w:val="TableParagraph"/>
              <w:spacing w:before="87"/>
              <w:ind w:left="10" w:righ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1</w:t>
            </w:r>
            <w:r w:rsidR="00E60253"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t>3-15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4" w:line="230" w:lineRule="auto"/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Слитное и раздельное написание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не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ни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>ме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стоимениями и наречиями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4" w:line="230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 xml:space="preserve">Не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 xml:space="preserve">ни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местоимениями и наречиями. Сходство и различие в написании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4" w:line="230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Отчётливо осознавать сходство и различие в написании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не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ни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местоимениями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наречиями,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безошибочно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писать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данные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группы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</w:tcPr>
          <w:p w:rsidR="00CF5A02" w:rsidRPr="00087CF8" w:rsidRDefault="00F17EEC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E60253" w:rsidP="00CF5A02">
            <w:pPr>
              <w:pStyle w:val="TableParagraph"/>
              <w:spacing w:before="87"/>
              <w:ind w:left="7" w:righ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6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3" w:line="230" w:lineRule="auto"/>
              <w:ind w:right="12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Употребление в тексте частицы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3" w:line="230" w:lineRule="auto"/>
              <w:ind w:righ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Употребление частицы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 xml:space="preserve">ни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для усиления отрицания, для передачи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усили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тельно-обобщённого зна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чения в придаточном предложении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3" w:line="230" w:lineRule="auto"/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Отрабатываются основные функции употребления частицы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ни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 усиление отрицания, уси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лительно-обобщённое значение в придаточном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предложении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A5339B" w:rsidP="00A5339B">
            <w:pPr>
              <w:pStyle w:val="TableParagraph"/>
              <w:spacing w:before="86"/>
              <w:ind w:left="144" w:righ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</w:t>
            </w:r>
            <w:r w:rsidR="00E6025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7</w:t>
            </w:r>
            <w:r w:rsid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-18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Употребление дефиса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3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Употребление дефиса в предлогах, именах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сущ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ствительных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прилагательных, местоимениях, наречиях, глаголах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3" w:line="230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Верно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употреблять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дефис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словах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разных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частей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основе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знания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дефисного написания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предлогах,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именах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существительных и прилагательных, местоимениях, наречиях,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глаголах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</w:tcPr>
          <w:p w:rsidR="00CF5A02" w:rsidRPr="00087CF8" w:rsidRDefault="00F17EEC" w:rsidP="00CD3AB4">
            <w:pPr>
              <w:spacing w:after="200" w:line="276" w:lineRule="auto"/>
              <w:ind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неделя</w:t>
            </w: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4"/>
              <w:ind w:left="67" w:righ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</w:t>
            </w:r>
            <w:r w:rsid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9-20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Слитное, дефисное и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раздельное написание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наречий и соотносимых с ними словоформ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0" w:line="230" w:lineRule="auto"/>
              <w:ind w:right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Слитное,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дефисное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раз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дельное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написание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наре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чий 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соотносимых</w:t>
            </w:r>
          </w:p>
          <w:p w:rsidR="00CF5A02" w:rsidRPr="00087CF8" w:rsidRDefault="00CF5A02" w:rsidP="00CF5A02">
            <w:pPr>
              <w:pStyle w:val="TableParagraph"/>
              <w:spacing w:line="20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ними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0" w:line="230" w:lineRule="auto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писать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данные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основе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разграничения смысла слов, различия их лексического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грамматического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значений,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морфемного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строения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9A4006" w:rsidP="00CF5A02">
            <w:pPr>
              <w:pStyle w:val="TableParagraph"/>
              <w:ind w:left="0" w:right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s1027" type="#_x0000_t202" style="position:absolute;margin-left:-25.25pt;margin-top:138.9pt;width:3.55pt;height:3.55pt;z-index:251661312;mso-position-horizontal-relative:page;mso-position-vertical-relative:page" filled="f" stroked="f">
                  <v:textbox style="layout-flow:vertical;mso-next-textbox:#_x0000_s1027" inset="0,0,0,0">
                    <w:txbxContent>
                      <w:p w:rsidR="00653B42" w:rsidRPr="007B5541" w:rsidRDefault="00653B42" w:rsidP="00CF5A02"/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0" w:line="228" w:lineRule="auto"/>
              <w:ind w:left="0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 других частей </w:t>
            </w:r>
            <w:r w:rsidR="00AB2A9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   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0" w:line="228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словоформ других </w:t>
            </w:r>
            <w:r w:rsid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частей речи на основе разграничения смысла слов, раз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личия их лексического</w:t>
            </w:r>
          </w:p>
          <w:p w:rsidR="00CF5A02" w:rsidRPr="00087CF8" w:rsidRDefault="00CF5A02" w:rsidP="00CF5A02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 грамматического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знач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ний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морфемного строе-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89610C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89610C" w:rsidRDefault="00CF5A02" w:rsidP="00CF5A02">
            <w:pPr>
              <w:pStyle w:val="TableParagraph"/>
              <w:spacing w:before="82"/>
              <w:ind w:left="67" w:righ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</w:t>
            </w:r>
            <w:r w:rsid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A02" w:rsidRPr="00653B42" w:rsidRDefault="00CF5A02" w:rsidP="00CF5A02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653B4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CF5A02" w:rsidRPr="0089610C" w:rsidRDefault="00CF5A02" w:rsidP="00CF5A02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3B4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 2. Диктант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CF5A02" w:rsidRPr="0089610C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89610C" w:rsidRDefault="00CF5A02" w:rsidP="00CF5A02">
            <w:pPr>
              <w:pStyle w:val="TableParagraph"/>
              <w:spacing w:before="90" w:line="228" w:lineRule="auto"/>
              <w:ind w:left="114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Определяется</w:t>
            </w:r>
            <w:r w:rsidRPr="0089610C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уровень</w:t>
            </w:r>
            <w:r w:rsidRPr="0089610C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усвоения</w:t>
            </w:r>
            <w:r w:rsidRPr="0089610C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закрепляемого</w:t>
            </w:r>
            <w:r w:rsidRPr="0089610C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proofErr w:type="gramStart"/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материала</w:t>
            </w:r>
            <w:proofErr w:type="gramEnd"/>
            <w:r w:rsidRPr="0089610C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89610C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намечаются</w:t>
            </w:r>
            <w:r w:rsidRPr="0089610C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темы</w:t>
            </w:r>
            <w:r w:rsidRPr="0089610C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для</w:t>
            </w:r>
            <w:r w:rsidRPr="0089610C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дальнейшей</w:t>
            </w:r>
            <w:r w:rsidRPr="0089610C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тренировки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</w:tcPr>
          <w:p w:rsidR="00CF5A02" w:rsidRPr="0089610C" w:rsidRDefault="00F17EEC" w:rsidP="00F17EE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неделя</w:t>
            </w:r>
          </w:p>
        </w:tc>
      </w:tr>
    </w:tbl>
    <w:p w:rsidR="00CF5A02" w:rsidRPr="00CE330B" w:rsidRDefault="00CF5A02" w:rsidP="00CF5A02">
      <w:pPr>
        <w:spacing w:before="96"/>
        <w:ind w:left="113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lastRenderedPageBreak/>
        <w:t>Речь (повторение) (</w:t>
      </w:r>
      <w:r w:rsidRPr="00CE330B">
        <w:rPr>
          <w:rFonts w:ascii="Times New Roman" w:hAnsi="Times New Roman"/>
          <w:b/>
          <w:i/>
          <w:color w:val="231F20"/>
          <w:sz w:val="20"/>
          <w:szCs w:val="20"/>
        </w:rPr>
        <w:t>2 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90"/>
        <w:gridCol w:w="2126"/>
        <w:gridCol w:w="2552"/>
        <w:gridCol w:w="3969"/>
        <w:gridCol w:w="953"/>
      </w:tblGrid>
      <w:tr w:rsidR="00CF5A02" w:rsidRPr="0089610C" w:rsidTr="0089610C">
        <w:trPr>
          <w:trHeight w:val="960"/>
        </w:trPr>
        <w:tc>
          <w:tcPr>
            <w:tcW w:w="890" w:type="dxa"/>
          </w:tcPr>
          <w:p w:rsidR="00CF5A02" w:rsidRPr="0089610C" w:rsidRDefault="00F17EEC" w:rsidP="00F17EEC">
            <w:pPr>
              <w:pStyle w:val="TableParagraph"/>
              <w:spacing w:before="82"/>
              <w:ind w:left="6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  22</w:t>
            </w:r>
          </w:p>
        </w:tc>
        <w:tc>
          <w:tcPr>
            <w:tcW w:w="2126" w:type="dxa"/>
          </w:tcPr>
          <w:p w:rsidR="00CF5A02" w:rsidRPr="0089610C" w:rsidRDefault="00CF5A02" w:rsidP="00CF5A02">
            <w:pPr>
              <w:pStyle w:val="TableParagraph"/>
              <w:spacing w:befor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Типы речи</w:t>
            </w:r>
          </w:p>
        </w:tc>
        <w:tc>
          <w:tcPr>
            <w:tcW w:w="2552" w:type="dxa"/>
          </w:tcPr>
          <w:p w:rsidR="00CF5A02" w:rsidRPr="0089610C" w:rsidRDefault="00CF5A02" w:rsidP="00CF5A02">
            <w:pPr>
              <w:pStyle w:val="TableParagraph"/>
              <w:spacing w:before="90" w:line="228" w:lineRule="auto"/>
              <w:ind w:righ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Повествование, </w:t>
            </w:r>
            <w:proofErr w:type="spellStart"/>
            <w:r w:rsidRPr="0089610C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опис</w:t>
            </w:r>
            <w:proofErr w:type="gramStart"/>
            <w:r w:rsidRPr="0089610C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а</w:t>
            </w:r>
            <w:proofErr w:type="spellEnd"/>
            <w:r w:rsidRPr="0089610C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-</w:t>
            </w:r>
            <w:proofErr w:type="gramEnd"/>
            <w:r w:rsidRPr="0089610C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ние</w:t>
            </w:r>
            <w:proofErr w:type="spellEnd"/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рассуждение</w:t>
            </w:r>
          </w:p>
        </w:tc>
        <w:tc>
          <w:tcPr>
            <w:tcW w:w="3969" w:type="dxa"/>
          </w:tcPr>
          <w:p w:rsidR="00CF5A02" w:rsidRPr="0089610C" w:rsidRDefault="00CF5A02" w:rsidP="00CF5A02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Написать небольшое домашнее сочинение</w:t>
            </w:r>
          </w:p>
          <w:p w:rsidR="00CF5A02" w:rsidRPr="0089610C" w:rsidRDefault="00CF5A02" w:rsidP="00CF5A02">
            <w:pPr>
              <w:pStyle w:val="TableParagraph"/>
              <w:spacing w:before="2" w:line="228" w:lineRule="auto"/>
              <w:ind w:righ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«Легко ли быть молодым?» с опорой на структуру и языковые средства выразительности текста-образца; тип речи — рассуждение</w:t>
            </w:r>
          </w:p>
        </w:tc>
        <w:tc>
          <w:tcPr>
            <w:tcW w:w="953" w:type="dxa"/>
          </w:tcPr>
          <w:p w:rsidR="00CF5A02" w:rsidRPr="0089610C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89610C" w:rsidTr="0089610C">
        <w:trPr>
          <w:trHeight w:val="1757"/>
        </w:trPr>
        <w:tc>
          <w:tcPr>
            <w:tcW w:w="890" w:type="dxa"/>
            <w:tcBorders>
              <w:top w:val="single" w:sz="4" w:space="0" w:color="auto"/>
              <w:left w:val="single" w:sz="6" w:space="0" w:color="231F20"/>
            </w:tcBorders>
          </w:tcPr>
          <w:p w:rsidR="00CF5A02" w:rsidRPr="00F17EEC" w:rsidRDefault="00F17EEC" w:rsidP="00CF5A02">
            <w:pPr>
              <w:pStyle w:val="TableParagraph"/>
              <w:spacing w:before="82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231F20"/>
            </w:tcBorders>
          </w:tcPr>
          <w:p w:rsidR="00CF5A02" w:rsidRPr="0089610C" w:rsidRDefault="00CF5A02" w:rsidP="00CF5A02">
            <w:pPr>
              <w:pStyle w:val="TableParagraph"/>
              <w:spacing w:before="90" w:line="228" w:lineRule="auto"/>
              <w:ind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Способы и средства связи предложений в тексте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231F20"/>
            </w:tcBorders>
          </w:tcPr>
          <w:p w:rsidR="00CF5A02" w:rsidRPr="0089610C" w:rsidRDefault="00CF5A02" w:rsidP="00CF5A02">
            <w:pPr>
              <w:pStyle w:val="TableParagraph"/>
              <w:spacing w:before="90" w:line="228" w:lineRule="auto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Последователь</w:t>
            </w:r>
            <w:r w:rsidR="00CD3AB4"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ный и параллельный способы свя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зи предложений в тексте. Средства связи: лексический повтор, местоимения, синонимы, слова со значением «целое и его части» и др.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231F20"/>
            </w:tcBorders>
          </w:tcPr>
          <w:p w:rsidR="00CF5A02" w:rsidRPr="0089610C" w:rsidRDefault="00CF5A02" w:rsidP="00CF5A02">
            <w:pPr>
              <w:pStyle w:val="TableParagraph"/>
              <w:spacing w:before="90" w:line="228" w:lineRule="auto"/>
              <w:ind w:righ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Определять</w:t>
            </w:r>
            <w:r w:rsidRPr="0089610C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</w:t>
            </w:r>
            <w:r w:rsidRPr="0089610C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89610C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средства</w:t>
            </w:r>
            <w:r w:rsidRPr="0089610C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связи</w:t>
            </w:r>
            <w:r w:rsidRPr="0089610C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 в</w:t>
            </w:r>
            <w:r w:rsidRPr="0089610C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тексте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89610C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CE330B" w:rsidRDefault="00CF5A02" w:rsidP="00CF5A02">
      <w:pPr>
        <w:pStyle w:val="Heading2"/>
        <w:spacing w:before="76"/>
        <w:rPr>
          <w:rFonts w:ascii="Times New Roman" w:hAnsi="Times New Roman" w:cs="Times New Roman"/>
          <w:sz w:val="20"/>
          <w:szCs w:val="20"/>
        </w:rPr>
      </w:pPr>
      <w:r w:rsidRPr="00CE330B">
        <w:rPr>
          <w:rFonts w:ascii="Times New Roman" w:hAnsi="Times New Roman" w:cs="Times New Roman"/>
          <w:color w:val="231F20"/>
          <w:w w:val="95"/>
          <w:sz w:val="20"/>
          <w:szCs w:val="20"/>
        </w:rPr>
        <w:t>Синтаксис и пунктуация</w:t>
      </w:r>
    </w:p>
    <w:p w:rsidR="00CF5A02" w:rsidRPr="00CE330B" w:rsidRDefault="00CF5A02" w:rsidP="00CF5A02">
      <w:pPr>
        <w:pStyle w:val="ab"/>
        <w:spacing w:before="136"/>
        <w:jc w:val="left"/>
        <w:rPr>
          <w:rFonts w:ascii="Times New Roman" w:hAnsi="Times New Roman"/>
          <w:b/>
        </w:rPr>
      </w:pPr>
      <w:r w:rsidRPr="00CE330B">
        <w:rPr>
          <w:rFonts w:ascii="Times New Roman" w:hAnsi="Times New Roman"/>
          <w:b/>
          <w:color w:val="231F20"/>
        </w:rPr>
        <w:t>Синтаксис как раздел грамматики (</w:t>
      </w:r>
      <w:r w:rsidRPr="00CE330B">
        <w:rPr>
          <w:rFonts w:ascii="Times New Roman" w:hAnsi="Times New Roman"/>
          <w:b/>
          <w:i/>
          <w:color w:val="231F20"/>
        </w:rPr>
        <w:t>1 ч</w:t>
      </w:r>
      <w:r w:rsidRPr="00CE330B">
        <w:rPr>
          <w:rFonts w:ascii="Times New Roman" w:hAnsi="Times New Roman"/>
          <w:b/>
          <w:color w:val="231F20"/>
        </w:rPr>
        <w:t>)</w:t>
      </w:r>
    </w:p>
    <w:p w:rsidR="00CF5A02" w:rsidRPr="0089610C" w:rsidRDefault="00CF5A02" w:rsidP="00CF5A02">
      <w:pPr>
        <w:pStyle w:val="ab"/>
        <w:jc w:val="left"/>
        <w:rPr>
          <w:rFonts w:ascii="Times New Roman" w:hAnsi="Times New Roman"/>
        </w:rPr>
      </w:pPr>
    </w:p>
    <w:tbl>
      <w:tblPr>
        <w:tblW w:w="10490" w:type="dxa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1980"/>
        <w:gridCol w:w="2890"/>
        <w:gridCol w:w="3631"/>
        <w:gridCol w:w="953"/>
      </w:tblGrid>
      <w:tr w:rsidR="00CF5A02" w:rsidRPr="0089610C" w:rsidTr="0089610C">
        <w:trPr>
          <w:trHeight w:val="775"/>
        </w:trPr>
        <w:tc>
          <w:tcPr>
            <w:tcW w:w="1036" w:type="dxa"/>
          </w:tcPr>
          <w:p w:rsidR="00CF5A02" w:rsidRPr="0089610C" w:rsidRDefault="00F17EEC" w:rsidP="00CF5A02">
            <w:pPr>
              <w:pStyle w:val="TableParagraph"/>
              <w:spacing w:before="82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24</w:t>
            </w:r>
          </w:p>
        </w:tc>
        <w:tc>
          <w:tcPr>
            <w:tcW w:w="1980" w:type="dxa"/>
          </w:tcPr>
          <w:p w:rsidR="00CF5A02" w:rsidRPr="0089610C" w:rsidRDefault="00CF5A02" w:rsidP="00CF5A02">
            <w:pPr>
              <w:pStyle w:val="TableParagraph"/>
              <w:spacing w:before="82"/>
              <w:ind w:left="55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 такое грамматика</w:t>
            </w:r>
          </w:p>
        </w:tc>
        <w:tc>
          <w:tcPr>
            <w:tcW w:w="2890" w:type="dxa"/>
          </w:tcPr>
          <w:p w:rsidR="00CF5A02" w:rsidRPr="0089610C" w:rsidRDefault="00CF5A02" w:rsidP="00CF5A02">
            <w:pPr>
              <w:pStyle w:val="TableParagraph"/>
              <w:spacing w:before="87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Синтаксис как важная </w:t>
            </w:r>
            <w:r w:rsidRPr="0089610C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составная часть грамма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тики</w:t>
            </w:r>
          </w:p>
        </w:tc>
        <w:tc>
          <w:tcPr>
            <w:tcW w:w="3631" w:type="dxa"/>
          </w:tcPr>
          <w:p w:rsidR="00CF5A02" w:rsidRPr="0089610C" w:rsidRDefault="00CF5A02" w:rsidP="00CF5A02">
            <w:pPr>
              <w:pStyle w:val="TableParagraph"/>
              <w:spacing w:before="87" w:line="232" w:lineRule="auto"/>
              <w:ind w:right="483"/>
              <w:rPr>
                <w:rFonts w:ascii="Times New Roman" w:hAnsi="Times New Roman" w:cs="Times New Roman"/>
                <w:sz w:val="20"/>
                <w:szCs w:val="20"/>
              </w:rPr>
            </w:pP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Понимать,</w:t>
            </w:r>
            <w:r w:rsidRPr="0089610C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89610C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</w:t>
            </w:r>
            <w:r w:rsidRPr="0089610C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синтаксис</w:t>
            </w:r>
            <w:r w:rsidRPr="0089610C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</w:t>
            </w:r>
            <w:r w:rsidRPr="0089610C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89610C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раздел </w:t>
            </w:r>
            <w:r w:rsidRPr="0089610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лингвистики</w:t>
            </w: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89610C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CE330B" w:rsidRDefault="009A4006" w:rsidP="00CF5A02">
      <w:pPr>
        <w:pStyle w:val="ab"/>
        <w:spacing w:before="195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s1028" type="#_x0000_t202" style="position:absolute;margin-left:35.5pt;margin-top:190.75pt;width:7.7pt;height:3.55pt;z-index:251662336;mso-position-horizontal-relative:page;mso-position-vertical-relative:page" filled="f" stroked="f">
            <v:textbox style="layout-flow:vertical;mso-next-textbox:#_x0000_s1028" inset="0,0,0,0">
              <w:txbxContent>
                <w:p w:rsidR="00653B42" w:rsidRPr="007B5541" w:rsidRDefault="00653B42" w:rsidP="00CF5A02"/>
              </w:txbxContent>
            </v:textbox>
            <w10:wrap anchorx="page" anchory="page"/>
          </v:shape>
        </w:pict>
      </w:r>
      <w:r w:rsidR="00CF5A02" w:rsidRPr="00CE330B">
        <w:rPr>
          <w:rFonts w:ascii="Times New Roman" w:hAnsi="Times New Roman"/>
          <w:b/>
          <w:color w:val="231F20"/>
        </w:rPr>
        <w:t>Словосочетание и предложение как единицы синтаксиса (</w:t>
      </w:r>
      <w:r w:rsidR="00CF5A02" w:rsidRPr="00CE330B">
        <w:rPr>
          <w:rFonts w:ascii="Times New Roman" w:hAnsi="Times New Roman"/>
          <w:b/>
          <w:i/>
          <w:color w:val="231F20"/>
        </w:rPr>
        <w:t>9 ч</w:t>
      </w:r>
      <w:r w:rsidR="00CF5A02" w:rsidRPr="00CE330B">
        <w:rPr>
          <w:rFonts w:ascii="Times New Roman" w:hAnsi="Times New Roman"/>
          <w:b/>
          <w:color w:val="231F20"/>
        </w:rPr>
        <w:t>)</w:t>
      </w:r>
    </w:p>
    <w:p w:rsidR="00CF5A02" w:rsidRPr="0089610C" w:rsidRDefault="00CF5A02" w:rsidP="00CF5A02">
      <w:pPr>
        <w:pStyle w:val="ab"/>
        <w:jc w:val="left"/>
        <w:rPr>
          <w:rFonts w:ascii="Times New Roman" w:hAnsi="Times New Roman"/>
        </w:rPr>
      </w:pPr>
    </w:p>
    <w:tbl>
      <w:tblPr>
        <w:tblW w:w="10490" w:type="dxa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3"/>
        <w:gridCol w:w="1974"/>
        <w:gridCol w:w="2894"/>
        <w:gridCol w:w="3629"/>
        <w:gridCol w:w="950"/>
      </w:tblGrid>
      <w:tr w:rsidR="00CF5A02" w:rsidRPr="00087CF8" w:rsidTr="000451C8">
        <w:trPr>
          <w:trHeight w:val="2684"/>
        </w:trPr>
        <w:tc>
          <w:tcPr>
            <w:tcW w:w="1043" w:type="dxa"/>
            <w:tcBorders>
              <w:left w:val="single" w:sz="6" w:space="0" w:color="231F20"/>
            </w:tcBorders>
          </w:tcPr>
          <w:p w:rsidR="00CF5A02" w:rsidRPr="00087CF8" w:rsidRDefault="00F17EEC" w:rsidP="00F17EEC">
            <w:pPr>
              <w:pStyle w:val="TableParagraph"/>
              <w:spacing w:line="207" w:lineRule="exact"/>
              <w:ind w:left="0"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25-29</w:t>
            </w:r>
          </w:p>
        </w:tc>
        <w:tc>
          <w:tcPr>
            <w:tcW w:w="197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Словосочетание</w:t>
            </w:r>
          </w:p>
        </w:tc>
        <w:tc>
          <w:tcPr>
            <w:tcW w:w="289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8" w:line="230" w:lineRule="auto"/>
              <w:ind w:right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 такое словосочетание. Словосочетание и предложение. Три типа связи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главного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зависимого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словосочетании. Синтаксический анализ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словосочетания</w:t>
            </w:r>
          </w:p>
        </w:tc>
        <w:tc>
          <w:tcPr>
            <w:tcW w:w="3629" w:type="dxa"/>
            <w:tcBorders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8" w:line="230" w:lineRule="auto"/>
              <w:ind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Понимать роль словосочетания; различать словосочетания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предложения.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Вычленять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из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словосочетания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разными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типами связи (согласование, управление,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примы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кание</w:t>
            </w:r>
            <w:proofErr w:type="spellEnd"/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). Правильно употреблять словосочетания в составе предложений. Проводить устный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письменный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синтаксический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анализ словосочетаний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неделя – 8  неделя</w:t>
            </w:r>
          </w:p>
        </w:tc>
      </w:tr>
      <w:tr w:rsidR="00CF5A02" w:rsidRPr="00087CF8" w:rsidTr="0089610C">
        <w:trPr>
          <w:trHeight w:val="1365"/>
        </w:trPr>
        <w:tc>
          <w:tcPr>
            <w:tcW w:w="1043" w:type="dxa"/>
            <w:tcBorders>
              <w:left w:val="single" w:sz="6" w:space="0" w:color="231F20"/>
            </w:tcBorders>
          </w:tcPr>
          <w:p w:rsidR="00CF5A02" w:rsidRPr="00087CF8" w:rsidRDefault="00AA34B8" w:rsidP="00CF5A02">
            <w:pPr>
              <w:pStyle w:val="TableParagraph"/>
              <w:spacing w:line="207" w:lineRule="exact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30</w:t>
            </w:r>
            <w:r w:rsid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7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Предложение</w:t>
            </w:r>
          </w:p>
        </w:tc>
        <w:tc>
          <w:tcPr>
            <w:tcW w:w="289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6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Общая характеристика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</w:p>
        </w:tc>
        <w:tc>
          <w:tcPr>
            <w:tcW w:w="3629" w:type="dxa"/>
            <w:tcBorders>
              <w:top w:val="single" w:sz="6" w:space="0" w:color="231F20"/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6" w:line="230" w:lineRule="auto"/>
              <w:ind w:right="23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 основные признаки предложения, характеризовать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разные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типы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предложений: по цели высказывания; по эмоциональной окраске; по количеству грамматических основ;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характеру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основы;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наличию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второстепенных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членов.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произносить термины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русского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языка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(в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основном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области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синтаксиса),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также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общеупотребительные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 термины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русского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языка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(в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основном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области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синтаксиса),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также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общеупотребительные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</w:t>
            </w:r>
          </w:p>
        </w:tc>
        <w:tc>
          <w:tcPr>
            <w:tcW w:w="950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</w:tcBorders>
          </w:tcPr>
          <w:p w:rsidR="00CD3AB4" w:rsidRPr="00087CF8" w:rsidRDefault="00CD3AB4" w:rsidP="00C71C04">
            <w:pPr>
              <w:pStyle w:val="TableParagraph"/>
              <w:spacing w:before="86" w:line="230" w:lineRule="auto"/>
              <w:ind w:right="2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spacing w:line="230" w:lineRule="auto"/>
        <w:rPr>
          <w:rFonts w:ascii="Times New Roman" w:hAnsi="Times New Roman"/>
          <w:sz w:val="20"/>
          <w:szCs w:val="20"/>
        </w:rPr>
      </w:pPr>
    </w:p>
    <w:p w:rsidR="00A5339B" w:rsidRDefault="00A5339B" w:rsidP="00CF5A02">
      <w:pPr>
        <w:pStyle w:val="ab"/>
        <w:spacing w:before="96"/>
        <w:jc w:val="left"/>
        <w:rPr>
          <w:rFonts w:ascii="Times New Roman" w:hAnsi="Times New Roman"/>
          <w:color w:val="231F20"/>
        </w:rPr>
      </w:pPr>
    </w:p>
    <w:p w:rsidR="00A5339B" w:rsidRDefault="00A5339B" w:rsidP="00CF5A02">
      <w:pPr>
        <w:pStyle w:val="ab"/>
        <w:spacing w:before="96"/>
        <w:jc w:val="left"/>
        <w:rPr>
          <w:rFonts w:ascii="Times New Roman" w:hAnsi="Times New Roman"/>
          <w:color w:val="231F20"/>
        </w:rPr>
      </w:pPr>
    </w:p>
    <w:p w:rsidR="00CF5A02" w:rsidRPr="00CE330B" w:rsidRDefault="00CF5A02" w:rsidP="00CF5A02">
      <w:pPr>
        <w:pStyle w:val="ab"/>
        <w:spacing w:before="96"/>
        <w:jc w:val="left"/>
        <w:rPr>
          <w:rFonts w:ascii="Times New Roman" w:hAnsi="Times New Roman"/>
          <w:b/>
          <w:color w:val="231F20"/>
          <w:spacing w:val="-35"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t>Простое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предложение.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Двусоставное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предложение.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pacing w:val="-4"/>
          <w:sz w:val="20"/>
          <w:szCs w:val="20"/>
        </w:rPr>
        <w:t>Главные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и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второстепенные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члены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предложения</w:t>
      </w:r>
      <w:r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="00CD3AB4" w:rsidRPr="00CE330B">
        <w:rPr>
          <w:rFonts w:ascii="Times New Roman" w:hAnsi="Times New Roman"/>
          <w:b/>
          <w:color w:val="231F20"/>
          <w:spacing w:val="-3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(</w:t>
      </w:r>
      <w:r w:rsidRPr="00CE330B">
        <w:rPr>
          <w:rFonts w:ascii="Times New Roman" w:hAnsi="Times New Roman"/>
          <w:b/>
          <w:i/>
          <w:color w:val="231F20"/>
          <w:sz w:val="20"/>
          <w:szCs w:val="20"/>
        </w:rPr>
        <w:t>1</w:t>
      </w:r>
      <w:r w:rsidR="00A836DC"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6 </w:t>
      </w:r>
      <w:r w:rsidR="009F1B8D">
        <w:rPr>
          <w:rFonts w:ascii="Times New Roman" w:hAnsi="Times New Roman"/>
          <w:b/>
          <w:i/>
          <w:color w:val="231F20"/>
          <w:sz w:val="20"/>
          <w:szCs w:val="20"/>
        </w:rPr>
        <w:t>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087CF8" w:rsidRDefault="00CF5A02" w:rsidP="00CF5A02">
      <w:pPr>
        <w:pStyle w:val="ab"/>
        <w:spacing w:before="9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4"/>
        <w:gridCol w:w="2324"/>
        <w:gridCol w:w="2546"/>
        <w:gridCol w:w="3626"/>
        <w:gridCol w:w="950"/>
      </w:tblGrid>
      <w:tr w:rsidR="00CF5A02" w:rsidRPr="00087CF8" w:rsidTr="0089610C">
        <w:trPr>
          <w:trHeight w:val="1201"/>
        </w:trPr>
        <w:tc>
          <w:tcPr>
            <w:tcW w:w="1044" w:type="dxa"/>
            <w:tcBorders>
              <w:left w:val="single" w:sz="6" w:space="0" w:color="231F20"/>
            </w:tcBorders>
          </w:tcPr>
          <w:p w:rsidR="00CF5A02" w:rsidRPr="00087CF8" w:rsidRDefault="00F17EEC" w:rsidP="00CF5A02">
            <w:pPr>
              <w:pStyle w:val="TableParagraph"/>
              <w:spacing w:line="209" w:lineRule="exact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33-34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87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Интонация простого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87" w:line="232" w:lineRule="auto"/>
              <w:ind w:righ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Понятие об интонации. Пауза, логическое удар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, мелодика, то</w:t>
            </w:r>
            <w:r w:rsidR="00C914F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н, темп, тембр голоса как основ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элементы интонации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6" w:line="232" w:lineRule="auto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интонация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её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основные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эле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менты. Проводить интонационную разметку текстов.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Выразительно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читать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тексты,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собл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ю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интонационный 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рисунок 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каждого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 и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текста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неделя</w:t>
            </w:r>
          </w:p>
        </w:tc>
      </w:tr>
      <w:tr w:rsidR="00CF5A02" w:rsidRPr="00087CF8" w:rsidTr="0089610C">
        <w:trPr>
          <w:trHeight w:val="1610"/>
        </w:trPr>
        <w:tc>
          <w:tcPr>
            <w:tcW w:w="1044" w:type="dxa"/>
            <w:tcBorders>
              <w:left w:val="single" w:sz="4" w:space="0" w:color="auto"/>
            </w:tcBorders>
          </w:tcPr>
          <w:p w:rsidR="00CF5A02" w:rsidRPr="00087CF8" w:rsidRDefault="00F17EEC" w:rsidP="00F17EEC">
            <w:pPr>
              <w:pStyle w:val="TableParagraph"/>
              <w:spacing w:before="81"/>
              <w:ind w:left="144"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35-38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087CF8" w:rsidP="00CF5A02">
            <w:pPr>
              <w:pStyle w:val="TableParagraph"/>
              <w:spacing w:before="86" w:line="232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Главные члены предло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жения, их функция.</w:t>
            </w:r>
          </w:p>
          <w:p w:rsidR="00C71C04" w:rsidRDefault="00CF5A02" w:rsidP="00CF5A02">
            <w:pPr>
              <w:pStyle w:val="TableParagraph"/>
              <w:spacing w:before="2" w:line="232" w:lineRule="auto"/>
              <w:ind w:right="46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Подлежащее и способы его выражения</w:t>
            </w:r>
          </w:p>
          <w:p w:rsidR="00CF5A02" w:rsidRPr="00087CF8" w:rsidRDefault="00087CF8" w:rsidP="00C71C04">
            <w:pPr>
              <w:pStyle w:val="TableParagraph"/>
              <w:spacing w:before="2" w:line="232" w:lineRule="auto"/>
              <w:ind w:left="0" w:right="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 Ска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зу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емое и способы его вы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ражения</w:t>
            </w:r>
          </w:p>
        </w:tc>
        <w:tc>
          <w:tcPr>
            <w:tcW w:w="2546" w:type="dxa"/>
            <w:tcBorders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6" w:line="232" w:lineRule="auto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Главные члены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жения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их роль в про-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стом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двусоставном пред-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ложении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 Подлежащее и способы его выражения. Сказуемое и способы его выражения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5" w:line="232" w:lineRule="auto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 и пояснять функцию главных членов предложения. Знать, что такое подлежащее; уметь нах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одить и характеризовать подлежащ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ее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предложении.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сказуемое;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уметь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находить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характеризовать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сказуемое в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неделя</w:t>
            </w: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02"/>
        </w:trPr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F17EEC" w:rsidP="00CF5A02">
            <w:pPr>
              <w:pStyle w:val="TableParagraph"/>
              <w:spacing w:before="77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39-40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2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Тире между подлеж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щим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сказуемым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2" w:line="232" w:lineRule="auto"/>
              <w:ind w:right="50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Тире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его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отсутствие между подлежащим и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сказуемым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2" w:line="232" w:lineRule="auto"/>
              <w:ind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правило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постановки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тире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между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подлежащим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сказуемым;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уметь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применять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правило в письменной речи. Читать с правильной интонацией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тире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между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подл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е-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жащим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сказуемым.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Различать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тире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дефис и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обозначать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письме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C71C04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spacing w:line="230" w:lineRule="auto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9"/>
          <w:pgSz w:w="11910" w:h="7940" w:orient="landscape"/>
          <w:pgMar w:top="620" w:right="620" w:bottom="280" w:left="1020" w:header="0" w:footer="0" w:gutter="0"/>
          <w:cols w:space="720"/>
        </w:sect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1"/>
        <w:gridCol w:w="2324"/>
        <w:gridCol w:w="2546"/>
        <w:gridCol w:w="3629"/>
        <w:gridCol w:w="950"/>
      </w:tblGrid>
      <w:tr w:rsidR="00CF5A02" w:rsidRPr="00087CF8" w:rsidTr="0089610C">
        <w:trPr>
          <w:trHeight w:val="1217"/>
        </w:trPr>
        <w:tc>
          <w:tcPr>
            <w:tcW w:w="1041" w:type="dxa"/>
            <w:tcBorders>
              <w:left w:val="single" w:sz="6" w:space="0" w:color="231F20"/>
            </w:tcBorders>
          </w:tcPr>
          <w:p w:rsidR="00CF5A02" w:rsidRPr="00087CF8" w:rsidRDefault="00F17EEC" w:rsidP="00CF5A02">
            <w:pPr>
              <w:pStyle w:val="TableParagraph"/>
              <w:spacing w:before="82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324" w:type="dxa"/>
          </w:tcPr>
          <w:p w:rsidR="00CF5A02" w:rsidRPr="00087CF8" w:rsidRDefault="00087CF8" w:rsidP="00CF5A02">
            <w:pPr>
              <w:pStyle w:val="TableParagraph"/>
              <w:spacing w:before="85" w:line="235" w:lineRule="auto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Правильное согласова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ние главных членов предложения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85" w:line="235" w:lineRule="auto"/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Правильное согласование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главных членов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жения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 Особенно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 связи подлежащего и сказуе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мого (трудные случаи)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6" w:line="235" w:lineRule="auto"/>
              <w:ind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согласовывать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подлежащее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сказуемое,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применяя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соответствующие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правила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 учитывая в ряде случаев сосуществующие в литературной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варианты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согласования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неделя</w:t>
            </w:r>
          </w:p>
        </w:tc>
      </w:tr>
      <w:tr w:rsidR="00CF5A02" w:rsidRPr="00087CF8" w:rsidTr="0089610C">
        <w:trPr>
          <w:trHeight w:val="2257"/>
        </w:trPr>
        <w:tc>
          <w:tcPr>
            <w:tcW w:w="1041" w:type="dxa"/>
            <w:tcBorders>
              <w:left w:val="single" w:sz="6" w:space="0" w:color="231F20"/>
            </w:tcBorders>
          </w:tcPr>
          <w:p w:rsidR="00CF5A02" w:rsidRPr="00087CF8" w:rsidRDefault="00F17EEC" w:rsidP="00CF5A02">
            <w:pPr>
              <w:pStyle w:val="TableParagraph"/>
              <w:spacing w:before="82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42-43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86" w:line="235" w:lineRule="auto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Второстепенные члены предложения, их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функции. Определение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86" w:line="235" w:lineRule="auto"/>
              <w:ind w:righ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Второстепенные члены предложения, их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фун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ции</w:t>
            </w:r>
            <w:proofErr w:type="spellEnd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. Определение </w:t>
            </w:r>
            <w:proofErr w:type="spellStart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согл</w:t>
            </w:r>
            <w:proofErr w:type="gramStart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</w:t>
            </w:r>
            <w:proofErr w:type="spellEnd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сованное и несогласован- </w:t>
            </w:r>
            <w:proofErr w:type="spellStart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ное</w:t>
            </w:r>
            <w:proofErr w:type="spellEnd"/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способы его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выражения в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нии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. Приложение как особый вид определения. Правильное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определений в речи</w:t>
            </w:r>
          </w:p>
        </w:tc>
        <w:tc>
          <w:tcPr>
            <w:tcW w:w="3629" w:type="dxa"/>
          </w:tcPr>
          <w:p w:rsidR="00CF5A02" w:rsidRPr="00087CF8" w:rsidRDefault="00CF5A02" w:rsidP="00CF5A02">
            <w:pPr>
              <w:pStyle w:val="TableParagraph"/>
              <w:spacing w:before="87" w:line="235" w:lineRule="auto"/>
              <w:ind w:right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рассказывать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роли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второстепенных членов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предложении.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деление,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виды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определений.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 приложение; соблюдать правила написания приложений; правильно и уместно употреблять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определения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1007"/>
        </w:trPr>
        <w:tc>
          <w:tcPr>
            <w:tcW w:w="1041" w:type="dxa"/>
          </w:tcPr>
          <w:p w:rsidR="00CF5A02" w:rsidRPr="00087CF8" w:rsidRDefault="00F17EEC" w:rsidP="00F17EEC">
            <w:pPr>
              <w:pStyle w:val="TableParagraph"/>
              <w:spacing w:before="84"/>
              <w:ind w:left="6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44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Дополнение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7" w:line="235" w:lineRule="auto"/>
              <w:ind w:righ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Дополнение прямое и косвенное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способы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его выражения</w:t>
            </w:r>
            <w:r w:rsidRPr="00087CF8">
              <w:rPr>
                <w:rFonts w:ascii="Times New Roman" w:hAnsi="Times New Roman" w:cs="Times New Roman"/>
                <w:color w:val="231F20"/>
                <w:spacing w:val="-3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9"/>
                <w:sz w:val="20"/>
                <w:szCs w:val="20"/>
              </w:rPr>
              <w:t xml:space="preserve"> 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нии</w:t>
            </w:r>
          </w:p>
        </w:tc>
        <w:tc>
          <w:tcPr>
            <w:tcW w:w="3629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7" w:line="235" w:lineRule="auto"/>
              <w:ind w:right="2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дополнение,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виды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способы выражения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дополнения.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Уметь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отличать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подл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ежащее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дополнения,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выраженного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ом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нимичной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1004"/>
        </w:trPr>
        <w:tc>
          <w:tcPr>
            <w:tcW w:w="1041" w:type="dxa"/>
          </w:tcPr>
          <w:p w:rsidR="00CF5A02" w:rsidRPr="00087CF8" w:rsidRDefault="00F17EEC" w:rsidP="00CF5A02">
            <w:pPr>
              <w:pStyle w:val="TableParagraph"/>
              <w:spacing w:before="82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45-46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Обстоятельство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5" w:line="235" w:lineRule="auto"/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Обстоятельство.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Разряды обстоятельств. Сравнительный оборот и его вы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деление на письме</w:t>
            </w:r>
          </w:p>
        </w:tc>
        <w:tc>
          <w:tcPr>
            <w:tcW w:w="3629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5" w:line="235" w:lineRule="auto"/>
              <w:ind w:right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обстоятельство;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разряды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обстоятельств,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способы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выражения.</w:t>
            </w:r>
          </w:p>
          <w:p w:rsidR="00CF5A02" w:rsidRPr="00087CF8" w:rsidRDefault="00CF5A02" w:rsidP="00CF5A02">
            <w:pPr>
              <w:pStyle w:val="TableParagraph"/>
              <w:spacing w:before="2" w:line="235" w:lineRule="auto"/>
              <w:ind w:righ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Правильно употреблять знаки препинания в предложениях со сравнительными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оборотами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неделя</w:t>
            </w:r>
          </w:p>
        </w:tc>
      </w:tr>
    </w:tbl>
    <w:p w:rsidR="00CF5A02" w:rsidRPr="00087CF8" w:rsidRDefault="00CF5A02" w:rsidP="00CF5A02">
      <w:pPr>
        <w:spacing w:line="235" w:lineRule="auto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0"/>
          <w:pgSz w:w="11910" w:h="7940" w:orient="landscape"/>
          <w:pgMar w:top="680" w:right="620" w:bottom="280" w:left="1020" w:header="0" w:footer="0" w:gutter="0"/>
          <w:cols w:space="720"/>
        </w:sectPr>
      </w:pPr>
    </w:p>
    <w:p w:rsidR="00CF5A02" w:rsidRPr="00087CF8" w:rsidRDefault="00CF5A02" w:rsidP="00CF5A02">
      <w:pPr>
        <w:pStyle w:val="ab"/>
        <w:spacing w:before="6"/>
        <w:jc w:val="left"/>
        <w:rPr>
          <w:rFonts w:ascii="Times New Roman" w:hAnsi="Times New Roman"/>
          <w:i/>
        </w:rPr>
      </w:pPr>
    </w:p>
    <w:tbl>
      <w:tblPr>
        <w:tblW w:w="10490" w:type="dxa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174"/>
        <w:gridCol w:w="2126"/>
        <w:gridCol w:w="2551"/>
        <w:gridCol w:w="3686"/>
        <w:gridCol w:w="953"/>
      </w:tblGrid>
      <w:tr w:rsidR="00CF5A02" w:rsidRPr="00087CF8" w:rsidTr="0089610C">
        <w:trPr>
          <w:trHeight w:val="1147"/>
        </w:trPr>
        <w:tc>
          <w:tcPr>
            <w:tcW w:w="1174" w:type="dxa"/>
          </w:tcPr>
          <w:p w:rsidR="00CF5A02" w:rsidRPr="00087CF8" w:rsidRDefault="00F17EEC" w:rsidP="00CF5A02">
            <w:pPr>
              <w:pStyle w:val="TableParagraph"/>
              <w:spacing w:before="53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ind w:righ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Порядок слов в предложении</w:t>
            </w:r>
          </w:p>
        </w:tc>
        <w:tc>
          <w:tcPr>
            <w:tcW w:w="2551" w:type="dxa"/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Прямой и обратный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пор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я-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док слов в простом пред-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ложении</w:t>
            </w:r>
            <w:proofErr w:type="spellEnd"/>
          </w:p>
        </w:tc>
        <w:tc>
          <w:tcPr>
            <w:tcW w:w="3686" w:type="dxa"/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ind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прямом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обратном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порядке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слов,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месте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главных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второстепенных членов в предложении. Осознанно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вать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порядок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для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большей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выразительности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943"/>
        </w:trPr>
        <w:tc>
          <w:tcPr>
            <w:tcW w:w="1174" w:type="dxa"/>
          </w:tcPr>
          <w:p w:rsidR="00CF5A02" w:rsidRPr="00087CF8" w:rsidRDefault="00E60253" w:rsidP="00CF5A02">
            <w:pPr>
              <w:pStyle w:val="TableParagraph"/>
              <w:spacing w:before="53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</w:t>
            </w:r>
            <w:r w:rsid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F5A02" w:rsidRPr="00AB2A9B" w:rsidRDefault="00CF5A02" w:rsidP="00CF5A02">
            <w:pPr>
              <w:pStyle w:val="TableParagraph"/>
              <w:spacing w:before="53" w:line="208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CF5A02" w:rsidRPr="00087CF8" w:rsidRDefault="00CF5A02" w:rsidP="00CF5A02">
            <w:pPr>
              <w:pStyle w:val="TableParagraph"/>
              <w:spacing w:before="1" w:line="232" w:lineRule="auto"/>
              <w:ind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20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3.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20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3"/>
                <w:sz w:val="20"/>
                <w:szCs w:val="20"/>
              </w:rPr>
              <w:t>Диктант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20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с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19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5"/>
                <w:sz w:val="20"/>
                <w:szCs w:val="20"/>
              </w:rPr>
              <w:t>допол</w:t>
            </w:r>
            <w:r w:rsidRPr="00AB2A9B">
              <w:rPr>
                <w:rFonts w:ascii="Times New Roman" w:hAnsi="Times New Roman" w:cs="Times New Roman"/>
                <w:b/>
                <w:color w:val="231F20"/>
                <w:w w:val="95"/>
                <w:sz w:val="20"/>
                <w:szCs w:val="20"/>
              </w:rPr>
              <w:t>нительными задания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ми</w:t>
            </w:r>
          </w:p>
        </w:tc>
        <w:tc>
          <w:tcPr>
            <w:tcW w:w="2551" w:type="dxa"/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CF5A02" w:rsidRPr="00087CF8" w:rsidRDefault="00CF5A02" w:rsidP="00CF5A02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Определить уровень усвоения темы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CE330B" w:rsidRDefault="00CF5A02" w:rsidP="00CF5A02">
      <w:pPr>
        <w:pStyle w:val="ab"/>
        <w:spacing w:before="96"/>
        <w:jc w:val="left"/>
        <w:rPr>
          <w:rFonts w:ascii="Times New Roman" w:hAnsi="Times New Roman"/>
          <w:b/>
        </w:rPr>
      </w:pPr>
      <w:r w:rsidRPr="00CE330B">
        <w:rPr>
          <w:rFonts w:ascii="Times New Roman" w:hAnsi="Times New Roman"/>
          <w:b/>
          <w:color w:val="231F20"/>
        </w:rPr>
        <w:t>Речь. Жанры публицистики. Репортаж (</w:t>
      </w:r>
      <w:r w:rsidRPr="00CE330B">
        <w:rPr>
          <w:rFonts w:ascii="Times New Roman" w:hAnsi="Times New Roman"/>
          <w:b/>
          <w:i/>
          <w:color w:val="231F20"/>
        </w:rPr>
        <w:t>4 ч</w:t>
      </w:r>
      <w:r w:rsidRPr="00CE330B">
        <w:rPr>
          <w:rFonts w:ascii="Times New Roman" w:hAnsi="Times New Roman"/>
          <w:b/>
          <w:color w:val="231F20"/>
        </w:rPr>
        <w:t>)</w:t>
      </w:r>
    </w:p>
    <w:p w:rsidR="00CF5A02" w:rsidRPr="00087CF8" w:rsidRDefault="00CF5A02" w:rsidP="00CF5A02">
      <w:pPr>
        <w:pStyle w:val="ab"/>
        <w:spacing w:before="11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1"/>
        <w:gridCol w:w="2324"/>
        <w:gridCol w:w="2546"/>
        <w:gridCol w:w="3626"/>
        <w:gridCol w:w="953"/>
      </w:tblGrid>
      <w:tr w:rsidR="00CF5A02" w:rsidRPr="00087CF8" w:rsidTr="0089610C">
        <w:trPr>
          <w:trHeight w:val="926"/>
        </w:trPr>
        <w:tc>
          <w:tcPr>
            <w:tcW w:w="1041" w:type="dxa"/>
          </w:tcPr>
          <w:p w:rsidR="00CF5A02" w:rsidRPr="00087CF8" w:rsidRDefault="00E60253" w:rsidP="00CF5A02">
            <w:pPr>
              <w:pStyle w:val="TableParagraph"/>
              <w:spacing w:before="53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</w:t>
            </w:r>
            <w:r w:rsid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9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Репортаж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ind w:righ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Репортаж, его тематика, задачи речи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ind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Иметь представление о данном жанре. Сопоставлять 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репортаж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информационной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замет кой,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замечая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общее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различное.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Учиться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сжатию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текста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неделя</w:t>
            </w:r>
          </w:p>
        </w:tc>
      </w:tr>
      <w:tr w:rsidR="00CF5A02" w:rsidRPr="00087CF8" w:rsidTr="0089610C">
        <w:trPr>
          <w:trHeight w:val="1332"/>
        </w:trPr>
        <w:tc>
          <w:tcPr>
            <w:tcW w:w="1041" w:type="dxa"/>
            <w:tcBorders>
              <w:left w:val="single" w:sz="6" w:space="0" w:color="231F20"/>
            </w:tcBorders>
          </w:tcPr>
          <w:p w:rsidR="00CF5A02" w:rsidRPr="00087CF8" w:rsidRDefault="00F17EEC" w:rsidP="00CF5A02">
            <w:pPr>
              <w:pStyle w:val="TableParagraph"/>
              <w:spacing w:before="53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50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Репортаж-повествова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ние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Репортаж-повествование,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его строение, характерные языковые средства</w:t>
            </w:r>
          </w:p>
        </w:tc>
        <w:tc>
          <w:tcPr>
            <w:tcW w:w="362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58" w:line="232" w:lineRule="auto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композиции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="00F17EE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репорта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жа, об особенностях строения зачина, центральной части репортажа, его концовки; о языковых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средствах 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для 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создания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динамичности,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«сиюминутности»,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экспрессивности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пове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ствования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717"/>
        </w:trPr>
        <w:tc>
          <w:tcPr>
            <w:tcW w:w="1041" w:type="dxa"/>
          </w:tcPr>
          <w:p w:rsidR="00CF5A02" w:rsidRPr="00087CF8" w:rsidRDefault="00F17EEC" w:rsidP="00F17EEC">
            <w:pPr>
              <w:pStyle w:val="TableParagraph"/>
              <w:spacing w:before="50"/>
              <w:ind w:left="6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   51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AB2A9B" w:rsidRDefault="00CF5A02" w:rsidP="00CF5A02">
            <w:pPr>
              <w:pStyle w:val="TableParagraph"/>
              <w:spacing w:before="50" w:line="20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CF5A02" w:rsidRPr="00087CF8" w:rsidRDefault="00CF5A02" w:rsidP="00CF5A02">
            <w:pPr>
              <w:pStyle w:val="TableParagraph"/>
              <w:spacing w:before="2" w:line="232" w:lineRule="auto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26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4.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25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Сочинение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26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в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25"/>
                <w:sz w:val="20"/>
                <w:szCs w:val="20"/>
              </w:rPr>
              <w:t xml:space="preserve"> 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4"/>
                <w:sz w:val="20"/>
                <w:szCs w:val="20"/>
              </w:rPr>
              <w:t>жан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ре</w:t>
            </w:r>
            <w:r w:rsidRPr="00AB2A9B">
              <w:rPr>
                <w:rFonts w:ascii="Times New Roman" w:hAnsi="Times New Roman" w:cs="Times New Roman"/>
                <w:b/>
                <w:color w:val="231F20"/>
                <w:spacing w:val="-18"/>
                <w:sz w:val="20"/>
                <w:szCs w:val="20"/>
              </w:rPr>
              <w:t xml:space="preserve">  </w:t>
            </w: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репортажа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9863" w:tblpY="-48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CF5A02" w:rsidRPr="00087CF8" w:rsidTr="00CF5A02">
        <w:trPr>
          <w:trHeight w:val="175"/>
        </w:trPr>
        <w:tc>
          <w:tcPr>
            <w:tcW w:w="324" w:type="dxa"/>
          </w:tcPr>
          <w:p w:rsidR="00CF5A02" w:rsidRPr="00087CF8" w:rsidRDefault="00CF5A02" w:rsidP="00CF5A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/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2324"/>
        <w:gridCol w:w="2546"/>
        <w:gridCol w:w="3631"/>
        <w:gridCol w:w="953"/>
      </w:tblGrid>
      <w:tr w:rsidR="00CF5A02" w:rsidRPr="00087CF8" w:rsidTr="0089610C">
        <w:trPr>
          <w:trHeight w:val="1131"/>
        </w:trPr>
        <w:tc>
          <w:tcPr>
            <w:tcW w:w="1036" w:type="dxa"/>
          </w:tcPr>
          <w:p w:rsidR="00CF5A02" w:rsidRPr="00087CF8" w:rsidRDefault="00F17EEC" w:rsidP="00CF5A02">
            <w:pPr>
              <w:pStyle w:val="TableParagraph"/>
              <w:spacing w:before="53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52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53"/>
              <w:ind w:left="0" w:right="42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Репортаж-описание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Репортаж-описание, его строение. Подготовка к домашнему сочинени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ю-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репортажу из музея, экс-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курсия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 городу и т. п.</w:t>
            </w:r>
          </w:p>
        </w:tc>
        <w:tc>
          <w:tcPr>
            <w:tcW w:w="3631" w:type="dxa"/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Сопоставлять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различать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репортажи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двух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типов.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Учиться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создавать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репортажи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двух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типов, подбирать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ним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материал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pStyle w:val="ab"/>
        <w:spacing w:before="7"/>
        <w:jc w:val="left"/>
        <w:rPr>
          <w:rFonts w:ascii="Times New Roman" w:hAnsi="Times New Roman"/>
          <w:i/>
        </w:rPr>
      </w:pPr>
    </w:p>
    <w:p w:rsidR="00CF5A02" w:rsidRPr="00CE330B" w:rsidRDefault="00CF5A02" w:rsidP="00CF5A02">
      <w:pPr>
        <w:spacing w:before="1"/>
        <w:ind w:left="113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t>Односоставное простое предложение (</w:t>
      </w:r>
      <w:r w:rsidR="00A836DC" w:rsidRPr="00CE330B">
        <w:rPr>
          <w:rFonts w:ascii="Times New Roman" w:hAnsi="Times New Roman"/>
          <w:b/>
          <w:i/>
          <w:color w:val="231F20"/>
          <w:sz w:val="20"/>
          <w:szCs w:val="20"/>
        </w:rPr>
        <w:t>9</w:t>
      </w:r>
      <w:r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 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CE330B" w:rsidRDefault="00CF5A02" w:rsidP="00CF5A02">
      <w:pPr>
        <w:pStyle w:val="ab"/>
        <w:spacing w:before="11"/>
        <w:jc w:val="left"/>
        <w:rPr>
          <w:rFonts w:ascii="Times New Roman" w:hAnsi="Times New Roman"/>
          <w:b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1"/>
        <w:gridCol w:w="2324"/>
        <w:gridCol w:w="2546"/>
        <w:gridCol w:w="3626"/>
        <w:gridCol w:w="953"/>
      </w:tblGrid>
      <w:tr w:rsidR="00CF5A02" w:rsidRPr="00087CF8" w:rsidTr="0089610C">
        <w:trPr>
          <w:trHeight w:val="731"/>
        </w:trPr>
        <w:tc>
          <w:tcPr>
            <w:tcW w:w="1041" w:type="dxa"/>
          </w:tcPr>
          <w:p w:rsidR="00CF5A02" w:rsidRPr="00087CF8" w:rsidRDefault="00F17EEC" w:rsidP="00F17EEC">
            <w:pPr>
              <w:pStyle w:val="TableParagraph"/>
              <w:spacing w:before="53"/>
              <w:ind w:left="6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  53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Виды односоставных предложений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Основные группы односо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ставных предложений</w:t>
            </w:r>
          </w:p>
        </w:tc>
        <w:tc>
          <w:tcPr>
            <w:tcW w:w="3626" w:type="dxa"/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роль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односоставных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 речи,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значение;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различать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виды: четыре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глагольных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назывное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неделя</w:t>
            </w:r>
          </w:p>
        </w:tc>
      </w:tr>
      <w:tr w:rsidR="00CF5A02" w:rsidRPr="00087CF8" w:rsidTr="0089610C">
        <w:trPr>
          <w:trHeight w:val="1129"/>
        </w:trPr>
        <w:tc>
          <w:tcPr>
            <w:tcW w:w="1041" w:type="dxa"/>
          </w:tcPr>
          <w:p w:rsidR="00CF5A02" w:rsidRPr="00087CF8" w:rsidRDefault="00F17EEC" w:rsidP="00CF5A02">
            <w:pPr>
              <w:pStyle w:val="TableParagraph"/>
              <w:spacing w:before="53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54-55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Определённо-личное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предложение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Определённо-личное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предложение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Знать особенности употребления в речи определённо-личных предложений, формы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сказуе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мого; опознавать эти предложения в тексте</w:t>
            </w:r>
          </w:p>
          <w:p w:rsidR="00CF5A02" w:rsidRPr="00087CF8" w:rsidRDefault="00CF5A02" w:rsidP="00CF5A02">
            <w:pPr>
              <w:pStyle w:val="TableParagraph"/>
              <w:spacing w:line="228" w:lineRule="auto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верно,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также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уместно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употреблять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соб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ственных</w:t>
            </w:r>
            <w:proofErr w:type="spellEnd"/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высказываниях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274"/>
        </w:trPr>
        <w:tc>
          <w:tcPr>
            <w:tcW w:w="1041" w:type="dxa"/>
            <w:tcBorders>
              <w:left w:val="single" w:sz="6" w:space="0" w:color="231F20"/>
            </w:tcBorders>
          </w:tcPr>
          <w:p w:rsidR="00CF5A02" w:rsidRPr="00087CF8" w:rsidRDefault="00F17EEC" w:rsidP="00E60253">
            <w:pPr>
              <w:pStyle w:val="TableParagraph"/>
              <w:spacing w:line="206" w:lineRule="exact"/>
              <w:ind w:left="144"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56-58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59" w:line="228" w:lineRule="auto"/>
              <w:ind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Неопределённо-личное 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предложение. Обоб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щённо-личное предло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жение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71C04" w:rsidRDefault="00CF5A02" w:rsidP="00CF5A02">
            <w:pPr>
              <w:pStyle w:val="TableParagraph"/>
              <w:spacing w:before="59" w:line="228" w:lineRule="auto"/>
              <w:ind w:right="215"/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Неопределённо-личное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предложение.</w:t>
            </w:r>
          </w:p>
          <w:p w:rsidR="00CF5A02" w:rsidRPr="00087CF8" w:rsidRDefault="00CF5A02" w:rsidP="00CF5A02">
            <w:pPr>
              <w:pStyle w:val="TableParagraph"/>
              <w:spacing w:before="59" w:line="228" w:lineRule="auto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Обобщён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но-личное предложение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59" w:line="228" w:lineRule="auto"/>
              <w:ind w:righ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когда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употребляются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неопределённо-личные предложения, какие формы имеет сказуемое; опознавать в тексте эти предложения, уметь использовать 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 в соб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ственных высказываниях.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Знать функцию обобщённо-личных</w:t>
            </w:r>
            <w:r w:rsidRPr="00C71C04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C71C04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C71C04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речи,</w:t>
            </w:r>
            <w:r w:rsidRPr="00C71C04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форму сказуемого. Опознавать данные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  <w:r w:rsidRPr="00C71C04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C71C04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  <w:r w:rsidRPr="00C71C04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C71C04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употреблять</w:t>
            </w:r>
            <w:r w:rsidRPr="00C71C04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 в собственных</w:t>
            </w:r>
            <w:r w:rsidRPr="00C71C04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высказываниях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AA34B8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 неделя</w:t>
            </w:r>
          </w:p>
        </w:tc>
      </w:tr>
      <w:tr w:rsidR="00CF5A02" w:rsidRPr="00087CF8" w:rsidTr="0089610C">
        <w:trPr>
          <w:trHeight w:val="1115"/>
        </w:trPr>
        <w:tc>
          <w:tcPr>
            <w:tcW w:w="1041" w:type="dxa"/>
          </w:tcPr>
          <w:p w:rsidR="00CF5A02" w:rsidRPr="00087CF8" w:rsidRDefault="00F17EEC" w:rsidP="00CF5A02">
            <w:pPr>
              <w:pStyle w:val="TableParagraph"/>
              <w:spacing w:before="53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59-60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Безличное предложение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Безличное предложение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 особенности употребления в речи безличных предложений и способы выражения сказуемого;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опознавать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тексте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эти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ния и умело пользоваться ими в собственных высказываниях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4178"/>
        </w:trPr>
        <w:tc>
          <w:tcPr>
            <w:tcW w:w="1041" w:type="dxa"/>
            <w:tcBorders>
              <w:left w:val="single" w:sz="6" w:space="0" w:color="231F20"/>
            </w:tcBorders>
          </w:tcPr>
          <w:p w:rsidR="00CF5A02" w:rsidRPr="00087CF8" w:rsidRDefault="00F17EEC" w:rsidP="00CF5A02">
            <w:pPr>
              <w:pStyle w:val="TableParagraph"/>
              <w:spacing w:before="53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61</w:t>
            </w:r>
          </w:p>
        </w:tc>
        <w:tc>
          <w:tcPr>
            <w:tcW w:w="2324" w:type="dxa"/>
          </w:tcPr>
          <w:p w:rsidR="00C71C04" w:rsidRDefault="00C71C04" w:rsidP="00CF5A02">
            <w:pPr>
              <w:pStyle w:val="TableParagraph"/>
              <w:spacing w:before="65" w:line="223" w:lineRule="auto"/>
              <w:ind w:right="119"/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</w:pPr>
          </w:p>
          <w:p w:rsidR="00C71C04" w:rsidRDefault="00C71C04" w:rsidP="00CF5A02">
            <w:pPr>
              <w:pStyle w:val="TableParagraph"/>
              <w:spacing w:before="65" w:line="223" w:lineRule="auto"/>
              <w:ind w:right="119"/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</w:pPr>
          </w:p>
          <w:p w:rsidR="00CF5A02" w:rsidRPr="00087CF8" w:rsidRDefault="00CF5A02" w:rsidP="00CF5A02">
            <w:pPr>
              <w:pStyle w:val="TableParagraph"/>
              <w:spacing w:before="65" w:line="223" w:lineRule="auto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Назывное предложе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ние</w:t>
            </w:r>
          </w:p>
        </w:tc>
        <w:tc>
          <w:tcPr>
            <w:tcW w:w="2546" w:type="dxa"/>
          </w:tcPr>
          <w:p w:rsidR="00C71C04" w:rsidRDefault="00C71C04" w:rsidP="00CF5A02">
            <w:pPr>
              <w:pStyle w:val="TableParagraph"/>
              <w:spacing w:before="5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71C04" w:rsidRDefault="00C71C04" w:rsidP="00CF5A02">
            <w:pPr>
              <w:pStyle w:val="TableParagraph"/>
              <w:spacing w:before="5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F5A02" w:rsidRPr="00087CF8" w:rsidRDefault="00CF5A02" w:rsidP="00C71C04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Назывное предложение</w:t>
            </w:r>
          </w:p>
        </w:tc>
        <w:tc>
          <w:tcPr>
            <w:tcW w:w="3626" w:type="dxa"/>
            <w:tcBorders>
              <w:top w:val="single" w:sz="4" w:space="0" w:color="auto"/>
            </w:tcBorders>
          </w:tcPr>
          <w:p w:rsidR="00C71C04" w:rsidRDefault="00C71C04" w:rsidP="00CF5A02">
            <w:pPr>
              <w:pStyle w:val="TableParagraph"/>
              <w:spacing w:before="65" w:line="223" w:lineRule="auto"/>
              <w:ind w:right="102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71C04" w:rsidRDefault="00C71C04" w:rsidP="00CF5A02">
            <w:pPr>
              <w:pStyle w:val="TableParagraph"/>
              <w:spacing w:before="65" w:line="223" w:lineRule="auto"/>
              <w:ind w:right="102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F5A02" w:rsidRPr="00087CF8" w:rsidRDefault="00CF5A02" w:rsidP="00CF5A02">
            <w:pPr>
              <w:pStyle w:val="TableParagraph"/>
              <w:spacing w:before="65" w:line="223" w:lineRule="auto"/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 особенности употребления в речи назывных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способы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выражения подлежащего; опознавать в тексте и умело употреблять в собственной речи этот вид предложений. Сопоставлять изученные виды односоставных предложений 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 их </w:t>
            </w:r>
            <w:proofErr w:type="gramStart"/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структур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ными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смысловым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особенностям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98542B" w:rsidP="0098542B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 w:rsidR="00AA34B8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</w:tr>
    </w:tbl>
    <w:p w:rsidR="00CF5A02" w:rsidRPr="00CE330B" w:rsidRDefault="00CF5A02" w:rsidP="00C71C04">
      <w:pPr>
        <w:spacing w:before="96"/>
        <w:jc w:val="both"/>
        <w:rPr>
          <w:rFonts w:ascii="Times New Roman" w:hAnsi="Times New Roman"/>
          <w:b/>
          <w:sz w:val="24"/>
          <w:szCs w:val="24"/>
        </w:rPr>
      </w:pPr>
      <w:r w:rsidRPr="00CE330B">
        <w:rPr>
          <w:rFonts w:ascii="Times New Roman" w:hAnsi="Times New Roman"/>
          <w:b/>
          <w:color w:val="231F20"/>
          <w:sz w:val="24"/>
          <w:szCs w:val="24"/>
        </w:rPr>
        <w:lastRenderedPageBreak/>
        <w:t xml:space="preserve">Неполное предложение </w:t>
      </w:r>
      <w:proofErr w:type="gramStart"/>
      <w:r w:rsidRPr="00CE330B">
        <w:rPr>
          <w:rFonts w:ascii="Times New Roman" w:hAnsi="Times New Roman"/>
          <w:b/>
          <w:color w:val="231F20"/>
          <w:sz w:val="24"/>
          <w:szCs w:val="24"/>
        </w:rPr>
        <w:t>(</w:t>
      </w:r>
      <w:r w:rsidR="00A836DC" w:rsidRPr="00CE330B">
        <w:rPr>
          <w:rFonts w:ascii="Times New Roman" w:hAnsi="Times New Roman"/>
          <w:b/>
          <w:i/>
          <w:color w:val="231F20"/>
          <w:sz w:val="24"/>
          <w:szCs w:val="24"/>
        </w:rPr>
        <w:t xml:space="preserve"> </w:t>
      </w:r>
      <w:proofErr w:type="gramEnd"/>
      <w:r w:rsidR="00A836DC" w:rsidRPr="00CE330B">
        <w:rPr>
          <w:rFonts w:ascii="Times New Roman" w:hAnsi="Times New Roman"/>
          <w:b/>
          <w:i/>
          <w:color w:val="231F20"/>
          <w:sz w:val="24"/>
          <w:szCs w:val="24"/>
        </w:rPr>
        <w:t>3</w:t>
      </w:r>
      <w:r w:rsidRPr="00CE330B">
        <w:rPr>
          <w:rFonts w:ascii="Times New Roman" w:hAnsi="Times New Roman"/>
          <w:b/>
          <w:i/>
          <w:color w:val="231F20"/>
          <w:sz w:val="24"/>
          <w:szCs w:val="24"/>
        </w:rPr>
        <w:t xml:space="preserve"> ч</w:t>
      </w:r>
      <w:r w:rsidRPr="00CE330B">
        <w:rPr>
          <w:rFonts w:ascii="Times New Roman" w:hAnsi="Times New Roman"/>
          <w:b/>
          <w:color w:val="231F20"/>
          <w:sz w:val="24"/>
          <w:szCs w:val="24"/>
        </w:rPr>
        <w:t>)</w:t>
      </w:r>
    </w:p>
    <w:p w:rsidR="00CF5A02" w:rsidRPr="00087CF8" w:rsidRDefault="00CF5A02" w:rsidP="00CF5A02">
      <w:pPr>
        <w:pStyle w:val="ab"/>
        <w:spacing w:before="1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4"/>
        <w:gridCol w:w="2324"/>
        <w:gridCol w:w="2546"/>
        <w:gridCol w:w="3626"/>
        <w:gridCol w:w="1092"/>
      </w:tblGrid>
      <w:tr w:rsidR="00CF5A02" w:rsidRPr="00087CF8" w:rsidTr="00F17EEC">
        <w:trPr>
          <w:trHeight w:val="2229"/>
        </w:trPr>
        <w:tc>
          <w:tcPr>
            <w:tcW w:w="1044" w:type="dxa"/>
            <w:tcBorders>
              <w:left w:val="single" w:sz="6" w:space="0" w:color="231F20"/>
            </w:tcBorders>
          </w:tcPr>
          <w:p w:rsidR="00CF5A02" w:rsidRPr="00087CF8" w:rsidRDefault="00F17EEC" w:rsidP="00CF5A02">
            <w:pPr>
              <w:pStyle w:val="TableParagraph"/>
              <w:spacing w:before="53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62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71C04" w:rsidRPr="00C71C04" w:rsidRDefault="00CF5A02" w:rsidP="00CF5A02">
            <w:pPr>
              <w:pStyle w:val="TableParagraph"/>
              <w:spacing w:before="65" w:line="223" w:lineRule="auto"/>
              <w:ind w:left="119"/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</w:pP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Понятие неполного </w:t>
            </w:r>
            <w:r w:rsidRPr="00C71C04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предложения. </w:t>
            </w:r>
          </w:p>
          <w:p w:rsidR="00CF5A02" w:rsidRPr="00C71C04" w:rsidRDefault="00CF5A02" w:rsidP="00CF5A02">
            <w:pPr>
              <w:pStyle w:val="TableParagraph"/>
              <w:spacing w:before="65" w:line="223" w:lineRule="auto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C71C04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Оформ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ление неполных пред</w:t>
            </w:r>
            <w:r w:rsidRP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ложений на письме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left="120" w:righ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Неполное предложение. Оформление неполных предложений на письме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left="120" w:righ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Понимать назначение неполных предложений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общении;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опознавать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эти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тексте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грамотно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употреблять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собственных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ы-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сказываниях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. Вырабатывать навык грамотно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го пунктуационного оформления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неполных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 на</w:t>
            </w:r>
            <w:r w:rsidRPr="00087CF8">
              <w:rPr>
                <w:rFonts w:ascii="Times New Roman" w:hAnsi="Times New Roman" w:cs="Times New Roman"/>
                <w:color w:val="231F20"/>
                <w:spacing w:val="-3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письме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F17EEC">
        <w:trPr>
          <w:trHeight w:val="2823"/>
        </w:trPr>
        <w:tc>
          <w:tcPr>
            <w:tcW w:w="1044" w:type="dxa"/>
          </w:tcPr>
          <w:p w:rsidR="00CF5A02" w:rsidRPr="00087CF8" w:rsidRDefault="00F17EEC" w:rsidP="00F17EEC">
            <w:pPr>
              <w:pStyle w:val="TableParagraph"/>
              <w:spacing w:before="51"/>
              <w:ind w:left="67" w:righ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   63-64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AB2A9B" w:rsidRDefault="00CF5A02" w:rsidP="00E60253">
            <w:pPr>
              <w:pStyle w:val="TableParagraph"/>
              <w:spacing w:before="63" w:line="22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Изложение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3" w:line="223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Использовать </w:t>
            </w:r>
            <w:r w:rsidRPr="00087CF8">
              <w:rPr>
                <w:rFonts w:ascii="Times New Roman" w:hAnsi="Times New Roman" w:cs="Times New Roman"/>
                <w:color w:val="231F20"/>
                <w:spacing w:val="-3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 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речи 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односоставные 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71C04">
      <w:pPr>
        <w:spacing w:line="223" w:lineRule="auto"/>
        <w:jc w:val="both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1"/>
          <w:pgSz w:w="11910" w:h="7940" w:orient="landscape"/>
          <w:pgMar w:top="700" w:right="620" w:bottom="280" w:left="1020" w:header="0" w:footer="0" w:gutter="0"/>
          <w:cols w:space="720"/>
        </w:sectPr>
      </w:pPr>
    </w:p>
    <w:p w:rsidR="00CF5A02" w:rsidRPr="00CE330B" w:rsidRDefault="009A4006" w:rsidP="00C71C04">
      <w:pPr>
        <w:pStyle w:val="ab"/>
        <w:spacing w:before="7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pict>
          <v:shape id="_x0000_s1029" type="#_x0000_t202" style="position:absolute;margin-left:35.5pt;margin-top:190.55pt;width:12.6pt;height:15.8pt;z-index:251663360;mso-position-horizontal-relative:page;mso-position-vertical-relative:page" filled="f" stroked="f">
            <v:textbox style="layout-flow:vertical;mso-next-textbox:#_x0000_s1029" inset="0,0,0,0">
              <w:txbxContent>
                <w:p w:rsidR="00653B42" w:rsidRPr="00B1123C" w:rsidRDefault="00653B42" w:rsidP="00CF5A02"/>
              </w:txbxContent>
            </v:textbox>
            <w10:wrap anchorx="page" anchory="page"/>
          </v:shape>
        </w:pict>
      </w:r>
      <w:r w:rsidR="00CF5A02" w:rsidRPr="00CE330B">
        <w:rPr>
          <w:rFonts w:ascii="Times New Roman" w:hAnsi="Times New Roman"/>
          <w:b/>
          <w:color w:val="231F20"/>
        </w:rPr>
        <w:t>Речь. Жанры публицистики (продолжение) (</w:t>
      </w:r>
      <w:r w:rsidR="00A836DC" w:rsidRPr="00CE330B">
        <w:rPr>
          <w:rFonts w:ascii="Times New Roman" w:hAnsi="Times New Roman"/>
          <w:b/>
          <w:i/>
          <w:color w:val="231F20"/>
        </w:rPr>
        <w:t>4</w:t>
      </w:r>
      <w:r w:rsidR="00CF5A02" w:rsidRPr="00CE330B">
        <w:rPr>
          <w:rFonts w:ascii="Times New Roman" w:hAnsi="Times New Roman"/>
          <w:b/>
          <w:i/>
          <w:color w:val="231F20"/>
        </w:rPr>
        <w:t xml:space="preserve"> часа</w:t>
      </w:r>
      <w:r w:rsidR="00CF5A02" w:rsidRPr="00CE330B">
        <w:rPr>
          <w:rFonts w:ascii="Times New Roman" w:hAnsi="Times New Roman"/>
          <w:b/>
          <w:color w:val="231F20"/>
        </w:rPr>
        <w:t>)</w:t>
      </w: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2324"/>
        <w:gridCol w:w="2546"/>
        <w:gridCol w:w="3631"/>
        <w:gridCol w:w="953"/>
      </w:tblGrid>
      <w:tr w:rsidR="00CF5A02" w:rsidRPr="00087CF8" w:rsidTr="0089610C">
        <w:trPr>
          <w:trHeight w:val="723"/>
        </w:trPr>
        <w:tc>
          <w:tcPr>
            <w:tcW w:w="1036" w:type="dxa"/>
          </w:tcPr>
          <w:p w:rsidR="00CF5A02" w:rsidRPr="00087CF8" w:rsidRDefault="00F17EEC" w:rsidP="00F17EEC">
            <w:pPr>
              <w:pStyle w:val="TableParagraph"/>
              <w:spacing w:before="53"/>
              <w:ind w:left="67" w:righ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65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Статья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Статья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газету,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понятие о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жанре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 представление о жанре. Работать</w:t>
            </w:r>
          </w:p>
          <w:p w:rsidR="00CF5A02" w:rsidRPr="00087CF8" w:rsidRDefault="00CF5A02" w:rsidP="00CF5A02">
            <w:pPr>
              <w:pStyle w:val="TableParagraph"/>
              <w:spacing w:before="4" w:line="223" w:lineRule="auto"/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газетой,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анализировать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наиболее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интересные статьи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98542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неделя</w:t>
            </w:r>
          </w:p>
        </w:tc>
      </w:tr>
      <w:tr w:rsidR="00CF5A02" w:rsidRPr="00087CF8" w:rsidTr="0089610C">
        <w:trPr>
          <w:trHeight w:val="723"/>
        </w:trPr>
        <w:tc>
          <w:tcPr>
            <w:tcW w:w="1036" w:type="dxa"/>
          </w:tcPr>
          <w:p w:rsidR="00CF5A02" w:rsidRPr="00087CF8" w:rsidRDefault="00F17EEC" w:rsidP="00CF5A02">
            <w:pPr>
              <w:pStyle w:val="TableParagraph"/>
              <w:spacing w:before="53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66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Статья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Статья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газету.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Строение текста</w:t>
            </w:r>
          </w:p>
        </w:tc>
        <w:tc>
          <w:tcPr>
            <w:tcW w:w="3631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Анализировать композицию статьи, ведущий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тип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речи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сопутствующие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типовые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фрагменты, языковые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средства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>воздействия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>читателя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1144"/>
        </w:trPr>
        <w:tc>
          <w:tcPr>
            <w:tcW w:w="1036" w:type="dxa"/>
          </w:tcPr>
          <w:p w:rsidR="00CF5A02" w:rsidRPr="00087CF8" w:rsidRDefault="00F17EEC" w:rsidP="00CF5A02">
            <w:pPr>
              <w:pStyle w:val="TableParagraph"/>
              <w:spacing w:before="53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67-68</w:t>
            </w:r>
          </w:p>
        </w:tc>
        <w:tc>
          <w:tcPr>
            <w:tcW w:w="2324" w:type="dxa"/>
          </w:tcPr>
          <w:p w:rsidR="00CF5A02" w:rsidRPr="00AB2A9B" w:rsidRDefault="00CF5A02" w:rsidP="00CF5A02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C71C04" w:rsidRPr="00AB2A9B" w:rsidRDefault="00CF5A02" w:rsidP="00CF5A02">
            <w:pPr>
              <w:pStyle w:val="TableParagraph"/>
              <w:spacing w:before="4" w:line="223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№ 5. </w:t>
            </w:r>
          </w:p>
          <w:p w:rsidR="00C71C04" w:rsidRPr="00AB2A9B" w:rsidRDefault="00CF5A02" w:rsidP="00CF5A02">
            <w:pPr>
              <w:pStyle w:val="TableParagraph"/>
              <w:spacing w:before="4" w:line="223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Изложение </w:t>
            </w:r>
          </w:p>
          <w:p w:rsidR="00CF5A02" w:rsidRPr="00C71C04" w:rsidRDefault="00F17EEC" w:rsidP="00C71C04">
            <w:pPr>
              <w:pStyle w:val="TableParagraph"/>
              <w:spacing w:before="4" w:line="223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Анализ изложения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3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Конструировать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отдельные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части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статьи: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тезис,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вывод;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подбирать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аргументы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примеры для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доказательства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того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или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иного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тезиса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1C04" w:rsidRDefault="00C71C04" w:rsidP="00CF5A02">
      <w:pPr>
        <w:pStyle w:val="ab"/>
        <w:jc w:val="left"/>
        <w:rPr>
          <w:rFonts w:ascii="Times New Roman" w:hAnsi="Times New Roman"/>
          <w:color w:val="231F20"/>
        </w:rPr>
      </w:pPr>
    </w:p>
    <w:p w:rsidR="00CF5A02" w:rsidRPr="00CE330B" w:rsidRDefault="00CF5A02" w:rsidP="00CF5A02">
      <w:pPr>
        <w:pStyle w:val="ab"/>
        <w:jc w:val="left"/>
        <w:rPr>
          <w:rFonts w:ascii="Times New Roman" w:hAnsi="Times New Roman"/>
          <w:b/>
        </w:rPr>
      </w:pPr>
      <w:r w:rsidRPr="00CE330B">
        <w:rPr>
          <w:rFonts w:ascii="Times New Roman" w:hAnsi="Times New Roman"/>
          <w:b/>
          <w:color w:val="231F20"/>
        </w:rPr>
        <w:t>Простое осложнённое предложение</w:t>
      </w:r>
    </w:p>
    <w:p w:rsidR="00CF5A02" w:rsidRPr="00CE330B" w:rsidRDefault="00CF5A02" w:rsidP="00CF5A02">
      <w:pPr>
        <w:spacing w:before="196"/>
        <w:ind w:left="114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t>ПРЕДЛОЖЕНИЯ С ОДНОРОДНЫМИ ЧЛЕНАМИ (</w:t>
      </w:r>
      <w:r w:rsidR="00A836DC" w:rsidRPr="00CE330B">
        <w:rPr>
          <w:rFonts w:ascii="Times New Roman" w:hAnsi="Times New Roman"/>
          <w:b/>
          <w:i/>
          <w:color w:val="231F20"/>
          <w:sz w:val="20"/>
          <w:szCs w:val="20"/>
        </w:rPr>
        <w:t>12</w:t>
      </w:r>
      <w:r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 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CE330B" w:rsidRDefault="00CF5A02" w:rsidP="00CF5A02">
      <w:pPr>
        <w:pStyle w:val="ab"/>
        <w:spacing w:before="10"/>
        <w:jc w:val="left"/>
        <w:rPr>
          <w:rFonts w:ascii="Times New Roman" w:hAnsi="Times New Roman"/>
          <w:b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2324"/>
        <w:gridCol w:w="2546"/>
        <w:gridCol w:w="3631"/>
        <w:gridCol w:w="953"/>
      </w:tblGrid>
      <w:tr w:rsidR="00CF5A02" w:rsidRPr="00087CF8" w:rsidTr="0089610C">
        <w:trPr>
          <w:trHeight w:val="1155"/>
        </w:trPr>
        <w:tc>
          <w:tcPr>
            <w:tcW w:w="1036" w:type="dxa"/>
          </w:tcPr>
          <w:p w:rsidR="00CF5A02" w:rsidRPr="00087CF8" w:rsidRDefault="00867516" w:rsidP="00CF5A02">
            <w:pPr>
              <w:pStyle w:val="TableParagraph"/>
              <w:spacing w:line="206" w:lineRule="exact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69-70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595E6A" w:rsidRDefault="00CF5A02" w:rsidP="00595E6A">
            <w:pPr>
              <w:pStyle w:val="TableParagraph"/>
              <w:spacing w:before="88" w:line="228" w:lineRule="auto"/>
              <w:ind w:right="81"/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Понятие об </w:t>
            </w:r>
            <w:r w:rsid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однородн</w:t>
            </w:r>
            <w:r w:rsidR="00595E6A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о</w:t>
            </w:r>
            <w:r w:rsidR="00595E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сти членов предложе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ния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8" w:line="228" w:lineRule="auto"/>
              <w:ind w:righ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Предложения с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дноро</w:t>
            </w:r>
            <w:proofErr w:type="gramStart"/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</w:t>
            </w:r>
            <w:proofErr w:type="spellEnd"/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ными</w:t>
            </w:r>
            <w:proofErr w:type="spellEnd"/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членами (общая ха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рактеристика)</w:t>
            </w:r>
          </w:p>
        </w:tc>
        <w:tc>
          <w:tcPr>
            <w:tcW w:w="3631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88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Знать,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какие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члены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считаются однородными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каковы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особенности.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Схе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матически передавать синтаксические </w:t>
            </w:r>
            <w:r w:rsidRPr="00087CF8">
              <w:rPr>
                <w:rFonts w:ascii="Times New Roman" w:hAnsi="Times New Roman" w:cs="Times New Roman"/>
                <w:color w:val="231F20"/>
                <w:spacing w:val="-4"/>
                <w:w w:val="95"/>
                <w:sz w:val="20"/>
                <w:szCs w:val="20"/>
              </w:rPr>
              <w:t>струк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туры с однородными членами. Овладевать интонацией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перечисления.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общее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98542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неделя</w:t>
            </w:r>
          </w:p>
        </w:tc>
      </w:tr>
    </w:tbl>
    <w:p w:rsidR="00CF5A02" w:rsidRPr="00087CF8" w:rsidRDefault="00CF5A02" w:rsidP="00CF5A02">
      <w:pPr>
        <w:spacing w:line="228" w:lineRule="auto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2"/>
          <w:pgSz w:w="11910" w:h="7940" w:orient="landscape"/>
          <w:pgMar w:top="660" w:right="620" w:bottom="280" w:left="1020" w:header="0" w:footer="0" w:gutter="0"/>
          <w:cols w:space="720"/>
        </w:sectPr>
      </w:pPr>
    </w:p>
    <w:p w:rsidR="00CF5A02" w:rsidRPr="00087CF8" w:rsidRDefault="009A4006" w:rsidP="00CF5A02">
      <w:pPr>
        <w:pStyle w:val="ab"/>
        <w:spacing w:before="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_x0000_s1030" type="#_x0000_t202" style="position:absolute;margin-left:35.65pt;margin-top:190.65pt;width:12.6pt;height:15.55pt;z-index:251664384;mso-position-horizontal-relative:page;mso-position-vertical-relative:page" filled="f" stroked="f">
            <v:textbox style="layout-flow:vertical;mso-next-textbox:#_x0000_s1030" inset="0,0,0,0">
              <w:txbxContent>
                <w:p w:rsidR="00653B42" w:rsidRDefault="00653B42" w:rsidP="00CF5A0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9"/>
        <w:gridCol w:w="2324"/>
        <w:gridCol w:w="2546"/>
        <w:gridCol w:w="3631"/>
        <w:gridCol w:w="950"/>
      </w:tblGrid>
      <w:tr w:rsidR="00CF5A02" w:rsidRPr="00087CF8" w:rsidTr="0089610C">
        <w:trPr>
          <w:trHeight w:val="1899"/>
        </w:trPr>
        <w:tc>
          <w:tcPr>
            <w:tcW w:w="1039" w:type="dxa"/>
            <w:tcBorders>
              <w:left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пунктуации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однородных членах, соединённых бессоюзной и союзной связью. Знаки препинания в предложениях с однородными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членами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без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обобщающих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слов. Различать (в пунктуационном оформлении) простое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предложение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однородными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членами, соединёнными неповторяющимся союзом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и, да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</w:t>
            </w:r>
            <w:proofErr w:type="spellStart"/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=и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)</w:t>
            </w:r>
            <w:r w:rsidRPr="00087CF8"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сложное</w:t>
            </w:r>
            <w:r w:rsidRPr="00087CF8"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предложение</w:t>
            </w:r>
            <w:r w:rsidRPr="00087CF8"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аналогичной связью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1760"/>
        </w:trPr>
        <w:tc>
          <w:tcPr>
            <w:tcW w:w="1039" w:type="dxa"/>
            <w:tcBorders>
              <w:left w:val="single" w:sz="6" w:space="0" w:color="231F20"/>
            </w:tcBorders>
          </w:tcPr>
          <w:p w:rsidR="00CF5A02" w:rsidRPr="00087CF8" w:rsidRDefault="00867516" w:rsidP="0098542B">
            <w:pPr>
              <w:pStyle w:val="TableParagraph"/>
              <w:spacing w:before="53" w:line="204" w:lineRule="exact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71-72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Средства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связи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между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однородными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w w:val="95"/>
                <w:sz w:val="20"/>
                <w:szCs w:val="20"/>
              </w:rPr>
              <w:t xml:space="preserve">членами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</w:p>
        </w:tc>
        <w:tc>
          <w:tcPr>
            <w:tcW w:w="2546" w:type="dxa"/>
          </w:tcPr>
          <w:p w:rsidR="004D05EF" w:rsidRDefault="00CF5A02" w:rsidP="00CF5A02">
            <w:pPr>
              <w:pStyle w:val="TableParagraph"/>
              <w:spacing w:before="65" w:line="223" w:lineRule="auto"/>
              <w:ind w:right="126"/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Средства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связи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между</w:t>
            </w:r>
            <w:proofErr w:type="gramEnd"/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</w:p>
          <w:p w:rsidR="00CF5A02" w:rsidRPr="00087CF8" w:rsidRDefault="00087CF8" w:rsidP="00CF5A02">
            <w:pPr>
              <w:pStyle w:val="TableParagraph"/>
              <w:spacing w:before="65" w:line="223" w:lineRule="auto"/>
              <w:ind w:right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pacing w:val="-6"/>
                <w:sz w:val="20"/>
                <w:szCs w:val="20"/>
              </w:rPr>
              <w:t>од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нородными членами предложения. Сочин</w:t>
            </w:r>
            <w:proofErr w:type="gramStart"/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и-</w:t>
            </w:r>
            <w:proofErr w:type="gramEnd"/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тельная связь. </w:t>
            </w:r>
            <w:proofErr w:type="spellStart"/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</w:t>
            </w:r>
            <w:proofErr w:type="gramStart"/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</w:t>
            </w:r>
            <w:proofErr w:type="spellEnd"/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ция</w:t>
            </w:r>
            <w:proofErr w:type="spellEnd"/>
            <w:r w:rsidR="00CF5A02"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перечисления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особенности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сочинительной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связи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интонации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перечисления.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группы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сочинительных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союзов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значению: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соединительные, противительные,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разделительные.</w:t>
            </w:r>
          </w:p>
          <w:p w:rsidR="00CF5A02" w:rsidRPr="00087CF8" w:rsidRDefault="00CF5A02" w:rsidP="00CF5A02">
            <w:pPr>
              <w:pStyle w:val="TableParagraph"/>
              <w:spacing w:line="223" w:lineRule="auto"/>
              <w:ind w:right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Опознавать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эти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виды</w:t>
            </w:r>
            <w:r w:rsidRPr="00087CF8">
              <w:rPr>
                <w:rFonts w:ascii="Times New Roman" w:hAnsi="Times New Roman" w:cs="Times New Roman"/>
                <w:color w:val="231F20"/>
                <w:spacing w:val="-3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связи,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грамотно</w:t>
            </w:r>
            <w:r w:rsidRPr="00087CF8">
              <w:rPr>
                <w:rFonts w:ascii="Times New Roman" w:hAnsi="Times New Roman" w:cs="Times New Roman"/>
                <w:color w:val="231F20"/>
                <w:spacing w:val="-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интони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ровать</w:t>
            </w:r>
            <w:proofErr w:type="spellEnd"/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соответствующие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предложения.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Безошибочно оформлять пунктуацию </w:t>
            </w:r>
            <w:proofErr w:type="spellStart"/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ний</w:t>
            </w:r>
            <w:proofErr w:type="spellEnd"/>
            <w:proofErr w:type="gramEnd"/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данными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видами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связи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957"/>
        </w:trPr>
        <w:tc>
          <w:tcPr>
            <w:tcW w:w="1039" w:type="dxa"/>
          </w:tcPr>
          <w:p w:rsidR="00CF5A02" w:rsidRPr="0098542B" w:rsidRDefault="00867516" w:rsidP="00867516">
            <w:pPr>
              <w:pStyle w:val="TableParagraph"/>
              <w:spacing w:before="53" w:line="204" w:lineRule="exact"/>
              <w:ind w:left="0" w:right="58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73-74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Однородные и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неодн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родные определения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Однородные и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неодноро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д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определения</w:t>
            </w:r>
          </w:p>
        </w:tc>
        <w:tc>
          <w:tcPr>
            <w:tcW w:w="3631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Понимать,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что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такое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однородные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неоднородные определения; сопоставлять и различать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однородные и неоднородные определения; гра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мотно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оформлять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пунктуацию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письме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867516" w:rsidP="0022717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неделя</w:t>
            </w:r>
          </w:p>
        </w:tc>
      </w:tr>
      <w:tr w:rsidR="00CF5A02" w:rsidRPr="00087CF8" w:rsidTr="0089610C">
        <w:trPr>
          <w:trHeight w:val="1692"/>
        </w:trPr>
        <w:tc>
          <w:tcPr>
            <w:tcW w:w="1039" w:type="dxa"/>
          </w:tcPr>
          <w:p w:rsidR="00CF5A02" w:rsidRPr="00087CF8" w:rsidRDefault="00867516" w:rsidP="00CF5A02">
            <w:pPr>
              <w:pStyle w:val="TableParagraph"/>
              <w:spacing w:before="51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75-76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227178" w:rsidRDefault="00CF5A02" w:rsidP="0098542B">
            <w:pPr>
              <w:pStyle w:val="TableParagraph"/>
              <w:spacing w:before="63" w:line="223" w:lineRule="auto"/>
              <w:ind w:right="1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w w:val="95"/>
                <w:sz w:val="20"/>
                <w:szCs w:val="20"/>
              </w:rPr>
              <w:t>Сочинение</w:t>
            </w:r>
            <w:r w:rsidR="00A836DC">
              <w:rPr>
                <w:rFonts w:ascii="Times New Roman" w:hAnsi="Times New Roman" w:cs="Times New Roman"/>
                <w:b/>
                <w:color w:val="231F20"/>
                <w:w w:val="95"/>
                <w:sz w:val="20"/>
                <w:szCs w:val="20"/>
              </w:rPr>
              <w:t>-рассуждение</w:t>
            </w:r>
            <w:r w:rsidRPr="00227178">
              <w:rPr>
                <w:rFonts w:ascii="Times New Roman" w:hAnsi="Times New Roman" w:cs="Times New Roman"/>
                <w:b/>
                <w:color w:val="231F20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087CF8">
            <w:pPr>
              <w:pStyle w:val="TableParagraph"/>
              <w:spacing w:before="63" w:line="223" w:lineRule="auto"/>
              <w:ind w:righ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Использовать однородные и неоднородные определения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описании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картины,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="00C71C0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 употреблять знаки препинания при однородных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членах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867516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516" w:rsidRPr="00087CF8" w:rsidTr="0089610C">
        <w:trPr>
          <w:trHeight w:val="1962"/>
        </w:trPr>
        <w:tc>
          <w:tcPr>
            <w:tcW w:w="1039" w:type="dxa"/>
          </w:tcPr>
          <w:p w:rsidR="00867516" w:rsidRPr="00087CF8" w:rsidRDefault="00867516" w:rsidP="00586BC1">
            <w:pPr>
              <w:pStyle w:val="TableParagraph"/>
              <w:spacing w:before="51" w:line="204" w:lineRule="exact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77-78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6" w:space="0" w:color="231F20"/>
            </w:tcBorders>
          </w:tcPr>
          <w:p w:rsidR="00867516" w:rsidRPr="00087CF8" w:rsidRDefault="00867516" w:rsidP="00CF5A02">
            <w:pPr>
              <w:pStyle w:val="TableParagraph"/>
              <w:spacing w:before="63" w:line="223" w:lineRule="auto"/>
              <w:ind w:righ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Обоб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щающие слова при однородных чле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нах предложения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6" w:space="0" w:color="231F20"/>
            </w:tcBorders>
          </w:tcPr>
          <w:p w:rsidR="00867516" w:rsidRPr="00087CF8" w:rsidRDefault="00867516" w:rsidP="00CF5A02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Простые предложения</w:t>
            </w:r>
            <w:r w:rsidRPr="00087CF8">
              <w:rPr>
                <w:rFonts w:ascii="Times New Roman" w:hAnsi="Times New Roman" w:cs="Times New Roman"/>
                <w:color w:val="231F20"/>
                <w:spacing w:val="-4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с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обобщающими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словами при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однородных членах предложения.</w:t>
            </w:r>
          </w:p>
          <w:p w:rsidR="00867516" w:rsidRPr="00087CF8" w:rsidRDefault="00867516" w:rsidP="00595E6A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Обобщающие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слов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до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 после однородных членов</w:t>
            </w:r>
          </w:p>
        </w:tc>
        <w:tc>
          <w:tcPr>
            <w:tcW w:w="3631" w:type="dxa"/>
            <w:tcBorders>
              <w:top w:val="single" w:sz="6" w:space="0" w:color="231F20"/>
              <w:bottom w:val="single" w:sz="6" w:space="0" w:color="231F20"/>
            </w:tcBorders>
          </w:tcPr>
          <w:p w:rsidR="00867516" w:rsidRPr="00087CF8" w:rsidRDefault="00867516" w:rsidP="00CF5A02">
            <w:pPr>
              <w:pStyle w:val="TableParagraph"/>
              <w:spacing w:before="63" w:line="223" w:lineRule="auto"/>
              <w:ind w:right="4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особенности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данной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синтаксической конструкции,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умело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употреблять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её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речи.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корректно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применять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правила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п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остановки знаков препинания при однород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ных членах с обобщающими словами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516" w:rsidRPr="00087CF8" w:rsidRDefault="00867516" w:rsidP="00653B4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 неделя</w:t>
            </w:r>
          </w:p>
        </w:tc>
      </w:tr>
      <w:tr w:rsidR="00867516" w:rsidRPr="00087CF8" w:rsidTr="0089610C">
        <w:trPr>
          <w:trHeight w:val="1801"/>
        </w:trPr>
        <w:tc>
          <w:tcPr>
            <w:tcW w:w="1039" w:type="dxa"/>
          </w:tcPr>
          <w:p w:rsidR="00867516" w:rsidRPr="00087CF8" w:rsidRDefault="00867516" w:rsidP="00867516">
            <w:pPr>
              <w:pStyle w:val="TableParagraph"/>
              <w:spacing w:before="82"/>
              <w:ind w:left="0" w:righ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79-80</w:t>
            </w:r>
          </w:p>
        </w:tc>
        <w:tc>
          <w:tcPr>
            <w:tcW w:w="2324" w:type="dxa"/>
          </w:tcPr>
          <w:p w:rsidR="00867516" w:rsidRPr="00227178" w:rsidRDefault="00867516" w:rsidP="00CF5A02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867516" w:rsidRDefault="00867516" w:rsidP="00CF5A02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 6. Диктант</w:t>
            </w:r>
          </w:p>
          <w:p w:rsidR="00867516" w:rsidRPr="00087CF8" w:rsidRDefault="00867516" w:rsidP="00CF5A02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Анализ диктанта</w:t>
            </w:r>
          </w:p>
        </w:tc>
        <w:tc>
          <w:tcPr>
            <w:tcW w:w="2546" w:type="dxa"/>
          </w:tcPr>
          <w:p w:rsidR="00867516" w:rsidRPr="00087CF8" w:rsidRDefault="00867516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867516" w:rsidRPr="00087CF8" w:rsidRDefault="00867516" w:rsidP="00CF5A02">
            <w:pPr>
              <w:pStyle w:val="TableParagraph"/>
              <w:spacing w:before="90" w:line="228" w:lineRule="auto"/>
              <w:ind w:righ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Определить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уровень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усвоения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темы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«Однород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ные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члены»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для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дальнейшей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работы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516" w:rsidRPr="00087CF8" w:rsidRDefault="00867516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5E6A" w:rsidRDefault="00595E6A" w:rsidP="00CF5A02">
      <w:pPr>
        <w:spacing w:line="273" w:lineRule="auto"/>
        <w:ind w:left="114" w:right="2712"/>
        <w:jc w:val="left"/>
        <w:rPr>
          <w:rFonts w:ascii="Times New Roman" w:hAnsi="Times New Roman"/>
          <w:color w:val="231F20"/>
          <w:w w:val="105"/>
          <w:sz w:val="20"/>
          <w:szCs w:val="20"/>
        </w:rPr>
      </w:pPr>
    </w:p>
    <w:p w:rsidR="00CF5A02" w:rsidRPr="00CE330B" w:rsidRDefault="00CF5A02" w:rsidP="00CF5A02">
      <w:pPr>
        <w:spacing w:line="273" w:lineRule="auto"/>
        <w:ind w:left="114" w:right="2712"/>
        <w:jc w:val="left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ПРЕДЛОЖЕНИЯ</w:t>
      </w:r>
      <w:r w:rsidRPr="00CE330B">
        <w:rPr>
          <w:rFonts w:ascii="Times New Roman" w:hAnsi="Times New Roman"/>
          <w:b/>
          <w:color w:val="231F20"/>
          <w:spacing w:val="-22"/>
          <w:w w:val="10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С</w:t>
      </w:r>
      <w:r w:rsidRPr="00CE330B">
        <w:rPr>
          <w:rFonts w:ascii="Times New Roman" w:hAnsi="Times New Roman"/>
          <w:b/>
          <w:color w:val="231F20"/>
          <w:spacing w:val="-22"/>
          <w:w w:val="10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ОБРАЩЕНИЯМИ,</w:t>
      </w:r>
      <w:r w:rsidRPr="00CE330B">
        <w:rPr>
          <w:rFonts w:ascii="Times New Roman" w:hAnsi="Times New Roman"/>
          <w:b/>
          <w:color w:val="231F20"/>
          <w:spacing w:val="-23"/>
          <w:w w:val="10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ВВОДНЫМИ</w:t>
      </w:r>
      <w:r w:rsidRPr="00CE330B">
        <w:rPr>
          <w:rFonts w:ascii="Times New Roman" w:hAnsi="Times New Roman"/>
          <w:b/>
          <w:color w:val="231F20"/>
          <w:spacing w:val="-22"/>
          <w:w w:val="10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И</w:t>
      </w:r>
      <w:r w:rsidRPr="00CE330B">
        <w:rPr>
          <w:rFonts w:ascii="Times New Roman" w:hAnsi="Times New Roman"/>
          <w:b/>
          <w:color w:val="231F20"/>
          <w:spacing w:val="-21"/>
          <w:w w:val="10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ВСТАВНЫМИ</w:t>
      </w:r>
      <w:r w:rsidRPr="00CE330B">
        <w:rPr>
          <w:rFonts w:ascii="Times New Roman" w:hAnsi="Times New Roman"/>
          <w:b/>
          <w:color w:val="231F20"/>
          <w:spacing w:val="-22"/>
          <w:w w:val="10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 xml:space="preserve">КОНСТРУКЦИЯМИ, МЕЖДОМЕТИЯМИ </w:t>
      </w:r>
      <w:r w:rsidR="00BC3FC4"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(10</w:t>
      </w:r>
      <w:r w:rsidR="00CE2DEA"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i/>
          <w:color w:val="231F20"/>
          <w:w w:val="105"/>
          <w:sz w:val="20"/>
          <w:szCs w:val="20"/>
        </w:rPr>
        <w:t>ч</w:t>
      </w:r>
      <w:r w:rsidRPr="00CE330B">
        <w:rPr>
          <w:rFonts w:ascii="Times New Roman" w:hAnsi="Times New Roman"/>
          <w:b/>
          <w:color w:val="231F20"/>
          <w:w w:val="105"/>
          <w:sz w:val="20"/>
          <w:szCs w:val="20"/>
        </w:rPr>
        <w:t>)</w:t>
      </w:r>
    </w:p>
    <w:p w:rsidR="00CF5A02" w:rsidRPr="00087CF8" w:rsidRDefault="00CF5A02" w:rsidP="00CF5A02">
      <w:pPr>
        <w:pStyle w:val="ab"/>
        <w:spacing w:before="5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4"/>
        <w:gridCol w:w="2311"/>
        <w:gridCol w:w="48"/>
        <w:gridCol w:w="2498"/>
        <w:gridCol w:w="1199"/>
        <w:gridCol w:w="2304"/>
        <w:gridCol w:w="1086"/>
      </w:tblGrid>
      <w:tr w:rsidR="00867516" w:rsidRPr="00087CF8" w:rsidTr="0089610C">
        <w:trPr>
          <w:trHeight w:val="6232"/>
        </w:trPr>
        <w:tc>
          <w:tcPr>
            <w:tcW w:w="1044" w:type="dxa"/>
            <w:tcBorders>
              <w:left w:val="single" w:sz="6" w:space="0" w:color="231F20"/>
              <w:right w:val="single" w:sz="6" w:space="0" w:color="231F20"/>
            </w:tcBorders>
          </w:tcPr>
          <w:p w:rsidR="00867516" w:rsidRPr="00087CF8" w:rsidRDefault="00867516" w:rsidP="00CF5A02">
            <w:pPr>
              <w:pStyle w:val="TableParagraph"/>
              <w:spacing w:line="207" w:lineRule="exact"/>
              <w:ind w:left="143" w:righ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81-82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6" w:space="0" w:color="231F20"/>
            </w:tcBorders>
          </w:tcPr>
          <w:p w:rsidR="00867516" w:rsidRPr="00087CF8" w:rsidRDefault="00867516" w:rsidP="00CF5A02">
            <w:pPr>
              <w:pStyle w:val="TableParagraph"/>
              <w:spacing w:before="82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Обращение</w:t>
            </w:r>
          </w:p>
        </w:tc>
        <w:tc>
          <w:tcPr>
            <w:tcW w:w="2546" w:type="dxa"/>
            <w:gridSpan w:val="2"/>
            <w:tcBorders>
              <w:bottom w:val="single" w:sz="6" w:space="0" w:color="231F20"/>
            </w:tcBorders>
          </w:tcPr>
          <w:p w:rsidR="00867516" w:rsidRPr="00087CF8" w:rsidRDefault="00867516" w:rsidP="00CF5A02">
            <w:pPr>
              <w:pStyle w:val="TableParagraph"/>
              <w:spacing w:before="88" w:line="230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Однословное и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неодн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словное обращение, его функции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способы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выра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жения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 Интонация пре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ложений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 обращением. Произношение русских имён 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отчеств</w:t>
            </w:r>
          </w:p>
        </w:tc>
        <w:tc>
          <w:tcPr>
            <w:tcW w:w="3503" w:type="dxa"/>
            <w:gridSpan w:val="2"/>
            <w:tcBorders>
              <w:bottom w:val="single" w:sz="6" w:space="0" w:color="231F20"/>
              <w:right w:val="single" w:sz="4" w:space="0" w:color="auto"/>
            </w:tcBorders>
          </w:tcPr>
          <w:p w:rsidR="00867516" w:rsidRPr="00087CF8" w:rsidRDefault="00867516" w:rsidP="00CF5A02">
            <w:pPr>
              <w:pStyle w:val="TableParagraph"/>
              <w:spacing w:before="88" w:line="230" w:lineRule="auto"/>
              <w:ind w:righ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Повторить сведения об обращении. Углубить 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этой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конструкции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счёт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осмысления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основного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назначения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обращения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 речи (звательная, оценочная и изобразительная функции). Характеризовать и использовать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синтаксические,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интонационные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12"/>
                <w:sz w:val="20"/>
                <w:szCs w:val="20"/>
              </w:rPr>
              <w:t xml:space="preserve">и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пунктуационные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особенности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 обращениями.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Обобщать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сведения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синтакси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ческой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роли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имени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существительного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форме именительного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падежа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тренировать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определении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функции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этой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словоформы: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обращения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главного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члена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односоставного назывного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предложения;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подлежащего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двусо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ставного предложения; сказуемого двусостав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ного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предложения;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приложения,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употреблённого при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подлежащем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516" w:rsidRDefault="00867516" w:rsidP="00653B4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</w:p>
          <w:p w:rsidR="00867516" w:rsidRPr="00087CF8" w:rsidRDefault="00867516" w:rsidP="00653B4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</w:tr>
      <w:tr w:rsidR="00867516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86"/>
        </w:trPr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16" w:rsidRPr="00087CF8" w:rsidRDefault="00867516" w:rsidP="00586BC1">
            <w:pPr>
              <w:pStyle w:val="TableParagraph"/>
              <w:spacing w:before="82" w:line="206" w:lineRule="exact"/>
              <w:ind w:left="143" w:righ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83-86</w:t>
            </w:r>
          </w:p>
        </w:tc>
        <w:tc>
          <w:tcPr>
            <w:tcW w:w="2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16" w:rsidRPr="00087CF8" w:rsidRDefault="00867516" w:rsidP="00CF5A02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Понятие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вводности</w:t>
            </w:r>
            <w:proofErr w:type="spellEnd"/>
          </w:p>
          <w:p w:rsidR="00867516" w:rsidRDefault="00867516" w:rsidP="00CF5A02">
            <w:pPr>
              <w:pStyle w:val="TableParagraph"/>
              <w:spacing w:before="2" w:line="228" w:lineRule="auto"/>
              <w:ind w:right="156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 речевой ка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тегории. </w:t>
            </w:r>
          </w:p>
          <w:p w:rsidR="00867516" w:rsidRDefault="00867516" w:rsidP="00CF5A02">
            <w:pPr>
              <w:pStyle w:val="TableParagraph"/>
              <w:spacing w:before="2" w:line="228" w:lineRule="auto"/>
              <w:ind w:right="156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Вводные слова, словосо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четания и предложения. Группы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вводных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</w:p>
          <w:p w:rsidR="00867516" w:rsidRPr="00087CF8" w:rsidRDefault="00867516" w:rsidP="00CF5A02">
            <w:pPr>
              <w:pStyle w:val="TableParagraph"/>
              <w:spacing w:before="2" w:line="228" w:lineRule="auto"/>
              <w:ind w:righ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струкций</w:t>
            </w:r>
          </w:p>
          <w:p w:rsidR="00867516" w:rsidRPr="00087CF8" w:rsidRDefault="00867516" w:rsidP="00CF5A02">
            <w:pPr>
              <w:pStyle w:val="TableParagraph"/>
              <w:spacing w:line="19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значению</w:t>
            </w:r>
          </w:p>
        </w:tc>
        <w:tc>
          <w:tcPr>
            <w:tcW w:w="3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16" w:rsidRPr="00087CF8" w:rsidRDefault="00867516" w:rsidP="00CF5A02">
            <w:pPr>
              <w:pStyle w:val="TableParagraph"/>
              <w:spacing w:before="90" w:line="228" w:lineRule="auto"/>
              <w:ind w:right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Познакомиться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явлением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вводности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речевой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категорией.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Объяснять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смысловые 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различия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разных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вариантов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предложения,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появ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ляющиеся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замене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вводного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слова.</w:t>
            </w:r>
          </w:p>
          <w:p w:rsidR="00867516" w:rsidRPr="00087CF8" w:rsidRDefault="00867516" w:rsidP="00CF5A02">
            <w:pPr>
              <w:pStyle w:val="TableParagraph"/>
              <w:spacing w:line="228" w:lineRule="auto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Познакомиться с основными группами вводных слов по значению, учиться опознавать слова</w:t>
            </w:r>
            <w:r w:rsidRPr="00087CF8">
              <w:rPr>
                <w:rFonts w:ascii="Times New Roman" w:hAnsi="Times New Roman" w:cs="Times New Roman"/>
                <w:color w:val="231F20"/>
                <w:spacing w:val="-2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этих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гру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пп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едложении,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тексте.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Выразительно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читать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предложения, используя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интонацию 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вводности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Опознавать вводные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слова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расставлять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знаки препинания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предложениях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вводными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вами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основе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семантико-грамматического анализа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отличать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вводное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омоними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ного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члена предложения (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видно, к счастью, может,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1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вправо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т.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п.)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516" w:rsidRPr="00087CF8" w:rsidRDefault="00867516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7516" w:rsidRPr="00087CF8" w:rsidRDefault="00867516" w:rsidP="00810FA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516" w:rsidRDefault="00867516">
            <w:pPr>
              <w:spacing w:after="200" w:line="276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67516" w:rsidRPr="00087CF8" w:rsidRDefault="00B84DAB" w:rsidP="00595E6A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неделя</w:t>
            </w:r>
          </w:p>
        </w:tc>
      </w:tr>
    </w:tbl>
    <w:p w:rsidR="00CF5A02" w:rsidRPr="00087CF8" w:rsidRDefault="00CF5A02" w:rsidP="00CF5A02">
      <w:pPr>
        <w:spacing w:line="230" w:lineRule="auto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3"/>
          <w:pgSz w:w="11910" w:h="7940" w:orient="landscape"/>
          <w:pgMar w:top="680" w:right="620" w:bottom="280" w:left="1020" w:header="0" w:footer="0" w:gutter="0"/>
          <w:cols w:space="720"/>
        </w:sectPr>
      </w:pPr>
    </w:p>
    <w:p w:rsidR="00CF5A02" w:rsidRPr="00087CF8" w:rsidRDefault="00CF5A02" w:rsidP="00CF5A02">
      <w:pPr>
        <w:pStyle w:val="ab"/>
        <w:spacing w:before="6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4"/>
        <w:gridCol w:w="2324"/>
        <w:gridCol w:w="2546"/>
        <w:gridCol w:w="3442"/>
        <w:gridCol w:w="1134"/>
      </w:tblGrid>
      <w:tr w:rsidR="00CF5A02" w:rsidRPr="00087CF8" w:rsidTr="0089610C">
        <w:trPr>
          <w:trHeight w:val="2731"/>
        </w:trPr>
        <w:tc>
          <w:tcPr>
            <w:tcW w:w="1044" w:type="dxa"/>
            <w:tcBorders>
              <w:left w:val="single" w:sz="6" w:space="0" w:color="231F20"/>
            </w:tcBorders>
          </w:tcPr>
          <w:p w:rsidR="00CF5A02" w:rsidRPr="00087CF8" w:rsidRDefault="00867516" w:rsidP="00867516">
            <w:pPr>
              <w:pStyle w:val="TableParagraph"/>
              <w:spacing w:before="81" w:line="206" w:lineRule="exact"/>
              <w:ind w:left="144"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87-88</w:t>
            </w:r>
          </w:p>
        </w:tc>
        <w:tc>
          <w:tcPr>
            <w:tcW w:w="2324" w:type="dxa"/>
            <w:tcBorders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8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Вставные конструкции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90" w:line="228" w:lineRule="auto"/>
              <w:ind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Вставные конструкции и их отличие от вводных слов и предложений.</w:t>
            </w:r>
          </w:p>
          <w:p w:rsidR="00CF5A02" w:rsidRPr="00087CF8" w:rsidRDefault="00CF5A02" w:rsidP="00CF5A02">
            <w:pPr>
              <w:pStyle w:val="TableParagraph"/>
              <w:spacing w:line="228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 с междо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тиями и словами да, нет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6" w:space="0" w:color="231F20"/>
            </w:tcBorders>
          </w:tcPr>
          <w:p w:rsidR="00CF5A02" w:rsidRDefault="00CF5A02" w:rsidP="00CF5A02">
            <w:pPr>
              <w:pStyle w:val="TableParagraph"/>
              <w:spacing w:before="90" w:line="228" w:lineRule="auto"/>
              <w:ind w:right="160"/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вставных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конструкциях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их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смысловых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отличиях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вводных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слов и предложений. Опознавать вставные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кон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струкции</w:t>
            </w:r>
            <w:proofErr w:type="spellEnd"/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правильно читать предложения с ними и расставлять знаки препинания на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письме. Совершенствовать умение опознавать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междометия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расставлять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знаки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препинания в предложениях с междометиями и словами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да,</w:t>
            </w:r>
            <w:r w:rsidRPr="00087CF8">
              <w:rPr>
                <w:rFonts w:ascii="Times New Roman" w:hAnsi="Times New Roman" w:cs="Times New Roman"/>
                <w:i/>
                <w:color w:val="231F20"/>
                <w:spacing w:val="-1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нет</w:t>
            </w:r>
          </w:p>
          <w:p w:rsidR="00586BC1" w:rsidRPr="00087CF8" w:rsidRDefault="00586BC1" w:rsidP="00CF5A02">
            <w:pPr>
              <w:pStyle w:val="TableParagraph"/>
              <w:spacing w:before="90" w:line="228" w:lineRule="auto"/>
              <w:ind w:right="1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Определяется уровень усвоения темы «Предложения с обращениями,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7"/>
        </w:trPr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3" w:line="184" w:lineRule="exact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3" w:line="184" w:lineRule="exact"/>
              <w:ind w:left="0" w:right="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3" w:line="18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00"/>
        </w:trPr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867516" w:rsidP="00CF5A02">
            <w:pPr>
              <w:pStyle w:val="TableParagraph"/>
              <w:spacing w:line="198" w:lineRule="exact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89-90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line="228" w:lineRule="auto"/>
              <w:ind w:righ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 7. Диктант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его анализ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line="228" w:lineRule="auto"/>
              <w:ind w:left="0" w:right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вводными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  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вставными конструкциями,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междометиями»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неделя</w:t>
            </w:r>
          </w:p>
        </w:tc>
      </w:tr>
    </w:tbl>
    <w:p w:rsidR="00595E6A" w:rsidRDefault="00595E6A" w:rsidP="00CF5A02">
      <w:pPr>
        <w:ind w:left="114"/>
        <w:rPr>
          <w:rFonts w:ascii="Times New Roman" w:hAnsi="Times New Roman"/>
          <w:color w:val="231F20"/>
          <w:sz w:val="20"/>
          <w:szCs w:val="20"/>
        </w:rPr>
      </w:pPr>
    </w:p>
    <w:p w:rsidR="00595E6A" w:rsidRDefault="00595E6A" w:rsidP="00CF5A02">
      <w:pPr>
        <w:ind w:left="114"/>
        <w:rPr>
          <w:rFonts w:ascii="Times New Roman" w:hAnsi="Times New Roman"/>
          <w:color w:val="231F20"/>
          <w:sz w:val="20"/>
          <w:szCs w:val="20"/>
        </w:rPr>
      </w:pPr>
    </w:p>
    <w:p w:rsidR="00595E6A" w:rsidRDefault="00595E6A" w:rsidP="00CF5A02">
      <w:pPr>
        <w:ind w:left="114"/>
        <w:rPr>
          <w:rFonts w:ascii="Times New Roman" w:hAnsi="Times New Roman"/>
          <w:color w:val="231F20"/>
          <w:sz w:val="20"/>
          <w:szCs w:val="20"/>
        </w:rPr>
      </w:pPr>
    </w:p>
    <w:p w:rsidR="00595E6A" w:rsidRDefault="00595E6A" w:rsidP="00CF5A02">
      <w:pPr>
        <w:ind w:left="114"/>
        <w:rPr>
          <w:rFonts w:ascii="Times New Roman" w:hAnsi="Times New Roman"/>
          <w:color w:val="231F20"/>
          <w:sz w:val="20"/>
          <w:szCs w:val="20"/>
        </w:rPr>
      </w:pPr>
    </w:p>
    <w:p w:rsidR="00595E6A" w:rsidRDefault="00595E6A" w:rsidP="00CF5A02">
      <w:pPr>
        <w:ind w:left="114"/>
        <w:rPr>
          <w:rFonts w:ascii="Times New Roman" w:hAnsi="Times New Roman"/>
          <w:color w:val="231F20"/>
          <w:sz w:val="20"/>
          <w:szCs w:val="20"/>
        </w:rPr>
      </w:pPr>
    </w:p>
    <w:p w:rsidR="00595E6A" w:rsidRDefault="00595E6A" w:rsidP="00CF5A02">
      <w:pPr>
        <w:ind w:left="114"/>
        <w:rPr>
          <w:rFonts w:ascii="Times New Roman" w:hAnsi="Times New Roman"/>
          <w:color w:val="231F20"/>
          <w:sz w:val="20"/>
          <w:szCs w:val="20"/>
        </w:rPr>
      </w:pPr>
    </w:p>
    <w:p w:rsidR="00CF5A02" w:rsidRPr="00CE330B" w:rsidRDefault="00CF5A02" w:rsidP="00CF5A02">
      <w:pPr>
        <w:ind w:left="114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t>ПРЕДЛОЖЕНИЯ С ОБОСОБЛЕННЫМИ ЧЛЕНАМИ (</w:t>
      </w:r>
      <w:r w:rsidR="00BC3FC4" w:rsidRPr="00CE330B">
        <w:rPr>
          <w:rFonts w:ascii="Times New Roman" w:hAnsi="Times New Roman"/>
          <w:b/>
          <w:i/>
          <w:color w:val="231F20"/>
          <w:sz w:val="20"/>
          <w:szCs w:val="20"/>
        </w:rPr>
        <w:t>23</w:t>
      </w:r>
      <w:r w:rsidR="00CE2DEA"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 </w:t>
      </w:r>
      <w:r w:rsidRPr="00CE330B">
        <w:rPr>
          <w:rFonts w:ascii="Times New Roman" w:hAnsi="Times New Roman"/>
          <w:b/>
          <w:i/>
          <w:color w:val="231F20"/>
          <w:sz w:val="20"/>
          <w:szCs w:val="20"/>
        </w:rPr>
        <w:t>ч</w:t>
      </w:r>
      <w:r w:rsidR="009F1B8D">
        <w:rPr>
          <w:rFonts w:ascii="Times New Roman" w:hAnsi="Times New Roman"/>
          <w:b/>
          <w:i/>
          <w:color w:val="231F20"/>
          <w:sz w:val="20"/>
          <w:szCs w:val="20"/>
        </w:rPr>
        <w:t>)</w:t>
      </w:r>
    </w:p>
    <w:p w:rsidR="00CF5A02" w:rsidRPr="00087CF8" w:rsidRDefault="00CF5A02" w:rsidP="00CF5A02">
      <w:pPr>
        <w:pStyle w:val="ab"/>
        <w:spacing w:before="10" w:after="1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4"/>
        <w:gridCol w:w="2324"/>
        <w:gridCol w:w="2546"/>
        <w:gridCol w:w="3626"/>
        <w:gridCol w:w="950"/>
      </w:tblGrid>
      <w:tr w:rsidR="00CF5A02" w:rsidRPr="00087CF8" w:rsidTr="0089610C">
        <w:trPr>
          <w:trHeight w:val="5376"/>
        </w:trPr>
        <w:tc>
          <w:tcPr>
            <w:tcW w:w="1044" w:type="dxa"/>
            <w:tcBorders>
              <w:left w:val="single" w:sz="6" w:space="0" w:color="231F20"/>
            </w:tcBorders>
          </w:tcPr>
          <w:p w:rsidR="00CF5A02" w:rsidRPr="00087CF8" w:rsidRDefault="00867516" w:rsidP="00867516">
            <w:pPr>
              <w:pStyle w:val="TableParagraph"/>
              <w:spacing w:before="53" w:line="206" w:lineRule="exact"/>
              <w:ind w:left="144"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91-92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087CF8" w:rsidP="00CF5A02">
            <w:pPr>
              <w:pStyle w:val="TableParagraph"/>
              <w:spacing w:before="62" w:line="228" w:lineRule="auto"/>
              <w:ind w:right="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Понятие об обособле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нии второстепенных членов предложения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Обособление второстепе</w:t>
            </w:r>
            <w:r w:rsidR="00867516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н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ных членов предложения в простом предл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ожении. Сущность и условия обо</w:t>
            </w:r>
            <w:r w:rsidR="008675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собления. Интонацион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ные и пунктуационные особенности таких пре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ложений</w:t>
            </w:r>
            <w:proofErr w:type="spellEnd"/>
          </w:p>
        </w:tc>
        <w:tc>
          <w:tcPr>
            <w:tcW w:w="362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2" w:line="228" w:lineRule="auto"/>
              <w:ind w:righ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 представление об обособлении как способе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придать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второстепенному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члену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относительную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смысловую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самостоятельность, особую значимость в </w:t>
            </w:r>
            <w:proofErr w:type="spellStart"/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вании</w:t>
            </w:r>
            <w:proofErr w:type="spellEnd"/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 Характеризовать разные признаки обособленных оборотов: смысловые, грамматические,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интонационные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пунктуационные. Совершенствовать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умение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опознавать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обособленные члены, выраженные причастными и деепричастными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оборотами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586BC1">
      <w:pPr>
        <w:spacing w:line="228" w:lineRule="auto"/>
        <w:jc w:val="both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4"/>
          <w:pgSz w:w="11910" w:h="7940" w:orient="landscape"/>
          <w:pgMar w:top="700" w:right="620" w:bottom="280" w:left="1020" w:header="0" w:footer="0" w:gutter="0"/>
          <w:cols w:space="720"/>
        </w:sect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4"/>
        <w:gridCol w:w="2324"/>
        <w:gridCol w:w="2546"/>
        <w:gridCol w:w="3484"/>
        <w:gridCol w:w="1092"/>
      </w:tblGrid>
      <w:tr w:rsidR="00CF5A02" w:rsidRPr="00087CF8" w:rsidTr="0089610C">
        <w:trPr>
          <w:trHeight w:val="1526"/>
        </w:trPr>
        <w:tc>
          <w:tcPr>
            <w:tcW w:w="1044" w:type="dxa"/>
            <w:tcBorders>
              <w:left w:val="single" w:sz="6" w:space="0" w:color="231F20"/>
              <w:right w:val="single" w:sz="4" w:space="0" w:color="auto"/>
            </w:tcBorders>
          </w:tcPr>
          <w:p w:rsidR="00CF5A02" w:rsidRPr="00087CF8" w:rsidRDefault="00867516" w:rsidP="00CF5A02">
            <w:pPr>
              <w:pStyle w:val="TableParagraph"/>
              <w:spacing w:line="206" w:lineRule="exact"/>
              <w:ind w:left="144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93-96</w:t>
            </w:r>
          </w:p>
        </w:tc>
        <w:tc>
          <w:tcPr>
            <w:tcW w:w="2324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9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Обособленные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опред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ления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приложения</w:t>
            </w:r>
          </w:p>
        </w:tc>
        <w:tc>
          <w:tcPr>
            <w:tcW w:w="2546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9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Обособленные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ния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приложения. Пр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частный оборот как раз-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новидность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распространённого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согла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-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сованного определения</w:t>
            </w:r>
          </w:p>
        </w:tc>
        <w:tc>
          <w:tcPr>
            <w:tcW w:w="3484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59" w:line="228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Повторить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обобщить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сведения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определении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второстепенном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члене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его</w:t>
            </w:r>
            <w:r w:rsidRPr="00087CF8">
              <w:rPr>
                <w:rFonts w:ascii="Times New Roman" w:hAnsi="Times New Roman" w:cs="Times New Roman"/>
                <w:color w:val="231F20"/>
                <w:spacing w:val="-3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разновидностях.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основные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условия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обособления определений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применять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знания при 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пунктуационном оформлении пись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менного текста. Совершенствовать умения опознавать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причастия,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причастные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обороты и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расставлять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знаки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препинания</w:t>
            </w:r>
            <w:r w:rsidRPr="00087CF8">
              <w:rPr>
                <w:rFonts w:ascii="Times New Roman" w:hAnsi="Times New Roman" w:cs="Times New Roman"/>
                <w:color w:val="231F20"/>
                <w:spacing w:val="-2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 предложениях, содержащих эти категории.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Иметь представление об изобразительно-выра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зительно</w:t>
            </w:r>
            <w:r w:rsid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й функции обособленных определе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ний в художественной речи. Знать особенности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интонации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обособленными определениями, учиться составлять схемы таких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произносить подобные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высказывания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неделя</w:t>
            </w:r>
          </w:p>
        </w:tc>
      </w:tr>
      <w:tr w:rsidR="00CF5A02" w:rsidRPr="00087CF8" w:rsidTr="00896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0"/>
        </w:trPr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867516" w:rsidP="00CF5A02">
            <w:pPr>
              <w:pStyle w:val="TableParagraph"/>
              <w:spacing w:before="82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97-98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227178" w:rsidRDefault="00CF5A02" w:rsidP="00CF5A02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CF5A02" w:rsidRDefault="00CF5A02" w:rsidP="00CF5A02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 8. Диктант</w:t>
            </w:r>
            <w:r w:rsidR="00753CB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753CB5" w:rsidRPr="00087CF8" w:rsidRDefault="00753CB5" w:rsidP="00CF5A02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Анализ диктанта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90" w:line="228" w:lineRule="auto"/>
              <w:ind w:right="385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Определить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уровень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усвоения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темы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«Обособленные определения и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приложения»</w:t>
            </w:r>
          </w:p>
          <w:p w:rsidR="00CF5A02" w:rsidRPr="00087CF8" w:rsidRDefault="00CF5A02" w:rsidP="00CF5A02">
            <w:pPr>
              <w:pStyle w:val="TableParagraph"/>
              <w:spacing w:before="90" w:line="228" w:lineRule="auto"/>
              <w:ind w:right="385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F5A02" w:rsidRPr="00087CF8" w:rsidRDefault="00CF5A02" w:rsidP="00CF5A02">
            <w:pPr>
              <w:pStyle w:val="TableParagraph"/>
              <w:spacing w:before="90" w:line="228" w:lineRule="auto"/>
              <w:ind w:right="3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неделя</w:t>
            </w:r>
          </w:p>
        </w:tc>
      </w:tr>
    </w:tbl>
    <w:p w:rsidR="00CF5A02" w:rsidRPr="00087CF8" w:rsidRDefault="009A4006" w:rsidP="00CF5A02">
      <w:pPr>
        <w:spacing w:line="228" w:lineRule="auto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5"/>
          <w:pgSz w:w="11910" w:h="7940" w:orient="landscape"/>
          <w:pgMar w:top="680" w:right="620" w:bottom="280" w:left="1020" w:header="0" w:footer="0" w:gutter="0"/>
          <w:cols w:space="720"/>
        </w:sectPr>
      </w:pPr>
      <w:r>
        <w:rPr>
          <w:rFonts w:ascii="Times New Roman" w:hAnsi="Times New Roman"/>
          <w:sz w:val="20"/>
          <w:szCs w:val="20"/>
        </w:rPr>
        <w:pict>
          <v:shape id="_x0000_s1031" type="#_x0000_t202" style="position:absolute;left:0;text-align:left;margin-left:85pt;margin-top:264.1pt;width:12.6pt;height:15.15pt;z-index:251665408;mso-position-horizontal-relative:page;mso-position-vertical-relative:page" filled="f" stroked="f">
            <v:textbox style="layout-flow:vertical;mso-next-textbox:#_x0000_s1031" inset="0,0,0,0">
              <w:txbxContent>
                <w:p w:rsidR="00653B42" w:rsidRPr="00734411" w:rsidRDefault="00653B42" w:rsidP="00CF5A02"/>
              </w:txbxContent>
            </v:textbox>
            <w10:wrap anchorx="page" anchory="page"/>
          </v:shape>
        </w:pict>
      </w:r>
    </w:p>
    <w:p w:rsidR="00CF5A02" w:rsidRPr="00087CF8" w:rsidRDefault="00CF5A02" w:rsidP="00CF5A02">
      <w:pPr>
        <w:pStyle w:val="ab"/>
        <w:spacing w:before="6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41"/>
        <w:gridCol w:w="2324"/>
        <w:gridCol w:w="2546"/>
        <w:gridCol w:w="3487"/>
        <w:gridCol w:w="1092"/>
      </w:tblGrid>
      <w:tr w:rsidR="00CF5A02" w:rsidRPr="00087CF8" w:rsidTr="0089610C">
        <w:trPr>
          <w:trHeight w:val="3757"/>
        </w:trPr>
        <w:tc>
          <w:tcPr>
            <w:tcW w:w="1041" w:type="dxa"/>
            <w:tcBorders>
              <w:left w:val="single" w:sz="6" w:space="0" w:color="231F20"/>
              <w:right w:val="single" w:sz="6" w:space="0" w:color="231F20"/>
            </w:tcBorders>
          </w:tcPr>
          <w:p w:rsidR="00CF5A02" w:rsidRPr="00087CF8" w:rsidRDefault="009A4006" w:rsidP="00753CB5">
            <w:pPr>
              <w:pStyle w:val="TableParagraph"/>
              <w:spacing w:before="82" w:line="206" w:lineRule="exact"/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6">
              <w:rPr>
                <w:rFonts w:ascii="Times New Roman" w:hAnsi="Times New Roman" w:cs="Times New Roman"/>
              </w:rPr>
              <w:pict>
                <v:shape id="_x0000_s1032" type="#_x0000_t202" style="position:absolute;left:0;text-align:left;margin-left:-25.25pt;margin-top:140.05pt;width:3.55pt;height:3.55pt;z-index:251666432;mso-position-horizontal-relative:page;mso-position-vertical-relative:page" filled="f" stroked="f">
                  <v:textbox style="layout-flow:vertical;mso-next-textbox:#_x0000_s1032" inset="0,0,0,0">
                    <w:txbxContent>
                      <w:p w:rsidR="00653B42" w:rsidRDefault="00653B42" w:rsidP="00CF5A02">
                        <w:pPr>
                          <w:spacing w:before="16"/>
                          <w:ind w:left="20"/>
                          <w:rPr>
                            <w:rFonts w:ascii="Trebuchet MS"/>
                            <w:sz w:val="1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8675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99-103</w:t>
            </w:r>
          </w:p>
        </w:tc>
        <w:tc>
          <w:tcPr>
            <w:tcW w:w="2324" w:type="dxa"/>
            <w:tcBorders>
              <w:left w:val="single" w:sz="6" w:space="0" w:color="231F20"/>
              <w:bottom w:val="single" w:sz="6" w:space="0" w:color="231F20"/>
            </w:tcBorders>
          </w:tcPr>
          <w:p w:rsidR="00CF5A02" w:rsidRPr="00087CF8" w:rsidRDefault="00CE2DEA" w:rsidP="00CF5A02">
            <w:pPr>
              <w:pStyle w:val="TableParagraph"/>
              <w:spacing w:before="90" w:line="228" w:lineRule="auto"/>
              <w:ind w:left="110" w:right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Обособленные обстоятельства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595E6A" w:rsidRDefault="00CF5A02" w:rsidP="00595E6A">
            <w:pPr>
              <w:pStyle w:val="TableParagraph"/>
              <w:spacing w:before="90" w:line="228" w:lineRule="auto"/>
              <w:ind w:right="3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Обособленные обсто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тельства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. Деепричастие и деепричастный </w:t>
            </w:r>
            <w:r w:rsidR="00595E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оборот как разновидность обосо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бленных обстоятельств. Особенности их</w:t>
            </w:r>
            <w:r w:rsidR="00595E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употребления в устной и письменной речи. </w:t>
            </w:r>
            <w:r w:rsidR="00595E6A" w:rsidRPr="00595E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Предупре</w:t>
            </w:r>
            <w:r w:rsidRPr="00595E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ждение и исправление </w:t>
            </w:r>
            <w:r w:rsidRPr="00595E6A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соответствующих ошибок</w:t>
            </w:r>
          </w:p>
        </w:tc>
        <w:tc>
          <w:tcPr>
            <w:tcW w:w="3487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90" w:line="228" w:lineRule="auto"/>
              <w:ind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Повторить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обобщить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сведения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</w:t>
            </w:r>
            <w:r w:rsidRPr="00087CF8">
              <w:rPr>
                <w:rFonts w:ascii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обстоятельстве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второстепенном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члене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разных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способах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его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выражения.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Знать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основные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условия обособления обстоятельств, выраженных 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деепричастиями, деепричастными оборотами,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существительными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косвенных</w:t>
            </w:r>
            <w:r w:rsidRPr="00087CF8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падежах.</w:t>
            </w:r>
          </w:p>
          <w:p w:rsidR="00CF5A02" w:rsidRPr="00087CF8" w:rsidRDefault="00CF5A02" w:rsidP="00CF5A02">
            <w:pPr>
              <w:pStyle w:val="TableParagraph"/>
              <w:spacing w:line="228" w:lineRule="auto"/>
              <w:ind w:righ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Применять эти знания при пунктуационном оформлении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письменного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текста.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Соверше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ствовать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умения опознавать деепричастия, деепричастные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обороты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правильно  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расставлять знаки препинания в предложениях с ними.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</w:t>
            </w: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изобразительно-выразительной функции обособленных обстоятельств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художественной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речи.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Совер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шенствовать умение интонационного анализа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 с обособленными членами. Сопоставлять обособленные и необособленные члены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предложения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неделя</w:t>
            </w:r>
          </w:p>
          <w:p w:rsidR="00867516" w:rsidRPr="00087CF8" w:rsidRDefault="00867516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spacing w:line="228" w:lineRule="auto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6"/>
          <w:pgSz w:w="11910" w:h="7940" w:orient="landscape"/>
          <w:pgMar w:top="700" w:right="620" w:bottom="280" w:left="1020" w:header="0" w:footer="0" w:gutter="0"/>
          <w:cols w:space="720"/>
        </w:sect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2324"/>
        <w:gridCol w:w="2546"/>
        <w:gridCol w:w="3489"/>
        <w:gridCol w:w="1095"/>
      </w:tblGrid>
      <w:tr w:rsidR="00CF5A02" w:rsidRPr="00087CF8" w:rsidTr="0089610C">
        <w:trPr>
          <w:trHeight w:val="2547"/>
        </w:trPr>
        <w:tc>
          <w:tcPr>
            <w:tcW w:w="1036" w:type="dxa"/>
          </w:tcPr>
          <w:p w:rsidR="00CF5A02" w:rsidRPr="00087CF8" w:rsidRDefault="00867516" w:rsidP="00753CB5">
            <w:pPr>
              <w:pStyle w:val="TableParagraph"/>
              <w:spacing w:before="53" w:line="204" w:lineRule="exact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104-107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Уточняющие члены предложения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Уточняющие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члены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пред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ложения. Их смысловые и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интонационные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особе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</w:t>
            </w:r>
            <w:proofErr w:type="spell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3489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Иметь представление об уточняющих членах предложения и свойствах, отличающих их от обособленных оборотов.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Учить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опознавать уточняющие 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члены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3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основе</w:t>
            </w:r>
            <w:r w:rsidRPr="00087CF8">
              <w:rPr>
                <w:rFonts w:ascii="Times New Roman" w:hAnsi="Times New Roman" w:cs="Times New Roman"/>
                <w:color w:val="231F20"/>
                <w:spacing w:val="-38"/>
                <w:sz w:val="20"/>
                <w:szCs w:val="20"/>
              </w:rPr>
              <w:t xml:space="preserve">  </w:t>
            </w:r>
            <w:r w:rsidR="00BF3B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семантико-инто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национного анализа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высказывания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B5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неделя</w:t>
            </w:r>
          </w:p>
          <w:p w:rsidR="00867516" w:rsidRPr="00087CF8" w:rsidRDefault="00867516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1392"/>
        </w:trPr>
        <w:tc>
          <w:tcPr>
            <w:tcW w:w="1036" w:type="dxa"/>
          </w:tcPr>
          <w:p w:rsidR="00CF5A02" w:rsidRDefault="00CF5A02" w:rsidP="00753CB5">
            <w:pPr>
              <w:pStyle w:val="TableParagraph"/>
              <w:spacing w:before="53" w:line="204" w:lineRule="exact"/>
              <w:ind w:left="67" w:right="58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67516" w:rsidRPr="00087CF8" w:rsidRDefault="00B84DAB" w:rsidP="00753CB5">
            <w:pPr>
              <w:pStyle w:val="TableParagraph"/>
              <w:spacing w:before="53" w:line="204" w:lineRule="exact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108-111</w:t>
            </w:r>
          </w:p>
        </w:tc>
        <w:tc>
          <w:tcPr>
            <w:tcW w:w="2324" w:type="dxa"/>
          </w:tcPr>
          <w:p w:rsidR="00CF5A02" w:rsidRDefault="00CF5A02" w:rsidP="00CF5A02">
            <w:pPr>
              <w:pStyle w:val="TableParagraph"/>
              <w:spacing w:before="4" w:line="223" w:lineRule="auto"/>
              <w:ind w:right="418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</w:p>
          <w:p w:rsidR="00867516" w:rsidRDefault="00867516" w:rsidP="00867516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Обобщение и повторение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 теме «Осложненное простое предложение»</w:t>
            </w:r>
          </w:p>
          <w:p w:rsidR="00867516" w:rsidRPr="00087CF8" w:rsidRDefault="00867516" w:rsidP="00CF5A02">
            <w:pPr>
              <w:pStyle w:val="TableParagraph"/>
              <w:spacing w:before="4" w:line="223" w:lineRule="auto"/>
              <w:ind w:right="4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9" w:type="dxa"/>
          </w:tcPr>
          <w:p w:rsidR="00CF5A02" w:rsidRDefault="00CF5A02" w:rsidP="00CF5A02">
            <w:pPr>
              <w:pStyle w:val="TableParagraph"/>
              <w:spacing w:before="65" w:line="223" w:lineRule="auto"/>
              <w:ind w:right="38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67516" w:rsidRPr="00087CF8" w:rsidRDefault="00867516" w:rsidP="00CF5A02">
            <w:pPr>
              <w:pStyle w:val="TableParagraph"/>
              <w:spacing w:before="65" w:line="223" w:lineRule="auto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неделя</w:t>
            </w:r>
          </w:p>
        </w:tc>
      </w:tr>
      <w:tr w:rsidR="00753CB5" w:rsidRPr="00087CF8" w:rsidTr="0089610C">
        <w:trPr>
          <w:trHeight w:val="1665"/>
        </w:trPr>
        <w:tc>
          <w:tcPr>
            <w:tcW w:w="1036" w:type="dxa"/>
          </w:tcPr>
          <w:p w:rsidR="00753CB5" w:rsidRDefault="00753CB5" w:rsidP="00753CB5">
            <w:pPr>
              <w:pStyle w:val="TableParagraph"/>
              <w:spacing w:before="53" w:line="204" w:lineRule="exact"/>
              <w:ind w:left="67" w:right="58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67516" w:rsidRDefault="00B84DAB" w:rsidP="00753CB5">
            <w:pPr>
              <w:pStyle w:val="TableParagraph"/>
              <w:spacing w:before="53" w:line="204" w:lineRule="exact"/>
              <w:ind w:left="67" w:right="58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112-113</w:t>
            </w:r>
          </w:p>
        </w:tc>
        <w:tc>
          <w:tcPr>
            <w:tcW w:w="2324" w:type="dxa"/>
          </w:tcPr>
          <w:p w:rsidR="00867516" w:rsidRDefault="00867516" w:rsidP="00867516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67516" w:rsidRPr="00227178" w:rsidRDefault="00867516" w:rsidP="00867516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867516" w:rsidRPr="00087CF8" w:rsidRDefault="00867516" w:rsidP="00867516">
            <w:pPr>
              <w:pStyle w:val="TableParagraph"/>
              <w:spacing w:before="53" w:line="204" w:lineRule="exact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2717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 9. Диктант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его анализ</w:t>
            </w:r>
          </w:p>
        </w:tc>
        <w:tc>
          <w:tcPr>
            <w:tcW w:w="2546" w:type="dxa"/>
          </w:tcPr>
          <w:p w:rsidR="00753CB5" w:rsidRPr="00087CF8" w:rsidRDefault="00753CB5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9" w:type="dxa"/>
          </w:tcPr>
          <w:p w:rsidR="00753CB5" w:rsidRPr="00087CF8" w:rsidRDefault="00753CB5" w:rsidP="00CF5A02">
            <w:pPr>
              <w:pStyle w:val="TableParagraph"/>
              <w:spacing w:before="65" w:line="223" w:lineRule="auto"/>
              <w:ind w:right="38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CB5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неделя</w:t>
            </w:r>
          </w:p>
          <w:p w:rsidR="00867516" w:rsidRPr="00087CF8" w:rsidRDefault="00867516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Default="00CF5A02" w:rsidP="00CF5A02">
      <w:pPr>
        <w:pStyle w:val="ab"/>
        <w:spacing w:before="7"/>
        <w:jc w:val="left"/>
        <w:rPr>
          <w:rFonts w:ascii="Times New Roman" w:hAnsi="Times New Roman"/>
          <w:i/>
        </w:rPr>
      </w:pPr>
    </w:p>
    <w:p w:rsidR="00BF3B6A" w:rsidRDefault="00BF3B6A" w:rsidP="00CF5A02">
      <w:pPr>
        <w:pStyle w:val="ab"/>
        <w:spacing w:before="7"/>
        <w:jc w:val="left"/>
        <w:rPr>
          <w:rFonts w:ascii="Times New Roman" w:hAnsi="Times New Roman"/>
          <w:i/>
        </w:rPr>
      </w:pPr>
    </w:p>
    <w:p w:rsidR="00BF3B6A" w:rsidRDefault="00BF3B6A" w:rsidP="00CF5A02">
      <w:pPr>
        <w:pStyle w:val="ab"/>
        <w:spacing w:before="7"/>
        <w:jc w:val="left"/>
        <w:rPr>
          <w:rFonts w:ascii="Times New Roman" w:hAnsi="Times New Roman"/>
          <w:i/>
        </w:rPr>
      </w:pPr>
    </w:p>
    <w:p w:rsidR="00BF3B6A" w:rsidRPr="00087CF8" w:rsidRDefault="00BF3B6A" w:rsidP="00CF5A02">
      <w:pPr>
        <w:pStyle w:val="ab"/>
        <w:spacing w:before="7"/>
        <w:jc w:val="left"/>
        <w:rPr>
          <w:rFonts w:ascii="Times New Roman" w:hAnsi="Times New Roman"/>
          <w:i/>
        </w:rPr>
      </w:pPr>
    </w:p>
    <w:p w:rsidR="00CF5A02" w:rsidRPr="00CE330B" w:rsidRDefault="00CF5A02" w:rsidP="00CF5A02">
      <w:pPr>
        <w:pStyle w:val="ab"/>
        <w:spacing w:before="1"/>
        <w:jc w:val="left"/>
        <w:rPr>
          <w:rFonts w:ascii="Times New Roman" w:hAnsi="Times New Roman"/>
          <w:b/>
        </w:rPr>
      </w:pPr>
      <w:r w:rsidRPr="00CE330B">
        <w:rPr>
          <w:rFonts w:ascii="Times New Roman" w:hAnsi="Times New Roman"/>
          <w:b/>
          <w:color w:val="231F20"/>
        </w:rPr>
        <w:t>Речь. Жанры публицистики (продолжение) (</w:t>
      </w:r>
      <w:r w:rsidR="00BC3FC4" w:rsidRPr="00CE330B">
        <w:rPr>
          <w:rFonts w:ascii="Times New Roman" w:hAnsi="Times New Roman"/>
          <w:b/>
          <w:i/>
          <w:color w:val="231F20"/>
        </w:rPr>
        <w:t xml:space="preserve">6 </w:t>
      </w:r>
      <w:r w:rsidRPr="00CE330B">
        <w:rPr>
          <w:rFonts w:ascii="Times New Roman" w:hAnsi="Times New Roman"/>
          <w:b/>
          <w:i/>
          <w:color w:val="231F20"/>
        </w:rPr>
        <w:t xml:space="preserve"> ч</w:t>
      </w:r>
      <w:r w:rsidRPr="00CE330B">
        <w:rPr>
          <w:rFonts w:ascii="Times New Roman" w:hAnsi="Times New Roman"/>
          <w:b/>
          <w:color w:val="231F20"/>
        </w:rPr>
        <w:t>)</w:t>
      </w:r>
    </w:p>
    <w:p w:rsidR="00CF5A02" w:rsidRPr="00CE330B" w:rsidRDefault="00CF5A02" w:rsidP="00CF5A02">
      <w:pPr>
        <w:pStyle w:val="ab"/>
        <w:spacing w:before="11"/>
        <w:jc w:val="left"/>
        <w:rPr>
          <w:rFonts w:ascii="Times New Roman" w:hAnsi="Times New Roman"/>
          <w:b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2324"/>
        <w:gridCol w:w="2546"/>
        <w:gridCol w:w="3631"/>
        <w:gridCol w:w="953"/>
      </w:tblGrid>
      <w:tr w:rsidR="00CF5A02" w:rsidRPr="00087CF8" w:rsidTr="0089610C">
        <w:trPr>
          <w:trHeight w:val="1981"/>
        </w:trPr>
        <w:tc>
          <w:tcPr>
            <w:tcW w:w="1036" w:type="dxa"/>
          </w:tcPr>
          <w:p w:rsidR="00CF5A02" w:rsidRPr="00087CF8" w:rsidRDefault="00B84DAB" w:rsidP="00CF5A02">
            <w:pPr>
              <w:pStyle w:val="TableParagraph"/>
              <w:spacing w:before="53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114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Портретный очерк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Портретный очерк; общее представление о жанре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 представление о жанре портретного очерка.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Читать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анализировать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тексты-образцы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2373"/>
        </w:trPr>
        <w:tc>
          <w:tcPr>
            <w:tcW w:w="1036" w:type="dxa"/>
          </w:tcPr>
          <w:p w:rsidR="00CF5A02" w:rsidRPr="00087CF8" w:rsidRDefault="00B84DAB" w:rsidP="00CF5A02">
            <w:pPr>
              <w:pStyle w:val="TableParagraph"/>
              <w:spacing w:before="53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115</w:t>
            </w:r>
          </w:p>
        </w:tc>
        <w:tc>
          <w:tcPr>
            <w:tcW w:w="2324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Портретный очерк</w:t>
            </w:r>
          </w:p>
        </w:tc>
        <w:tc>
          <w:tcPr>
            <w:tcW w:w="2546" w:type="dxa"/>
            <w:tcBorders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24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Портретный очерк: его композиция,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используе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мые</w:t>
            </w:r>
            <w:r w:rsidRPr="00087CF8">
              <w:rPr>
                <w:rFonts w:ascii="Times New Roman" w:hAnsi="Times New Roman" w:cs="Times New Roman"/>
                <w:color w:val="231F20"/>
                <w:spacing w:val="-2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нём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типы</w:t>
            </w:r>
            <w:r w:rsidRPr="00087CF8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</w:p>
          <w:p w:rsidR="00CF5A02" w:rsidRPr="00087CF8" w:rsidRDefault="00CF5A02" w:rsidP="00CF5A02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44"/>
                <w:sz w:val="20"/>
                <w:szCs w:val="20"/>
              </w:rPr>
              <w:t xml:space="preserve">              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языковые     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средства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Анализировать</w:t>
            </w:r>
            <w:r w:rsidRPr="00087CF8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</w:t>
            </w:r>
            <w:r w:rsidR="00BF3B6A">
              <w:rPr>
                <w:rFonts w:ascii="Times New Roman" w:hAnsi="Times New Roman" w:cs="Times New Roman"/>
                <w:color w:val="231F20"/>
                <w:spacing w:val="-43"/>
                <w:sz w:val="20"/>
                <w:szCs w:val="20"/>
              </w:rPr>
              <w:t xml:space="preserve">  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тексты-образцы,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тренироваться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="00BF3B6A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="00BF3B6A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построении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отдельных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фрагментов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очерка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3251"/>
        </w:trPr>
        <w:tc>
          <w:tcPr>
            <w:tcW w:w="1036" w:type="dxa"/>
            <w:tcBorders>
              <w:bottom w:val="single" w:sz="4" w:space="0" w:color="auto"/>
            </w:tcBorders>
          </w:tcPr>
          <w:p w:rsidR="00CF5A02" w:rsidRPr="00087CF8" w:rsidRDefault="00B84DAB" w:rsidP="00BF3B6A">
            <w:pPr>
              <w:pStyle w:val="TableParagraph"/>
              <w:spacing w:before="51"/>
              <w:ind w:left="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116-117</w:t>
            </w:r>
          </w:p>
        </w:tc>
        <w:tc>
          <w:tcPr>
            <w:tcW w:w="2324" w:type="dxa"/>
            <w:tcBorders>
              <w:top w:val="single" w:sz="6" w:space="0" w:color="231F20"/>
              <w:bottom w:val="single" w:sz="4" w:space="0" w:color="auto"/>
            </w:tcBorders>
          </w:tcPr>
          <w:p w:rsidR="00CF5A02" w:rsidRPr="00C127F9" w:rsidRDefault="00CF5A02" w:rsidP="00CF5A02">
            <w:pPr>
              <w:pStyle w:val="TableParagraph"/>
              <w:spacing w:before="51" w:line="204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F9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Контрольная работа</w:t>
            </w:r>
          </w:p>
          <w:p w:rsidR="00BF3B6A" w:rsidRPr="00C127F9" w:rsidRDefault="00CF5A02" w:rsidP="00CF5A02">
            <w:pPr>
              <w:pStyle w:val="TableParagraph"/>
              <w:spacing w:before="4" w:line="223" w:lineRule="auto"/>
              <w:ind w:right="491"/>
              <w:jc w:val="both"/>
              <w:rPr>
                <w:rFonts w:ascii="Times New Roman" w:hAnsi="Times New Roman" w:cs="Times New Roman"/>
                <w:b/>
                <w:color w:val="231F20"/>
                <w:spacing w:val="-25"/>
                <w:sz w:val="20"/>
                <w:szCs w:val="20"/>
              </w:rPr>
            </w:pPr>
            <w:r w:rsidRPr="00C127F9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№</w:t>
            </w:r>
            <w:r w:rsidRPr="00C127F9">
              <w:rPr>
                <w:rFonts w:ascii="Times New Roman" w:hAnsi="Times New Roman" w:cs="Times New Roman"/>
                <w:b/>
                <w:color w:val="231F20"/>
                <w:spacing w:val="-25"/>
                <w:sz w:val="20"/>
                <w:szCs w:val="20"/>
              </w:rPr>
              <w:t xml:space="preserve"> </w:t>
            </w:r>
            <w:r w:rsidRPr="00C127F9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10.</w:t>
            </w:r>
            <w:r w:rsidRPr="00C127F9">
              <w:rPr>
                <w:rFonts w:ascii="Times New Roman" w:hAnsi="Times New Roman" w:cs="Times New Roman"/>
                <w:b/>
                <w:color w:val="231F20"/>
                <w:spacing w:val="-25"/>
                <w:sz w:val="20"/>
                <w:szCs w:val="20"/>
              </w:rPr>
              <w:t xml:space="preserve"> </w:t>
            </w:r>
          </w:p>
          <w:p w:rsidR="00CF5A02" w:rsidRPr="00087CF8" w:rsidRDefault="00CF5A02" w:rsidP="00CF5A02">
            <w:pPr>
              <w:pStyle w:val="TableParagraph"/>
              <w:spacing w:before="4" w:line="223" w:lineRule="auto"/>
              <w:ind w:right="4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F9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Сочинение</w:t>
            </w:r>
            <w:r w:rsidRPr="00C127F9">
              <w:rPr>
                <w:rFonts w:ascii="Times New Roman" w:hAnsi="Times New Roman" w:cs="Times New Roman"/>
                <w:b/>
                <w:color w:val="231F20"/>
                <w:spacing w:val="-25"/>
                <w:sz w:val="20"/>
                <w:szCs w:val="20"/>
              </w:rPr>
              <w:t xml:space="preserve"> </w:t>
            </w:r>
            <w:r w:rsidR="00BF3B6A" w:rsidRPr="00C127F9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в </w:t>
            </w:r>
            <w:r w:rsidRPr="00C127F9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жанре</w:t>
            </w:r>
            <w:r w:rsidRPr="00C127F9">
              <w:rPr>
                <w:rFonts w:ascii="Times New Roman" w:hAnsi="Times New Roman" w:cs="Times New Roman"/>
                <w:b/>
                <w:color w:val="231F20"/>
                <w:spacing w:val="-36"/>
                <w:sz w:val="20"/>
                <w:szCs w:val="20"/>
              </w:rPr>
              <w:t xml:space="preserve"> </w:t>
            </w:r>
            <w:r w:rsidRPr="00C127F9">
              <w:rPr>
                <w:rFonts w:ascii="Times New Roman" w:hAnsi="Times New Roman" w:cs="Times New Roman"/>
                <w:b/>
                <w:color w:val="231F20"/>
                <w:spacing w:val="-3"/>
                <w:sz w:val="20"/>
                <w:szCs w:val="20"/>
              </w:rPr>
              <w:t xml:space="preserve">портретного </w:t>
            </w:r>
            <w:r w:rsidRPr="00C127F9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очерка</w:t>
            </w:r>
          </w:p>
        </w:tc>
        <w:tc>
          <w:tcPr>
            <w:tcW w:w="2546" w:type="dxa"/>
            <w:tcBorders>
              <w:top w:val="single" w:sz="6" w:space="0" w:color="231F20"/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6" w:space="0" w:color="231F20"/>
              <w:bottom w:val="single" w:sz="4" w:space="0" w:color="auto"/>
            </w:tcBorders>
          </w:tcPr>
          <w:p w:rsidR="00CF5A02" w:rsidRPr="00087CF8" w:rsidRDefault="00CF5A02" w:rsidP="00CF5A02">
            <w:pPr>
              <w:pStyle w:val="TableParagraph"/>
              <w:spacing w:before="63" w:line="223" w:lineRule="auto"/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подготовке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домашнему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сочинению</w:t>
            </w:r>
            <w:r w:rsidRPr="00087CF8">
              <w:rPr>
                <w:rFonts w:ascii="Times New Roman" w:hAnsi="Times New Roman" w:cs="Times New Roman"/>
                <w:color w:val="231F20"/>
                <w:spacing w:val="-3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отве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тить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вопросы: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а)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ком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будете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писать;</w:t>
            </w:r>
            <w:r w:rsidRPr="00087CF8">
              <w:rPr>
                <w:rFonts w:ascii="Times New Roman" w:hAnsi="Times New Roman" w:cs="Times New Roman"/>
                <w:color w:val="231F20"/>
                <w:spacing w:val="-2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б)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чем интересен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этот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человек;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в)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какую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черту</w:t>
            </w:r>
            <w:r w:rsidRPr="00087CF8">
              <w:rPr>
                <w:rFonts w:ascii="Times New Roman" w:hAnsi="Times New Roman" w:cs="Times New Roman"/>
                <w:color w:val="231F20"/>
                <w:spacing w:val="-23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характера будете</w:t>
            </w:r>
            <w:r w:rsidRPr="00087CF8">
              <w:rPr>
                <w:rFonts w:ascii="Times New Roman" w:hAnsi="Times New Roman" w:cs="Times New Roman"/>
                <w:color w:val="231F20"/>
                <w:spacing w:val="-3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подчёркивать?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B84DAB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неделя</w:t>
            </w:r>
          </w:p>
        </w:tc>
      </w:tr>
      <w:tr w:rsidR="00BF3B6A" w:rsidRPr="00087CF8" w:rsidTr="0089610C">
        <w:trPr>
          <w:trHeight w:val="3103"/>
        </w:trPr>
        <w:tc>
          <w:tcPr>
            <w:tcW w:w="1036" w:type="dxa"/>
            <w:tcBorders>
              <w:top w:val="single" w:sz="4" w:space="0" w:color="auto"/>
            </w:tcBorders>
          </w:tcPr>
          <w:p w:rsidR="00BF3B6A" w:rsidRPr="00087CF8" w:rsidRDefault="00B84DAB" w:rsidP="0089610C">
            <w:pPr>
              <w:pStyle w:val="TableParagraph"/>
              <w:spacing w:line="206" w:lineRule="exact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118-119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6" w:space="0" w:color="231F20"/>
            </w:tcBorders>
          </w:tcPr>
          <w:p w:rsidR="00BF3B6A" w:rsidRPr="00087CF8" w:rsidRDefault="00BF3B6A" w:rsidP="0089610C">
            <w:pPr>
              <w:pStyle w:val="TableParagraph"/>
              <w:spacing w:before="82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Урок — деловая игра</w:t>
            </w:r>
          </w:p>
          <w:p w:rsidR="00BF3B6A" w:rsidRPr="00087CF8" w:rsidRDefault="00BF3B6A" w:rsidP="0089610C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«Мы делаем газету»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6" w:space="0" w:color="231F20"/>
            </w:tcBorders>
          </w:tcPr>
          <w:p w:rsidR="00BF3B6A" w:rsidRPr="00087CF8" w:rsidRDefault="00BF3B6A" w:rsidP="0089610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auto"/>
              <w:bottom w:val="single" w:sz="6" w:space="0" w:color="231F20"/>
            </w:tcBorders>
          </w:tcPr>
          <w:p w:rsidR="00BF3B6A" w:rsidRPr="00087CF8" w:rsidRDefault="00BF3B6A" w:rsidP="0089610C">
            <w:pPr>
              <w:pStyle w:val="TableParagraph"/>
              <w:spacing w:before="82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Проводится в форме группового обучения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6A" w:rsidRPr="00BF3B6A" w:rsidRDefault="00BF3B6A" w:rsidP="0089610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5A02" w:rsidRPr="00087CF8" w:rsidRDefault="00CF5A02" w:rsidP="00CF5A02">
      <w:pPr>
        <w:spacing w:line="223" w:lineRule="auto"/>
        <w:jc w:val="both"/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7"/>
          <w:pgSz w:w="11910" w:h="7940" w:orient="landscape"/>
          <w:pgMar w:top="680" w:right="620" w:bottom="280" w:left="1020" w:header="0" w:footer="0" w:gutter="0"/>
          <w:cols w:space="720"/>
        </w:sectPr>
      </w:pPr>
    </w:p>
    <w:p w:rsidR="00CF5A02" w:rsidRPr="00CE330B" w:rsidRDefault="00CF5A02" w:rsidP="00CF5A02">
      <w:pPr>
        <w:spacing w:before="96"/>
        <w:ind w:left="113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lastRenderedPageBreak/>
        <w:t>Прямая и косвенная речь (</w:t>
      </w:r>
      <w:r w:rsidR="00D67ED4" w:rsidRPr="00CE330B">
        <w:rPr>
          <w:rFonts w:ascii="Times New Roman" w:hAnsi="Times New Roman"/>
          <w:b/>
          <w:i/>
          <w:color w:val="231F20"/>
          <w:sz w:val="20"/>
          <w:szCs w:val="20"/>
        </w:rPr>
        <w:t>6 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087CF8" w:rsidRDefault="00CF5A02" w:rsidP="00CF5A02">
      <w:pPr>
        <w:pStyle w:val="ab"/>
        <w:spacing w:before="11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2324"/>
        <w:gridCol w:w="2546"/>
        <w:gridCol w:w="3592"/>
        <w:gridCol w:w="992"/>
      </w:tblGrid>
      <w:tr w:rsidR="00CF5A02" w:rsidRPr="00087CF8" w:rsidTr="0089610C">
        <w:trPr>
          <w:trHeight w:val="1115"/>
        </w:trPr>
        <w:tc>
          <w:tcPr>
            <w:tcW w:w="1036" w:type="dxa"/>
          </w:tcPr>
          <w:p w:rsidR="00CF5A02" w:rsidRPr="00087CF8" w:rsidRDefault="00B84DAB" w:rsidP="00CF5A02">
            <w:pPr>
              <w:pStyle w:val="TableParagraph"/>
              <w:spacing w:line="204" w:lineRule="exact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120-121</w:t>
            </w:r>
          </w:p>
        </w:tc>
        <w:tc>
          <w:tcPr>
            <w:tcW w:w="2324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589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Прямая речь и её оформление</w:t>
            </w:r>
          </w:p>
        </w:tc>
        <w:tc>
          <w:tcPr>
            <w:tcW w:w="2546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Прямая и косвенная речь. Их оформление на письме. Схемы предложений с прямой речью </w:t>
            </w:r>
            <w:r w:rsidRPr="00087CF8">
              <w:rPr>
                <w:rFonts w:ascii="Times New Roman" w:hAnsi="Times New Roman" w:cs="Times New Roman"/>
                <w:color w:val="231F20"/>
                <w:spacing w:val="-14"/>
                <w:sz w:val="20"/>
                <w:szCs w:val="20"/>
              </w:rPr>
              <w:t xml:space="preserve">и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диалогом</w:t>
            </w:r>
          </w:p>
        </w:tc>
        <w:tc>
          <w:tcPr>
            <w:tcW w:w="3592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Знать, что такое прямая речь. Правильно оформлять прямую речь и диалог на письме.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>Уметь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правильно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произносить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фразы</w:t>
            </w:r>
            <w:r w:rsidRPr="00087CF8">
              <w:rPr>
                <w:rFonts w:ascii="Times New Roman" w:hAnsi="Times New Roman" w:cs="Times New Roman"/>
                <w:color w:val="231F20"/>
                <w:spacing w:val="-30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прямой речью, пользоваться схемами при обозначении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предложений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прямой</w:t>
            </w:r>
            <w:r w:rsidRPr="00087CF8">
              <w:rPr>
                <w:rFonts w:ascii="Times New Roman" w:hAnsi="Times New Roman" w:cs="Times New Roman"/>
                <w:color w:val="231F20"/>
                <w:spacing w:val="-17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речью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D67ED4" w:rsidP="0022717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неделя</w:t>
            </w:r>
          </w:p>
        </w:tc>
      </w:tr>
      <w:tr w:rsidR="00CF5A02" w:rsidRPr="00087CF8" w:rsidTr="0089610C">
        <w:trPr>
          <w:trHeight w:val="752"/>
        </w:trPr>
        <w:tc>
          <w:tcPr>
            <w:tcW w:w="1036" w:type="dxa"/>
          </w:tcPr>
          <w:p w:rsidR="00CF5A02" w:rsidRPr="00087CF8" w:rsidRDefault="00B84DAB" w:rsidP="00CF5A02">
            <w:pPr>
              <w:pStyle w:val="TableParagraph"/>
              <w:spacing w:line="204" w:lineRule="exact"/>
              <w:ind w:left="67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122-123</w:t>
            </w:r>
          </w:p>
        </w:tc>
        <w:tc>
          <w:tcPr>
            <w:tcW w:w="2324" w:type="dxa"/>
          </w:tcPr>
          <w:p w:rsidR="00CF5A02" w:rsidRPr="00087CF8" w:rsidRDefault="00087CF8" w:rsidP="00BF3B6A">
            <w:pPr>
              <w:pStyle w:val="TableParagraph"/>
              <w:spacing w:before="65" w:line="223" w:lineRule="auto"/>
              <w:ind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Косвенная речь. Заме</w:t>
            </w:r>
            <w:r w:rsidR="00BF3B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на прямой речи кос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венной</w:t>
            </w:r>
          </w:p>
        </w:tc>
        <w:tc>
          <w:tcPr>
            <w:tcW w:w="2546" w:type="dxa"/>
          </w:tcPr>
          <w:p w:rsidR="00CF5A02" w:rsidRPr="00087CF8" w:rsidRDefault="00CF5A02" w:rsidP="00087CF8">
            <w:pPr>
              <w:pStyle w:val="TableParagraph"/>
              <w:spacing w:before="65" w:line="223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Косвенная речь. Синонимия предложений с пр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я-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мой и косвенной речью</w:t>
            </w:r>
          </w:p>
        </w:tc>
        <w:tc>
          <w:tcPr>
            <w:tcW w:w="3592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 представление о косвенной речи. Пра</w:t>
            </w: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вильно трансформировать предложения (фра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зы) с прямой речью в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косвенную</w:t>
            </w:r>
            <w:proofErr w:type="gramEnd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 наоборот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A02" w:rsidRPr="00087CF8" w:rsidTr="0089610C">
        <w:trPr>
          <w:trHeight w:val="948"/>
        </w:trPr>
        <w:tc>
          <w:tcPr>
            <w:tcW w:w="1036" w:type="dxa"/>
          </w:tcPr>
          <w:p w:rsidR="00CF5A02" w:rsidRPr="00087CF8" w:rsidRDefault="00B84DAB" w:rsidP="00CF5A02">
            <w:pPr>
              <w:pStyle w:val="TableParagraph"/>
              <w:spacing w:before="53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124-125</w:t>
            </w:r>
          </w:p>
        </w:tc>
        <w:tc>
          <w:tcPr>
            <w:tcW w:w="2324" w:type="dxa"/>
          </w:tcPr>
          <w:p w:rsidR="00CF5A02" w:rsidRPr="00087CF8" w:rsidRDefault="00227178" w:rsidP="00CF5A02">
            <w:pPr>
              <w:pStyle w:val="TableParagraph"/>
              <w:spacing w:before="65" w:line="223" w:lineRule="auto"/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Цитаты и их обозначе</w:t>
            </w:r>
            <w:r w:rsidR="00CF5A02"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ние</w:t>
            </w:r>
          </w:p>
        </w:tc>
        <w:tc>
          <w:tcPr>
            <w:tcW w:w="2546" w:type="dxa"/>
          </w:tcPr>
          <w:p w:rsidR="00BF3B6A" w:rsidRDefault="00CF5A02" w:rsidP="00CF5A02">
            <w:pPr>
              <w:pStyle w:val="TableParagraph"/>
              <w:spacing w:before="65" w:line="223" w:lineRule="auto"/>
              <w:ind w:right="347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Цитирование. Способы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включения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цитат</w:t>
            </w:r>
            <w:r w:rsidRPr="00087CF8">
              <w:rPr>
                <w:rFonts w:ascii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proofErr w:type="gramStart"/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</w:t>
            </w:r>
            <w:proofErr w:type="gramEnd"/>
          </w:p>
          <w:p w:rsidR="00CF5A02" w:rsidRPr="00087CF8" w:rsidRDefault="00CF5A02" w:rsidP="00CF5A02">
            <w:pPr>
              <w:pStyle w:val="TableParagraph"/>
              <w:spacing w:before="65" w:line="223" w:lineRule="auto"/>
              <w:ind w:right="3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pacing w:val="-27"/>
                <w:sz w:val="20"/>
                <w:szCs w:val="20"/>
              </w:rPr>
              <w:t xml:space="preserve"> </w:t>
            </w:r>
            <w:r w:rsidR="00BF3B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вы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сказывание</w:t>
            </w:r>
          </w:p>
        </w:tc>
        <w:tc>
          <w:tcPr>
            <w:tcW w:w="3592" w:type="dxa"/>
          </w:tcPr>
          <w:p w:rsidR="00CF5A02" w:rsidRPr="00087CF8" w:rsidRDefault="00CF5A02" w:rsidP="00CF5A02">
            <w:pPr>
              <w:pStyle w:val="TableParagraph"/>
              <w:spacing w:before="65" w:line="223" w:lineRule="auto"/>
              <w:ind w:righ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Иметь</w:t>
            </w:r>
            <w:r w:rsidRPr="00087CF8">
              <w:rPr>
                <w:rFonts w:ascii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представление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цитировании.</w:t>
            </w:r>
            <w:r w:rsidRPr="00087CF8">
              <w:rPr>
                <w:rFonts w:ascii="Times New Roman" w:hAnsi="Times New Roman" w:cs="Times New Roman"/>
                <w:color w:val="231F20"/>
                <w:spacing w:val="-24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Уметь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цитировать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различные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устные</w:t>
            </w:r>
            <w:r w:rsidRPr="00087CF8">
              <w:rPr>
                <w:rFonts w:ascii="Times New Roman" w:hAnsi="Times New Roman" w:cs="Times New Roman"/>
                <w:color w:val="231F20"/>
                <w:spacing w:val="-3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3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письменные высказывания</w:t>
            </w:r>
            <w:r w:rsidRPr="00087CF8">
              <w:rPr>
                <w:rFonts w:ascii="Times New Roman" w:hAnsi="Times New Roman" w:cs="Times New Roman"/>
                <w:color w:val="231F20"/>
                <w:spacing w:val="-42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соблюдением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норм</w:t>
            </w:r>
            <w:r w:rsidRPr="00087CF8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="00BF3B6A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письмен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ной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</w:t>
            </w:r>
            <w:r w:rsidRPr="00087CF8">
              <w:rPr>
                <w:rFonts w:ascii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устной</w:t>
            </w:r>
            <w:r w:rsidRPr="00087CF8">
              <w:rPr>
                <w:rFonts w:ascii="Times New Roman" w:hAnsi="Times New Roman" w:cs="Times New Roman"/>
                <w:color w:val="231F20"/>
                <w:spacing w:val="-15"/>
                <w:sz w:val="20"/>
                <w:szCs w:val="20"/>
              </w:rPr>
              <w:t xml:space="preserve"> </w:t>
            </w: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D67ED4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неделя</w:t>
            </w:r>
          </w:p>
        </w:tc>
      </w:tr>
    </w:tbl>
    <w:p w:rsidR="00CF5A02" w:rsidRPr="00CE330B" w:rsidRDefault="00CF5A02" w:rsidP="00BF3B6A">
      <w:pPr>
        <w:spacing w:before="1"/>
        <w:jc w:val="both"/>
        <w:rPr>
          <w:rFonts w:ascii="Times New Roman" w:hAnsi="Times New Roman"/>
          <w:b/>
          <w:sz w:val="20"/>
          <w:szCs w:val="20"/>
        </w:rPr>
      </w:pPr>
      <w:r w:rsidRPr="00CE330B">
        <w:rPr>
          <w:rFonts w:ascii="Times New Roman" w:hAnsi="Times New Roman"/>
          <w:b/>
          <w:color w:val="231F20"/>
          <w:sz w:val="20"/>
          <w:szCs w:val="20"/>
        </w:rPr>
        <w:t>Итоговый контроль</w:t>
      </w:r>
      <w:r w:rsidR="00CE330B">
        <w:rPr>
          <w:rFonts w:ascii="Times New Roman" w:hAnsi="Times New Roman"/>
          <w:b/>
          <w:color w:val="231F20"/>
          <w:sz w:val="20"/>
          <w:szCs w:val="20"/>
        </w:rPr>
        <w:t xml:space="preserve"> и повторение 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 xml:space="preserve"> (</w:t>
      </w:r>
      <w:r w:rsidR="009F1B8D">
        <w:rPr>
          <w:rFonts w:ascii="Times New Roman" w:hAnsi="Times New Roman"/>
          <w:b/>
          <w:i/>
          <w:color w:val="231F20"/>
          <w:sz w:val="20"/>
          <w:szCs w:val="20"/>
        </w:rPr>
        <w:t>2 ч</w:t>
      </w:r>
      <w:r w:rsidR="00D67ED4"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 + 9 </w:t>
      </w:r>
      <w:r w:rsidRPr="00CE330B">
        <w:rPr>
          <w:rFonts w:ascii="Times New Roman" w:hAnsi="Times New Roman"/>
          <w:b/>
          <w:i/>
          <w:color w:val="231F20"/>
          <w:sz w:val="20"/>
          <w:szCs w:val="20"/>
        </w:rPr>
        <w:t xml:space="preserve"> ч</w:t>
      </w:r>
      <w:r w:rsidRPr="00CE330B">
        <w:rPr>
          <w:rFonts w:ascii="Times New Roman" w:hAnsi="Times New Roman"/>
          <w:b/>
          <w:color w:val="231F20"/>
          <w:sz w:val="20"/>
          <w:szCs w:val="20"/>
        </w:rPr>
        <w:t>)</w:t>
      </w:r>
    </w:p>
    <w:p w:rsidR="00CF5A02" w:rsidRPr="00087CF8" w:rsidRDefault="00CF5A02" w:rsidP="00CF5A02">
      <w:pPr>
        <w:pStyle w:val="ab"/>
        <w:spacing w:before="5"/>
        <w:jc w:val="left"/>
        <w:rPr>
          <w:rFonts w:ascii="Times New Roman" w:hAnsi="Times New Roman"/>
        </w:rPr>
      </w:pPr>
    </w:p>
    <w:tbl>
      <w:tblPr>
        <w:tblW w:w="0" w:type="auto"/>
        <w:tblInd w:w="-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36"/>
        <w:gridCol w:w="2324"/>
        <w:gridCol w:w="2546"/>
        <w:gridCol w:w="3592"/>
        <w:gridCol w:w="851"/>
      </w:tblGrid>
      <w:tr w:rsidR="00CF5A02" w:rsidRPr="00087CF8" w:rsidTr="0089610C">
        <w:trPr>
          <w:trHeight w:val="252"/>
        </w:trPr>
        <w:tc>
          <w:tcPr>
            <w:tcW w:w="1036" w:type="dxa"/>
            <w:tcBorders>
              <w:bottom w:val="nil"/>
            </w:tcBorders>
          </w:tcPr>
          <w:p w:rsidR="00B84DAB" w:rsidRDefault="00B84DAB" w:rsidP="00CF5A02">
            <w:pPr>
              <w:pStyle w:val="TableParagraph"/>
              <w:spacing w:before="51" w:line="181" w:lineRule="exact"/>
              <w:ind w:left="67" w:right="57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B84DAB" w:rsidRDefault="00B84DAB" w:rsidP="00CF5A02">
            <w:pPr>
              <w:pStyle w:val="TableParagraph"/>
              <w:spacing w:before="51" w:line="181" w:lineRule="exact"/>
              <w:ind w:left="67" w:right="57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126-130</w:t>
            </w:r>
          </w:p>
          <w:p w:rsidR="00B84DAB" w:rsidRDefault="00B84DAB" w:rsidP="00CF5A02">
            <w:pPr>
              <w:pStyle w:val="TableParagraph"/>
              <w:spacing w:before="51" w:line="181" w:lineRule="exact"/>
              <w:ind w:left="67" w:right="57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B84DAB" w:rsidRDefault="00B84DAB" w:rsidP="00CF5A02">
            <w:pPr>
              <w:pStyle w:val="TableParagraph"/>
              <w:spacing w:before="51" w:line="181" w:lineRule="exact"/>
              <w:ind w:left="67" w:right="57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B84DAB" w:rsidRDefault="00B84DAB" w:rsidP="00CF5A02">
            <w:pPr>
              <w:pStyle w:val="TableParagraph"/>
              <w:spacing w:before="51" w:line="181" w:lineRule="exact"/>
              <w:ind w:left="67" w:right="57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F5A02" w:rsidRPr="00087CF8" w:rsidRDefault="00B84DAB" w:rsidP="00CF5A02">
            <w:pPr>
              <w:pStyle w:val="TableParagraph"/>
              <w:spacing w:before="51" w:line="181" w:lineRule="exact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131-132</w:t>
            </w:r>
          </w:p>
        </w:tc>
        <w:tc>
          <w:tcPr>
            <w:tcW w:w="2324" w:type="dxa"/>
            <w:tcBorders>
              <w:top w:val="single" w:sz="6" w:space="0" w:color="231F20"/>
              <w:bottom w:val="nil"/>
            </w:tcBorders>
          </w:tcPr>
          <w:p w:rsidR="00B84DAB" w:rsidRPr="00CE330B" w:rsidRDefault="00B84DAB" w:rsidP="00BF3B6A">
            <w:pPr>
              <w:pStyle w:val="TableParagraph"/>
              <w:spacing w:before="51" w:line="181" w:lineRule="exact"/>
              <w:ind w:left="0" w:right="39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B84DAB" w:rsidRPr="00CE330B" w:rsidRDefault="00B84DAB" w:rsidP="00BF3B6A">
            <w:pPr>
              <w:pStyle w:val="TableParagraph"/>
              <w:spacing w:before="51" w:line="181" w:lineRule="exact"/>
              <w:ind w:left="0" w:right="39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E33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Повторение </w:t>
            </w:r>
            <w:proofErr w:type="gramStart"/>
            <w:r w:rsidRPr="00CE33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изученного</w:t>
            </w:r>
            <w:proofErr w:type="gramEnd"/>
          </w:p>
          <w:p w:rsidR="00B84DAB" w:rsidRPr="00CE330B" w:rsidRDefault="00B84DAB" w:rsidP="00BF3B6A">
            <w:pPr>
              <w:pStyle w:val="TableParagraph"/>
              <w:spacing w:before="51" w:line="181" w:lineRule="exact"/>
              <w:ind w:left="0" w:right="39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B84DAB" w:rsidRPr="00CE330B" w:rsidRDefault="00B84DAB" w:rsidP="00BF3B6A">
            <w:pPr>
              <w:pStyle w:val="TableParagraph"/>
              <w:spacing w:before="51" w:line="181" w:lineRule="exact"/>
              <w:ind w:left="0" w:right="39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B84DAB" w:rsidRPr="00CE330B" w:rsidRDefault="00B84DAB" w:rsidP="00BF3B6A">
            <w:pPr>
              <w:pStyle w:val="TableParagraph"/>
              <w:spacing w:before="51" w:line="181" w:lineRule="exact"/>
              <w:ind w:left="0" w:right="391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F5A02" w:rsidRPr="00CE330B" w:rsidRDefault="00CF5A02" w:rsidP="00BF3B6A">
            <w:pPr>
              <w:pStyle w:val="TableParagraph"/>
              <w:spacing w:before="51" w:line="181" w:lineRule="exact"/>
              <w:ind w:left="0" w:right="391"/>
              <w:rPr>
                <w:rFonts w:ascii="Times New Roman" w:hAnsi="Times New Roman" w:cs="Times New Roman"/>
                <w:sz w:val="20"/>
                <w:szCs w:val="20"/>
              </w:rPr>
            </w:pPr>
            <w:r w:rsidRPr="00CE33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Контрольная работа</w:t>
            </w:r>
          </w:p>
        </w:tc>
        <w:tc>
          <w:tcPr>
            <w:tcW w:w="254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CF5A02" w:rsidRPr="00087CF8" w:rsidRDefault="00CF5A02" w:rsidP="00CF5A02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7ED4" w:rsidRDefault="00D67ED4" w:rsidP="00D67ED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CF5A02" w:rsidRPr="00087CF8" w:rsidRDefault="00D67ED4" w:rsidP="00D67ED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</w:tr>
      <w:tr w:rsidR="00CF5A02" w:rsidRPr="00087CF8" w:rsidTr="0089610C">
        <w:trPr>
          <w:trHeight w:val="259"/>
        </w:trPr>
        <w:tc>
          <w:tcPr>
            <w:tcW w:w="1036" w:type="dxa"/>
            <w:tcBorders>
              <w:top w:val="nil"/>
            </w:tcBorders>
          </w:tcPr>
          <w:p w:rsidR="00CF5A02" w:rsidRPr="00087CF8" w:rsidRDefault="00CF5A02" w:rsidP="00CF5A02">
            <w:pPr>
              <w:pStyle w:val="TableParagraph"/>
              <w:spacing w:line="195" w:lineRule="exact"/>
              <w:ind w:left="6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bottom w:val="single" w:sz="6" w:space="0" w:color="231F20"/>
            </w:tcBorders>
          </w:tcPr>
          <w:p w:rsidR="00CF5A02" w:rsidRPr="00CE330B" w:rsidRDefault="00CF5A02" w:rsidP="00BF3B6A">
            <w:pPr>
              <w:pStyle w:val="TableParagraph"/>
              <w:spacing w:line="228" w:lineRule="auto"/>
              <w:ind w:left="0" w:right="26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3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№ 11 (итоговый </w:t>
            </w:r>
            <w:r w:rsidR="00CE2DEA" w:rsidRPr="00CE33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дик</w:t>
            </w:r>
            <w:r w:rsidRPr="00CE330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тант и его анализ</w:t>
            </w:r>
            <w:proofErr w:type="gramEnd"/>
          </w:p>
        </w:tc>
        <w:tc>
          <w:tcPr>
            <w:tcW w:w="2546" w:type="dxa"/>
            <w:vMerge/>
            <w:tcBorders>
              <w:top w:val="nil"/>
              <w:bottom w:val="single" w:sz="6" w:space="0" w:color="231F20"/>
            </w:tcBorders>
          </w:tcPr>
          <w:p w:rsidR="00CF5A02" w:rsidRPr="00087CF8" w:rsidRDefault="00CF5A02" w:rsidP="00CF5A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2" w:type="dxa"/>
            <w:vMerge/>
            <w:tcBorders>
              <w:top w:val="nil"/>
              <w:bottom w:val="single" w:sz="6" w:space="0" w:color="231F20"/>
            </w:tcBorders>
          </w:tcPr>
          <w:p w:rsidR="00CF5A02" w:rsidRPr="00087CF8" w:rsidRDefault="00CF5A02" w:rsidP="00CF5A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A02" w:rsidRPr="00087CF8" w:rsidRDefault="00CF5A02" w:rsidP="00CF5A0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CF8" w:rsidRPr="00087CF8" w:rsidTr="0089610C">
        <w:trPr>
          <w:trHeight w:val="570"/>
        </w:trPr>
        <w:tc>
          <w:tcPr>
            <w:tcW w:w="1036" w:type="dxa"/>
          </w:tcPr>
          <w:p w:rsidR="00B84DAB" w:rsidRDefault="00B84DAB" w:rsidP="00B03907">
            <w:pPr>
              <w:pStyle w:val="TableParagraph"/>
              <w:spacing w:line="204" w:lineRule="exact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133-136</w:t>
            </w:r>
          </w:p>
          <w:p w:rsidR="00087CF8" w:rsidRPr="00087CF8" w:rsidRDefault="00B84DAB" w:rsidP="00B03907">
            <w:pPr>
              <w:pStyle w:val="TableParagraph"/>
              <w:spacing w:line="20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(133-140)</w:t>
            </w:r>
          </w:p>
        </w:tc>
        <w:tc>
          <w:tcPr>
            <w:tcW w:w="2324" w:type="dxa"/>
          </w:tcPr>
          <w:p w:rsidR="00087CF8" w:rsidRPr="00087CF8" w:rsidRDefault="00087CF8" w:rsidP="003F6555">
            <w:pPr>
              <w:pStyle w:val="TableParagraph"/>
              <w:spacing w:before="88"/>
              <w:rPr>
                <w:rFonts w:ascii="Times New Roman" w:hAnsi="Times New Roman" w:cs="Times New Roman"/>
                <w:sz w:val="20"/>
                <w:szCs w:val="20"/>
              </w:rPr>
            </w:pPr>
            <w:r w:rsidRPr="00087CF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Резервные уроки</w:t>
            </w:r>
          </w:p>
        </w:tc>
        <w:tc>
          <w:tcPr>
            <w:tcW w:w="2546" w:type="dxa"/>
          </w:tcPr>
          <w:p w:rsidR="00087CF8" w:rsidRPr="00087CF8" w:rsidRDefault="00087CF8" w:rsidP="003F655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</w:tcPr>
          <w:p w:rsidR="00087CF8" w:rsidRPr="00087CF8" w:rsidRDefault="00087CF8" w:rsidP="003F655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CF8" w:rsidRPr="00087CF8" w:rsidRDefault="00D67ED4" w:rsidP="003F655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неделя</w:t>
            </w:r>
          </w:p>
        </w:tc>
      </w:tr>
    </w:tbl>
    <w:p w:rsidR="00087CF8" w:rsidRPr="00087CF8" w:rsidRDefault="00087CF8" w:rsidP="00087CF8">
      <w:pPr>
        <w:pStyle w:val="ab"/>
        <w:jc w:val="left"/>
        <w:rPr>
          <w:rFonts w:ascii="Times New Roman" w:hAnsi="Times New Roman"/>
          <w:i/>
        </w:rPr>
      </w:pPr>
    </w:p>
    <w:p w:rsidR="00CF5A02" w:rsidRPr="00087CF8" w:rsidRDefault="00CF5A02" w:rsidP="00CF5A02">
      <w:pPr>
        <w:rPr>
          <w:rFonts w:ascii="Times New Roman" w:hAnsi="Times New Roman"/>
          <w:sz w:val="20"/>
          <w:szCs w:val="20"/>
        </w:rPr>
        <w:sectPr w:rsidR="00CF5A02" w:rsidRPr="00087CF8">
          <w:footerReference w:type="default" r:id="rId18"/>
          <w:pgSz w:w="11910" w:h="7940" w:orient="landscape"/>
          <w:pgMar w:top="700" w:right="620" w:bottom="280" w:left="1020" w:header="0" w:footer="0" w:gutter="0"/>
          <w:cols w:space="720"/>
        </w:sectPr>
      </w:pPr>
    </w:p>
    <w:p w:rsidR="00B03907" w:rsidRDefault="00032D3F" w:rsidP="00B03907">
      <w:pPr>
        <w:pStyle w:val="a5"/>
        <w:ind w:left="1080"/>
        <w:rPr>
          <w:rFonts w:ascii="Times New Roman" w:hAnsi="Times New Roman"/>
          <w:b/>
          <w:sz w:val="24"/>
          <w:szCs w:val="24"/>
        </w:rPr>
      </w:pPr>
      <w:r w:rsidRPr="00032D3F">
        <w:rPr>
          <w:rFonts w:ascii="Times New Roman" w:hAnsi="Times New Roman"/>
          <w:b/>
          <w:sz w:val="24"/>
          <w:szCs w:val="24"/>
        </w:rPr>
        <w:lastRenderedPageBreak/>
        <w:t>ТРЕБОВАНИЯ К УРОВНЮ ПОДГОТОВКИ УЧАЩИХСЯ</w:t>
      </w:r>
    </w:p>
    <w:p w:rsidR="00032D3F" w:rsidRPr="00032D3F" w:rsidRDefault="00032D3F" w:rsidP="00B03907">
      <w:pPr>
        <w:pStyle w:val="a5"/>
        <w:ind w:left="1080"/>
        <w:rPr>
          <w:rFonts w:ascii="Times New Roman" w:hAnsi="Times New Roman"/>
          <w:b/>
          <w:sz w:val="24"/>
          <w:szCs w:val="24"/>
        </w:rPr>
      </w:pPr>
      <w:r w:rsidRPr="00032D3F">
        <w:rPr>
          <w:rFonts w:ascii="Times New Roman" w:hAnsi="Times New Roman"/>
          <w:b/>
          <w:sz w:val="24"/>
          <w:szCs w:val="24"/>
        </w:rPr>
        <w:t>ЗА КУРС 8 КЛАССА:</w:t>
      </w:r>
    </w:p>
    <w:p w:rsidR="00032D3F" w:rsidRPr="00032D3F" w:rsidRDefault="00032D3F" w:rsidP="00B03907">
      <w:pPr>
        <w:pStyle w:val="a5"/>
        <w:ind w:left="1080"/>
        <w:rPr>
          <w:rFonts w:ascii="Times New Roman" w:hAnsi="Times New Roman"/>
          <w:b/>
          <w:sz w:val="24"/>
          <w:szCs w:val="24"/>
        </w:rPr>
      </w:pP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К концу 8 класса учащиеся должны владеть сле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дующими умениями: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Анализ текста. 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Находить в молодежных газе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тах проблемные репортажи, портретные очерки, определять их тему и основную мысль, оценивать в этом контексте заголовок. Находить в тексте статьи, репортажа, портретного очерка фрагменты, представляющие собой повествование, разные ви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ды рассуждения и описания, определять их роль в данном жанре; находить характерные для публи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цистического стиля языковые и речевые средства воздействия на читателя.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Воспроизведение текста. 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Создавать на осно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ве исходного авторского текста вторичное высказы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вание, отражая в нем свое понимание проблемати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ки текста и позиции автора, давать письменный анализ текста — стилистический, типологический, включая анализ характерных для стиля и типа ре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чи выразительных средств языка. Пересказывать (устно и письменно) тексты указанных выше жан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ров, сохраняя структуру и языковые особенности исходного текста.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Создание текста. 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Вести репортаж (устно и письменно) о школьной жизни (например, с урока или с большой перемены), об открытии (посеще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нии) памятника истории и культуры, о каком-либо интересном событии, спортивном мероприятии; писать сочинения о человеке (литературном герое, знакомом, о себе), писать статью в школьную или местную газету.</w:t>
      </w:r>
    </w:p>
    <w:p w:rsidR="00032D3F" w:rsidRPr="00032D3F" w:rsidRDefault="00032D3F" w:rsidP="00032D3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2D3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Совершенствование </w:t>
      </w:r>
      <w:proofErr w:type="gramStart"/>
      <w:r w:rsidRPr="00032D3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написанного</w:t>
      </w:r>
      <w:proofErr w:type="gramEnd"/>
      <w:r w:rsidRPr="00032D3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. 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Добивать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ся полного соответствия отбора содержания и язы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ковых средств коммуникативной задаче. </w:t>
      </w:r>
      <w:proofErr w:type="gramStart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Повы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шать выразительность речи, уместно используя характерные для публицистики средства языка: выразительную газетную лексику и фразеологию, экспрессивный синтаксис: именительный темы, расчлененные предложения (парцелляцию), рито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рические вопросы и восклицания, вопросно-ответ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ную форму изложения, ряды однородных членов с парным соединением, многосоюзие, перечисли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тельные ряды со значением градации, контраст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ные сопоставления и противопоставления, двой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ное отрицание и другие экспрессивные конст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рукции.</w:t>
      </w:r>
      <w:proofErr w:type="gramEnd"/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•               по    орфоэпии:   правильно   произносить употребительные слова с учетом вариантов произ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ношения;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 xml:space="preserve">•               по    </w:t>
      </w:r>
      <w:proofErr w:type="spellStart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морфемике</w:t>
      </w:r>
      <w:proofErr w:type="spellEnd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 xml:space="preserve">  и    словообразова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нию: опираться на словообразовательный анализ при определении лексического значения, морфемно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го строения и написания слов разных частей речи;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•                по  лексике   и  фразеологии: разъяс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нять значение слов социальной тематики, правиль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но их употреблять; пользоваться толковым слова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рем;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»по морфологии: распознавать изучен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ные в 5—7 классах части речи и их формы; соблю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дать литературные нормы при образовании и упо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треблении слов; </w:t>
      </w:r>
      <w:r w:rsidR="00B03907">
        <w:rPr>
          <w:rFonts w:ascii="Times New Roman" w:eastAsia="Times New Roman" w:hAnsi="Times New Roman"/>
          <w:color w:val="000000"/>
          <w:sz w:val="24"/>
          <w:szCs w:val="24"/>
        </w:rPr>
        <w:t>пользоваться грамматико-орфогра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фическим словарем;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«по орфографии: правильно писать слова со всеми изученными в 5—7 классах орфограмма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ми, слова специальной тематики с непроверяемы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ми и </w:t>
      </w:r>
      <w:proofErr w:type="spellStart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труднопроверяемыми</w:t>
      </w:r>
      <w:proofErr w:type="spellEnd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 xml:space="preserve"> орфограммами;</w:t>
      </w:r>
    </w:p>
    <w:p w:rsidR="00032D3F" w:rsidRPr="00032D3F" w:rsidRDefault="00032D3F" w:rsidP="00032D3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•                по    синтаксису:  правильно  строить  и употреблять словосочетания изученных видов; раз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личать простые предложения разных видов; упот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реблять односоставные предложения в речи с уче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том  их  специфики  и  стилистических  свойств;</w:t>
      </w:r>
    </w:p>
    <w:p w:rsidR="00032D3F" w:rsidRPr="00032D3F" w:rsidRDefault="00032D3F" w:rsidP="00032D3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уместно употреблять предложения с вводными сло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вами, словосочетаниями и предложениями; пра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вильно строить и употреблять предложения с обо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собленными членами; правильно использовать в тексте прямую речь и цитаты, заменять прямую речь косвенной; интонационно правильно произно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сить и выразительно читать простые предложения изученных синтаксических конструкций;</w:t>
      </w:r>
    </w:p>
    <w:p w:rsidR="00032D3F" w:rsidRPr="00032D3F" w:rsidRDefault="00032D3F" w:rsidP="00032D3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2D3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• по пунктуации: находить </w:t>
      </w:r>
      <w:proofErr w:type="spellStart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 xml:space="preserve"> и простом предложении и обосновывать постановку соответствующих знаков </w:t>
      </w:r>
      <w:proofErr w:type="gramStart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препинания</w:t>
      </w:r>
      <w:proofErr w:type="gramEnd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 xml:space="preserve"> с помощью изученных в 8 классе </w:t>
      </w:r>
      <w:proofErr w:type="spellStart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пунктограмм</w:t>
      </w:r>
      <w:proofErr w:type="spellEnd"/>
      <w:r w:rsidRPr="00032D3F">
        <w:rPr>
          <w:rFonts w:ascii="Times New Roman" w:eastAsia="Times New Roman" w:hAnsi="Times New Roman"/>
          <w:color w:val="000000"/>
          <w:sz w:val="24"/>
          <w:szCs w:val="24"/>
        </w:rPr>
        <w:t>; правильно ста</w:t>
      </w:r>
      <w:r w:rsidRPr="00032D3F">
        <w:rPr>
          <w:rFonts w:ascii="Times New Roman" w:eastAsia="Times New Roman" w:hAnsi="Times New Roman"/>
          <w:color w:val="000000"/>
          <w:sz w:val="24"/>
          <w:szCs w:val="24"/>
        </w:rPr>
        <w:softHyphen/>
        <w:t>вить знаки препинания во всех изученных случаях.</w:t>
      </w:r>
    </w:p>
    <w:p w:rsidR="00032D3F" w:rsidRPr="00032D3F" w:rsidRDefault="00032D3F" w:rsidP="00032D3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32D3F" w:rsidRPr="00032D3F" w:rsidRDefault="00032D3F" w:rsidP="00032D3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32D3F" w:rsidRPr="00B03907" w:rsidRDefault="00032D3F" w:rsidP="00B03907">
      <w:pPr>
        <w:rPr>
          <w:rFonts w:ascii="Times New Roman" w:hAnsi="Times New Roman"/>
          <w:b/>
        </w:rPr>
      </w:pPr>
      <w:r w:rsidRPr="00B03907">
        <w:rPr>
          <w:rFonts w:ascii="Times New Roman" w:hAnsi="Times New Roman"/>
          <w:b/>
        </w:rPr>
        <w:t>ПЕРЕЧЕНЬ УЧЕБНО - МЕТОДИЧЕСКОГО ОБЕСПЕЧЕНИЯ:</w:t>
      </w:r>
    </w:p>
    <w:p w:rsidR="00032D3F" w:rsidRPr="00032D3F" w:rsidRDefault="00032D3F" w:rsidP="00B03907">
      <w:pPr>
        <w:rPr>
          <w:rFonts w:ascii="Times New Roman" w:hAnsi="Times New Roman"/>
          <w:sz w:val="24"/>
          <w:szCs w:val="24"/>
        </w:rPr>
      </w:pPr>
    </w:p>
    <w:p w:rsidR="00032D3F" w:rsidRPr="00B03907" w:rsidRDefault="00032D3F" w:rsidP="00032D3F">
      <w:pPr>
        <w:pStyle w:val="a5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 w:rsidRPr="00B03907">
        <w:rPr>
          <w:rFonts w:ascii="Times New Roman" w:hAnsi="Times New Roman"/>
          <w:sz w:val="24"/>
          <w:szCs w:val="24"/>
        </w:rPr>
        <w:t xml:space="preserve">Русский язык 8 класс: учеб. для </w:t>
      </w:r>
      <w:proofErr w:type="spellStart"/>
      <w:r w:rsidRPr="00B0390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B03907">
        <w:rPr>
          <w:rFonts w:ascii="Times New Roman" w:hAnsi="Times New Roman"/>
          <w:sz w:val="24"/>
          <w:szCs w:val="24"/>
        </w:rPr>
        <w:t xml:space="preserve">. учреждений / Под </w:t>
      </w:r>
      <w:proofErr w:type="spellStart"/>
      <w:proofErr w:type="gramStart"/>
      <w:r w:rsidRPr="00B03907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B03907">
        <w:rPr>
          <w:rFonts w:ascii="Times New Roman" w:hAnsi="Times New Roman"/>
          <w:sz w:val="24"/>
          <w:szCs w:val="24"/>
        </w:rPr>
        <w:t xml:space="preserve"> М.М</w:t>
      </w:r>
      <w:r w:rsidR="00C127F9">
        <w:rPr>
          <w:rFonts w:ascii="Times New Roman" w:hAnsi="Times New Roman"/>
          <w:sz w:val="24"/>
          <w:szCs w:val="24"/>
        </w:rPr>
        <w:t xml:space="preserve">. Разумовской. – М.: Дрофа, </w:t>
      </w:r>
      <w:r w:rsidR="009F1B8D">
        <w:rPr>
          <w:rFonts w:ascii="Times New Roman" w:hAnsi="Times New Roman"/>
          <w:sz w:val="24"/>
          <w:szCs w:val="24"/>
        </w:rPr>
        <w:t>2023</w:t>
      </w:r>
      <w:r w:rsidR="00FB52BD">
        <w:rPr>
          <w:rFonts w:ascii="Times New Roman" w:hAnsi="Times New Roman"/>
          <w:sz w:val="24"/>
          <w:szCs w:val="24"/>
        </w:rPr>
        <w:t>.</w:t>
      </w:r>
    </w:p>
    <w:p w:rsidR="00032D3F" w:rsidRPr="00B03907" w:rsidRDefault="00032D3F" w:rsidP="00032D3F">
      <w:pPr>
        <w:pStyle w:val="a5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proofErr w:type="spellStart"/>
      <w:r w:rsidRPr="00B03907">
        <w:rPr>
          <w:rFonts w:ascii="Times New Roman" w:hAnsi="Times New Roman"/>
          <w:sz w:val="24"/>
          <w:szCs w:val="24"/>
        </w:rPr>
        <w:t>Финтисова</w:t>
      </w:r>
      <w:proofErr w:type="spellEnd"/>
      <w:r w:rsidRPr="00B03907">
        <w:rPr>
          <w:rFonts w:ascii="Times New Roman" w:hAnsi="Times New Roman"/>
          <w:sz w:val="24"/>
          <w:szCs w:val="24"/>
        </w:rPr>
        <w:t xml:space="preserve"> О.А. Уроки русского языка в 8 класс: поурочные планы (по программе Разумовской М.М.). – Волгоград: Учитель</w:t>
      </w:r>
      <w:r w:rsidR="00B03907" w:rsidRPr="00B03907">
        <w:rPr>
          <w:rFonts w:ascii="Times New Roman" w:hAnsi="Times New Roman"/>
          <w:sz w:val="24"/>
          <w:szCs w:val="24"/>
        </w:rPr>
        <w:t>. 2007.</w:t>
      </w:r>
    </w:p>
    <w:p w:rsidR="00032D3F" w:rsidRPr="00B03907" w:rsidRDefault="00032D3F" w:rsidP="00032D3F">
      <w:pPr>
        <w:pStyle w:val="a5"/>
        <w:numPr>
          <w:ilvl w:val="0"/>
          <w:numId w:val="4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03907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B03907">
        <w:rPr>
          <w:rFonts w:ascii="Times New Roman" w:hAnsi="Times New Roman"/>
          <w:sz w:val="24"/>
          <w:szCs w:val="24"/>
        </w:rPr>
        <w:t>Влодавская</w:t>
      </w:r>
      <w:proofErr w:type="spellEnd"/>
      <w:r w:rsidRPr="00B03907">
        <w:rPr>
          <w:rFonts w:ascii="Times New Roman" w:hAnsi="Times New Roman"/>
          <w:sz w:val="24"/>
          <w:szCs w:val="24"/>
        </w:rPr>
        <w:t>. Поурочные разработки по русскому языку к учебнику М.М. Разумовской «Русск</w:t>
      </w:r>
      <w:r w:rsidR="00B03907" w:rsidRPr="00B03907">
        <w:rPr>
          <w:rFonts w:ascii="Times New Roman" w:hAnsi="Times New Roman"/>
          <w:sz w:val="24"/>
          <w:szCs w:val="24"/>
        </w:rPr>
        <w:t>ий язык. 8 класс», Экзамен. 2011</w:t>
      </w:r>
      <w:r w:rsidRPr="00B03907">
        <w:rPr>
          <w:rFonts w:ascii="Times New Roman" w:hAnsi="Times New Roman"/>
          <w:sz w:val="24"/>
          <w:szCs w:val="24"/>
        </w:rPr>
        <w:t xml:space="preserve"> г.</w:t>
      </w:r>
    </w:p>
    <w:p w:rsidR="00032D3F" w:rsidRPr="00B03907" w:rsidRDefault="00032D3F" w:rsidP="00032D3F">
      <w:pPr>
        <w:pStyle w:val="a5"/>
        <w:numPr>
          <w:ilvl w:val="0"/>
          <w:numId w:val="4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B03907">
        <w:rPr>
          <w:rFonts w:ascii="Times New Roman" w:hAnsi="Times New Roman"/>
          <w:sz w:val="24"/>
          <w:szCs w:val="24"/>
        </w:rPr>
        <w:t xml:space="preserve">А.Б. </w:t>
      </w:r>
      <w:proofErr w:type="spellStart"/>
      <w:r w:rsidRPr="00B03907">
        <w:rPr>
          <w:rFonts w:ascii="Times New Roman" w:hAnsi="Times New Roman"/>
          <w:sz w:val="24"/>
          <w:szCs w:val="24"/>
        </w:rPr>
        <w:t>Малюшкин</w:t>
      </w:r>
      <w:proofErr w:type="spellEnd"/>
      <w:r w:rsidRPr="00B03907">
        <w:rPr>
          <w:rFonts w:ascii="Times New Roman" w:hAnsi="Times New Roman"/>
          <w:sz w:val="24"/>
          <w:szCs w:val="24"/>
        </w:rPr>
        <w:t xml:space="preserve">. Комплексный анализ текста. Рабочая тетрадь. 8 класс. М. </w:t>
      </w:r>
      <w:r w:rsidR="00B03907" w:rsidRPr="00B03907">
        <w:rPr>
          <w:rFonts w:ascii="Times New Roman" w:hAnsi="Times New Roman"/>
          <w:sz w:val="24"/>
          <w:szCs w:val="24"/>
        </w:rPr>
        <w:t>Творческий центр «Сфера» 2019</w:t>
      </w:r>
    </w:p>
    <w:p w:rsidR="00CF5A02" w:rsidRPr="00B03907" w:rsidRDefault="00CF5A02" w:rsidP="00032D3F">
      <w:pPr>
        <w:ind w:right="-568"/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CF5A02" w:rsidRPr="00B03907" w:rsidSect="00CF5A0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5C" w:rsidRDefault="00ED545C" w:rsidP="0071327D">
      <w:r>
        <w:separator/>
      </w:r>
    </w:p>
  </w:endnote>
  <w:endnote w:type="continuationSeparator" w:id="0">
    <w:p w:rsidR="00ED545C" w:rsidRDefault="00ED545C" w:rsidP="0071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42" w:rsidRDefault="00653B42">
    <w:pPr>
      <w:pStyle w:val="ab"/>
      <w:spacing w:line="14" w:lineRule="auto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5C" w:rsidRDefault="00ED545C" w:rsidP="0071327D">
      <w:r>
        <w:separator/>
      </w:r>
    </w:p>
  </w:footnote>
  <w:footnote w:type="continuationSeparator" w:id="0">
    <w:p w:rsidR="00ED545C" w:rsidRDefault="00ED545C" w:rsidP="00713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044">
    <w:multiLevelType w:val="hybridMultilevel"/>
    <w:lvl w:ilvl="0" w:tplc="30537314">
      <w:start w:val="1"/>
      <w:numFmt w:val="decimal"/>
      <w:lvlText w:val="%1."/>
      <w:lvlJc w:val="left"/>
      <w:pPr>
        <w:ind w:left="720" w:hanging="360"/>
      </w:pPr>
    </w:lvl>
    <w:lvl w:ilvl="1" w:tplc="30537314" w:tentative="1">
      <w:start w:val="1"/>
      <w:numFmt w:val="lowerLetter"/>
      <w:lvlText w:val="%2."/>
      <w:lvlJc w:val="left"/>
      <w:pPr>
        <w:ind w:left="1440" w:hanging="360"/>
      </w:pPr>
    </w:lvl>
    <w:lvl w:ilvl="2" w:tplc="30537314" w:tentative="1">
      <w:start w:val="1"/>
      <w:numFmt w:val="lowerRoman"/>
      <w:lvlText w:val="%3."/>
      <w:lvlJc w:val="right"/>
      <w:pPr>
        <w:ind w:left="2160" w:hanging="180"/>
      </w:pPr>
    </w:lvl>
    <w:lvl w:ilvl="3" w:tplc="30537314" w:tentative="1">
      <w:start w:val="1"/>
      <w:numFmt w:val="decimal"/>
      <w:lvlText w:val="%4."/>
      <w:lvlJc w:val="left"/>
      <w:pPr>
        <w:ind w:left="2880" w:hanging="360"/>
      </w:pPr>
    </w:lvl>
    <w:lvl w:ilvl="4" w:tplc="30537314" w:tentative="1">
      <w:start w:val="1"/>
      <w:numFmt w:val="lowerLetter"/>
      <w:lvlText w:val="%5."/>
      <w:lvlJc w:val="left"/>
      <w:pPr>
        <w:ind w:left="3600" w:hanging="360"/>
      </w:pPr>
    </w:lvl>
    <w:lvl w:ilvl="5" w:tplc="30537314" w:tentative="1">
      <w:start w:val="1"/>
      <w:numFmt w:val="lowerRoman"/>
      <w:lvlText w:val="%6."/>
      <w:lvlJc w:val="right"/>
      <w:pPr>
        <w:ind w:left="4320" w:hanging="180"/>
      </w:pPr>
    </w:lvl>
    <w:lvl w:ilvl="6" w:tplc="30537314" w:tentative="1">
      <w:start w:val="1"/>
      <w:numFmt w:val="decimal"/>
      <w:lvlText w:val="%7."/>
      <w:lvlJc w:val="left"/>
      <w:pPr>
        <w:ind w:left="5040" w:hanging="360"/>
      </w:pPr>
    </w:lvl>
    <w:lvl w:ilvl="7" w:tplc="30537314" w:tentative="1">
      <w:start w:val="1"/>
      <w:numFmt w:val="lowerLetter"/>
      <w:lvlText w:val="%8."/>
      <w:lvlJc w:val="left"/>
      <w:pPr>
        <w:ind w:left="5760" w:hanging="360"/>
      </w:pPr>
    </w:lvl>
    <w:lvl w:ilvl="8" w:tplc="3053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43">
    <w:multiLevelType w:val="hybridMultilevel"/>
    <w:lvl w:ilvl="0" w:tplc="80141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701C5"/>
    <w:multiLevelType w:val="hybridMultilevel"/>
    <w:tmpl w:val="6D746266"/>
    <w:lvl w:ilvl="0" w:tplc="F118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C1383"/>
    <w:multiLevelType w:val="hybridMultilevel"/>
    <w:tmpl w:val="9D647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39E0"/>
    <w:multiLevelType w:val="hybridMultilevel"/>
    <w:tmpl w:val="5F628BE6"/>
    <w:lvl w:ilvl="0" w:tplc="86585FB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16043">
    <w:abstractNumId w:val="16043"/>
  </w:num>
  <w:num w:numId="16044">
    <w:abstractNumId w:val="1604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A02"/>
    <w:rsid w:val="00013C53"/>
    <w:rsid w:val="000326F4"/>
    <w:rsid w:val="00032D3F"/>
    <w:rsid w:val="000451C8"/>
    <w:rsid w:val="00066E81"/>
    <w:rsid w:val="00070354"/>
    <w:rsid w:val="00087CF8"/>
    <w:rsid w:val="00194836"/>
    <w:rsid w:val="001E31E0"/>
    <w:rsid w:val="001F618B"/>
    <w:rsid w:val="00227178"/>
    <w:rsid w:val="00273DE1"/>
    <w:rsid w:val="00317485"/>
    <w:rsid w:val="003445AC"/>
    <w:rsid w:val="0039689C"/>
    <w:rsid w:val="003F6555"/>
    <w:rsid w:val="00417F7F"/>
    <w:rsid w:val="00430BDE"/>
    <w:rsid w:val="004667F3"/>
    <w:rsid w:val="004B48EC"/>
    <w:rsid w:val="004D05EF"/>
    <w:rsid w:val="00507D22"/>
    <w:rsid w:val="00556796"/>
    <w:rsid w:val="005674A5"/>
    <w:rsid w:val="00586BC1"/>
    <w:rsid w:val="00595E6A"/>
    <w:rsid w:val="00653B42"/>
    <w:rsid w:val="00684051"/>
    <w:rsid w:val="0071327D"/>
    <w:rsid w:val="00747E23"/>
    <w:rsid w:val="00753CB5"/>
    <w:rsid w:val="00810FA2"/>
    <w:rsid w:val="00867516"/>
    <w:rsid w:val="0089610C"/>
    <w:rsid w:val="00910D18"/>
    <w:rsid w:val="00921EB6"/>
    <w:rsid w:val="00922409"/>
    <w:rsid w:val="00953134"/>
    <w:rsid w:val="00984F8D"/>
    <w:rsid w:val="0098542B"/>
    <w:rsid w:val="009A4006"/>
    <w:rsid w:val="009F1B8D"/>
    <w:rsid w:val="00A5339B"/>
    <w:rsid w:val="00A836DC"/>
    <w:rsid w:val="00AA34B8"/>
    <w:rsid w:val="00AB2A9B"/>
    <w:rsid w:val="00B03907"/>
    <w:rsid w:val="00B3437F"/>
    <w:rsid w:val="00B51353"/>
    <w:rsid w:val="00B84DAB"/>
    <w:rsid w:val="00BC3FC4"/>
    <w:rsid w:val="00BC6BAB"/>
    <w:rsid w:val="00BF3B6A"/>
    <w:rsid w:val="00BF792F"/>
    <w:rsid w:val="00C0020D"/>
    <w:rsid w:val="00C113C5"/>
    <w:rsid w:val="00C127F9"/>
    <w:rsid w:val="00C347CE"/>
    <w:rsid w:val="00C71C04"/>
    <w:rsid w:val="00C77C8D"/>
    <w:rsid w:val="00C914FE"/>
    <w:rsid w:val="00CB4FFA"/>
    <w:rsid w:val="00CD3AB4"/>
    <w:rsid w:val="00CE2DEA"/>
    <w:rsid w:val="00CE330B"/>
    <w:rsid w:val="00CF5A02"/>
    <w:rsid w:val="00D0562A"/>
    <w:rsid w:val="00D47AB9"/>
    <w:rsid w:val="00D67ED4"/>
    <w:rsid w:val="00D90673"/>
    <w:rsid w:val="00DC2AF3"/>
    <w:rsid w:val="00E60253"/>
    <w:rsid w:val="00ED545C"/>
    <w:rsid w:val="00EF2044"/>
    <w:rsid w:val="00F17EEC"/>
    <w:rsid w:val="00FB52BD"/>
    <w:rsid w:val="00FC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0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F5A0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5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F5A02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F5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CF5A0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CF5A0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F5A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5A02"/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autoRedefine/>
    <w:uiPriority w:val="10"/>
    <w:qFormat/>
    <w:rsid w:val="00CF5A02"/>
    <w:pPr>
      <w:pBdr>
        <w:bottom w:val="single" w:sz="8" w:space="4" w:color="4F81BD"/>
      </w:pBdr>
      <w:spacing w:after="300"/>
      <w:contextualSpacing/>
    </w:pPr>
    <w:rPr>
      <w:rFonts w:ascii="Times New Roman" w:eastAsia="Times New Roman" w:hAnsi="Times New Roman"/>
      <w:b/>
      <w:color w:val="17365D"/>
      <w:spacing w:val="5"/>
      <w:kern w:val="28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CF5A02"/>
    <w:rPr>
      <w:rFonts w:ascii="Times New Roman" w:eastAsia="Times New Roman" w:hAnsi="Times New Roman" w:cs="Times New Roman"/>
      <w:b/>
      <w:color w:val="17365D"/>
      <w:spacing w:val="5"/>
      <w:kern w:val="28"/>
      <w:sz w:val="28"/>
      <w:szCs w:val="28"/>
    </w:rPr>
  </w:style>
  <w:style w:type="paragraph" w:customStyle="1" w:styleId="Standard">
    <w:name w:val="Standard"/>
    <w:rsid w:val="00CF5A0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a">
    <w:name w:val="Normal (Web)"/>
    <w:basedOn w:val="a"/>
    <w:uiPriority w:val="99"/>
    <w:rsid w:val="00CF5A02"/>
    <w:pPr>
      <w:autoSpaceDN w:val="0"/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5A02"/>
    <w:pPr>
      <w:widowControl w:val="0"/>
      <w:autoSpaceDE w:val="0"/>
      <w:autoSpaceDN w:val="0"/>
      <w:ind w:left="113"/>
      <w:jc w:val="left"/>
    </w:pPr>
    <w:rPr>
      <w:rFonts w:ascii="Bookman Old Style" w:eastAsia="Bookman Old Style" w:hAnsi="Bookman Old Style" w:cs="Bookman Old Style"/>
    </w:rPr>
  </w:style>
  <w:style w:type="paragraph" w:styleId="ab">
    <w:name w:val="Body Text"/>
    <w:basedOn w:val="a"/>
    <w:link w:val="ac"/>
    <w:uiPriority w:val="1"/>
    <w:unhideWhenUsed/>
    <w:qFormat/>
    <w:rsid w:val="00CF5A02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CF5A02"/>
    <w:rPr>
      <w:rFonts w:ascii="Calibri" w:eastAsia="Calibri" w:hAnsi="Calibri" w:cs="Times New Roman"/>
    </w:rPr>
  </w:style>
  <w:style w:type="paragraph" w:customStyle="1" w:styleId="Heading2">
    <w:name w:val="Heading 2"/>
    <w:basedOn w:val="a"/>
    <w:uiPriority w:val="1"/>
    <w:qFormat/>
    <w:rsid w:val="00CF5A02"/>
    <w:pPr>
      <w:widowControl w:val="0"/>
      <w:autoSpaceDE w:val="0"/>
      <w:autoSpaceDN w:val="0"/>
      <w:ind w:left="113"/>
      <w:jc w:val="left"/>
      <w:outlineLvl w:val="2"/>
    </w:pPr>
    <w:rPr>
      <w:rFonts w:ascii="Tahoma" w:eastAsia="Tahoma" w:hAnsi="Tahoma" w:cs="Tahoma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5679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6796"/>
    <w:rPr>
      <w:rFonts w:ascii="Tahoma" w:eastAsia="Calibri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5567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56796"/>
    <w:rPr>
      <w:rFonts w:ascii="Calibri" w:eastAsia="Calibri" w:hAnsi="Calibri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772928802" Type="http://schemas.openxmlformats.org/officeDocument/2006/relationships/comments" Target="comments.xml"/><Relationship Id="rId353756609" Type="http://schemas.microsoft.com/office/2011/relationships/commentsExtended" Target="commentsExtended.xml"/><Relationship Id="rId39462619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PlCsHXHyrG6HU89iSaXz4OeGbRg=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772928802"/>
            <mdssi:RelationshipReference SourceId="rId353756609"/>
            <mdssi:RelationshipReference SourceId="rId394626194"/>
          </Transform>
          <Transform Algorithm="http://www.w3.org/TR/2001/REC-xml-c14n-20010315"/>
        </Transforms>
        <DigestMethod Algorithm="http://www.w3.org/2000/09/xmldsig#sha1"/>
        <DigestValue>VQNeDZV/SWtMBJLimdV8bOnXEH8=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Dz8GlgsmBSgdchR/FhA/M6DKz9M=</DigestValue>
      </Reference>
      <Reference URI="/word/endnotes.xml?ContentType=application/vnd.openxmlformats-officedocument.wordprocessingml.endnotes+xml">
        <DigestMethod Algorithm="http://www.w3.org/2000/09/xmldsig#sha1"/>
        <DigestValue>bYnOBFNWi7Q++3gpwxAgUAyFwqI=</DigestValue>
      </Reference>
      <Reference URI="/word/fontTable.xml?ContentType=application/vnd.openxmlformats-officedocument.wordprocessingml.fontTable+xml">
        <DigestMethod Algorithm="http://www.w3.org/2000/09/xmldsig#sha1"/>
        <DigestValue>AFoVuzR4N/8Lgl82GSG0Sq5hrDk=</DigestValue>
      </Reference>
      <Reference URI="/word/footer1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10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11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2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3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4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5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6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7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8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er9.xml?ContentType=application/vnd.openxmlformats-officedocument.wordprocessingml.footer+xml">
        <DigestMethod Algorithm="http://www.w3.org/2000/09/xmldsig#sha1"/>
        <DigestValue>XHDylBceNLZTjjR0Zg5zpMpNBD0=</DigestValue>
      </Reference>
      <Reference URI="/word/footnotes.xml?ContentType=application/vnd.openxmlformats-officedocument.wordprocessingml.footnotes+xml">
        <DigestMethod Algorithm="http://www.w3.org/2000/09/xmldsig#sha1"/>
        <DigestValue>emwgSa8hjskeH6Gv/wuODmyOn54=</DigestValue>
      </Reference>
      <Reference URI="/word/numbering.xml?ContentType=application/vnd.openxmlformats-officedocument.wordprocessingml.numbering+xml">
        <DigestMethod Algorithm="http://www.w3.org/2000/09/xmldsig#sha1"/>
        <DigestValue>f8sVFuyp+R28B248o+jq5eG+mN4=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whpPD26uWLuNCnGgNoDWc9sIWcs=</DigestValue>
      </Reference>
      <Reference URI="/word/styles.xml?ContentType=application/vnd.openxmlformats-officedocument.wordprocessingml.styles+xml">
        <DigestMethod Algorithm="http://www.w3.org/2000/09/xmldsig#sha1"/>
        <DigestValue>3U6Akf5NcJouZp+clW6R6X3yZX4=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t1E37H6czK9jbUOthmMrhv4nADA=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4BE5-D196-47EF-98F0-9207A820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40</Pages>
  <Words>7665</Words>
  <Characters>43694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Доверие</cp:lastModifiedBy>
  <cp:revision>8</cp:revision>
  <dcterms:created xsi:type="dcterms:W3CDTF">2023-10-17T13:32:00Z</dcterms:created>
  <dcterms:modified xsi:type="dcterms:W3CDTF">2024-11-01T11:20:00Z</dcterms:modified>
</cp:coreProperties>
</file>