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0B746" w14:textId="77777777" w:rsidR="00AC0294" w:rsidRPr="00E15ABE" w:rsidRDefault="00AC0294" w:rsidP="00AC0294">
      <w:pPr>
        <w:spacing w:line="408" w:lineRule="auto"/>
        <w:ind w:left="120"/>
        <w:jc w:val="center"/>
        <w:rPr>
          <w:rFonts w:ascii="Times New Roman" w:hAnsi="Times New Roman" w:cs="Times New Roman"/>
          <w:lang w:eastAsia="en-US"/>
        </w:rPr>
      </w:pPr>
      <w:r w:rsidRPr="00E15ABE">
        <w:rPr>
          <w:rFonts w:ascii="Times New Roman" w:hAnsi="Times New Roman" w:cs="Times New Roman"/>
          <w:b/>
          <w:color w:val="000000"/>
          <w:sz w:val="28"/>
          <w:lang w:eastAsia="en-US"/>
        </w:rPr>
        <w:t>МИНИСТЕРСТВО ПРОСВЕЩЕНИЯ РОССИЙСКОЙ ФЕДЕРАЦИИ</w:t>
      </w:r>
    </w:p>
    <w:p w14:paraId="24E7E9C7" w14:textId="4A55AD09" w:rsidR="00AC0294" w:rsidRPr="00E15ABE" w:rsidRDefault="00AC0294" w:rsidP="00AC0294">
      <w:pPr>
        <w:spacing w:line="408" w:lineRule="auto"/>
        <w:ind w:left="120"/>
        <w:jc w:val="center"/>
        <w:rPr>
          <w:rFonts w:ascii="Times New Roman" w:hAnsi="Times New Roman" w:cs="Times New Roman"/>
          <w:lang w:eastAsia="en-US"/>
        </w:rPr>
      </w:pPr>
      <w:r w:rsidRPr="00AC0294">
        <w:rPr>
          <w:rFonts w:ascii="Times New Roman" w:hAnsi="Times New Roman" w:cs="Times New Roman"/>
          <w:b/>
          <w:color w:val="000000"/>
          <w:sz w:val="28"/>
          <w:lang w:eastAsia="en-US"/>
        </w:rPr>
        <w:t>‌</w:t>
      </w:r>
      <w:r w:rsidRPr="00E15ABE">
        <w:rPr>
          <w:rFonts w:ascii="Times New Roman" w:hAnsi="Times New Roman" w:cs="Times New Roman"/>
          <w:b/>
          <w:color w:val="000000"/>
          <w:sz w:val="28"/>
          <w:lang w:eastAsia="en-US"/>
        </w:rPr>
        <w:t xml:space="preserve"> </w:t>
      </w:r>
    </w:p>
    <w:p w14:paraId="0BACF697" w14:textId="52A67C60" w:rsidR="00AC0294" w:rsidRPr="00E15ABE" w:rsidRDefault="00AC0294" w:rsidP="00AC0294">
      <w:pPr>
        <w:spacing w:line="408" w:lineRule="auto"/>
        <w:ind w:left="120"/>
        <w:jc w:val="center"/>
        <w:rPr>
          <w:rFonts w:ascii="Times New Roman" w:hAnsi="Times New Roman" w:cs="Times New Roman"/>
          <w:lang w:eastAsia="en-US"/>
        </w:rPr>
      </w:pPr>
      <w:r w:rsidRPr="00E15ABE">
        <w:rPr>
          <w:rFonts w:ascii="Times New Roman" w:hAnsi="Times New Roman" w:cs="Times New Roman"/>
          <w:b/>
          <w:color w:val="000000"/>
          <w:sz w:val="28"/>
          <w:lang w:eastAsia="en-US"/>
        </w:rPr>
        <w:t>ЧОУ «Школа и детский сад «Доверие»</w:t>
      </w:r>
    </w:p>
    <w:p w14:paraId="057CB70E" w14:textId="77777777" w:rsidR="00AC0294" w:rsidRPr="00E15ABE" w:rsidRDefault="00AC0294" w:rsidP="00AC0294">
      <w:pPr>
        <w:spacing w:line="259" w:lineRule="auto"/>
        <w:ind w:left="120"/>
        <w:rPr>
          <w:rFonts w:ascii="Times New Roman" w:hAnsi="Times New Roman" w:cs="Times New Roman"/>
          <w:lang w:eastAsia="en-US"/>
        </w:rPr>
      </w:pPr>
    </w:p>
    <w:p w14:paraId="1C875068" w14:textId="77777777" w:rsidR="00AC0294" w:rsidRPr="00E15ABE" w:rsidRDefault="00AC0294" w:rsidP="00AC0294">
      <w:pPr>
        <w:spacing w:line="259" w:lineRule="auto"/>
        <w:ind w:left="120"/>
        <w:rPr>
          <w:rFonts w:ascii="Times New Roman" w:hAnsi="Times New Roman" w:cs="Times New Roman"/>
          <w:lang w:eastAsia="en-US"/>
        </w:rPr>
      </w:pPr>
    </w:p>
    <w:tbl>
      <w:tblPr>
        <w:tblW w:w="0" w:type="auto"/>
        <w:tblLook w:val="04A0" w:firstRow="1" w:lastRow="0" w:firstColumn="1" w:lastColumn="0" w:noHBand="0" w:noVBand="1"/>
      </w:tblPr>
      <w:tblGrid>
        <w:gridCol w:w="3114"/>
        <w:gridCol w:w="3115"/>
        <w:gridCol w:w="3115"/>
      </w:tblGrid>
      <w:tr w:rsidR="00AC0294" w:rsidRPr="00E15ABE" w14:paraId="5C2710AA" w14:textId="77777777" w:rsidTr="00145652">
        <w:tc>
          <w:tcPr>
            <w:tcW w:w="3114" w:type="dxa"/>
          </w:tcPr>
          <w:p w14:paraId="0E2461BA" w14:textId="77777777" w:rsidR="00AC0294" w:rsidRPr="00E15ABE" w:rsidRDefault="00AC0294" w:rsidP="00145652">
            <w:pPr>
              <w:autoSpaceDE w:val="0"/>
              <w:autoSpaceDN w:val="0"/>
              <w:spacing w:after="120" w:line="259" w:lineRule="auto"/>
              <w:jc w:val="both"/>
              <w:rPr>
                <w:rFonts w:ascii="Times New Roman" w:hAnsi="Times New Roman" w:cs="Times New Roman"/>
                <w:color w:val="000000"/>
                <w:sz w:val="28"/>
                <w:szCs w:val="28"/>
                <w:lang w:eastAsia="en-US"/>
              </w:rPr>
            </w:pPr>
            <w:r w:rsidRPr="00E15ABE">
              <w:rPr>
                <w:rFonts w:ascii="Times New Roman" w:hAnsi="Times New Roman" w:cs="Times New Roman"/>
                <w:color w:val="000000"/>
                <w:sz w:val="28"/>
                <w:szCs w:val="28"/>
                <w:lang w:eastAsia="en-US"/>
              </w:rPr>
              <w:t>РАССМОТРЕНО</w:t>
            </w:r>
          </w:p>
          <w:p w14:paraId="24C5DC09" w14:textId="77777777" w:rsidR="00AC0294" w:rsidRPr="00E15ABE" w:rsidRDefault="00AC0294" w:rsidP="00145652">
            <w:pPr>
              <w:autoSpaceDE w:val="0"/>
              <w:autoSpaceDN w:val="0"/>
              <w:spacing w:after="120" w:line="259" w:lineRule="auto"/>
              <w:rPr>
                <w:rFonts w:ascii="Times New Roman" w:hAnsi="Times New Roman" w:cs="Times New Roman"/>
                <w:color w:val="000000"/>
                <w:lang w:eastAsia="en-US"/>
              </w:rPr>
            </w:pPr>
            <w:r w:rsidRPr="00E15ABE">
              <w:rPr>
                <w:rFonts w:ascii="Times New Roman" w:hAnsi="Times New Roman" w:cs="Times New Roman"/>
                <w:color w:val="000000"/>
                <w:sz w:val="28"/>
                <w:szCs w:val="28"/>
                <w:lang w:eastAsia="en-US"/>
              </w:rPr>
              <w:t xml:space="preserve">Председатель МО </w:t>
            </w:r>
            <w:r w:rsidRPr="00AC0294">
              <w:rPr>
                <w:rFonts w:ascii="Times New Roman" w:hAnsi="Times New Roman" w:cs="Times New Roman"/>
                <w:sz w:val="28"/>
                <w:szCs w:val="28"/>
                <w:lang w:eastAsia="en-US"/>
              </w:rPr>
              <w:t>гуманитарного цикла</w:t>
            </w:r>
            <w:r w:rsidRPr="00E15ABE">
              <w:rPr>
                <w:rFonts w:ascii="Times New Roman" w:hAnsi="Times New Roman" w:cs="Times New Roman"/>
                <w:sz w:val="28"/>
                <w:szCs w:val="28"/>
                <w:lang w:eastAsia="en-US"/>
              </w:rPr>
              <w:t xml:space="preserve">    </w:t>
            </w:r>
            <w:r w:rsidRPr="00E15ABE">
              <w:rPr>
                <w:rFonts w:ascii="Times New Roman" w:hAnsi="Times New Roman" w:cs="Times New Roman"/>
                <w:color w:val="000000"/>
                <w:lang w:eastAsia="en-US"/>
              </w:rPr>
              <w:t xml:space="preserve"> _________________</w:t>
            </w:r>
          </w:p>
          <w:p w14:paraId="55971957" w14:textId="77777777" w:rsidR="00AC0294" w:rsidRPr="00E15ABE" w:rsidRDefault="00AC0294" w:rsidP="00145652">
            <w:pPr>
              <w:autoSpaceDE w:val="0"/>
              <w:autoSpaceDN w:val="0"/>
              <w:jc w:val="right"/>
              <w:rPr>
                <w:rFonts w:ascii="Times New Roman" w:hAnsi="Times New Roman" w:cs="Times New Roman"/>
                <w:color w:val="000000"/>
                <w:lang w:eastAsia="en-US"/>
              </w:rPr>
            </w:pPr>
            <w:proofErr w:type="spellStart"/>
            <w:r w:rsidRPr="00AC0294">
              <w:rPr>
                <w:rFonts w:ascii="Times New Roman" w:hAnsi="Times New Roman" w:cs="Times New Roman"/>
                <w:color w:val="000000"/>
                <w:lang w:eastAsia="en-US"/>
              </w:rPr>
              <w:t>Повалихина</w:t>
            </w:r>
            <w:proofErr w:type="spellEnd"/>
            <w:r w:rsidRPr="00AC0294">
              <w:rPr>
                <w:rFonts w:ascii="Times New Roman" w:hAnsi="Times New Roman" w:cs="Times New Roman"/>
                <w:color w:val="000000"/>
                <w:lang w:eastAsia="en-US"/>
              </w:rPr>
              <w:t xml:space="preserve"> Л.А</w:t>
            </w:r>
            <w:r w:rsidRPr="00E15ABE">
              <w:rPr>
                <w:rFonts w:ascii="Times New Roman" w:hAnsi="Times New Roman" w:cs="Times New Roman"/>
                <w:color w:val="000000"/>
                <w:lang w:eastAsia="en-US"/>
              </w:rPr>
              <w:t>.</w:t>
            </w:r>
          </w:p>
          <w:p w14:paraId="20B3F0CE" w14:textId="77777777" w:rsidR="00AC0294" w:rsidRPr="00E15ABE" w:rsidRDefault="00AC0294" w:rsidP="00145652">
            <w:pPr>
              <w:autoSpaceDE w:val="0"/>
              <w:autoSpaceDN w:val="0"/>
              <w:rPr>
                <w:rFonts w:ascii="Times New Roman" w:hAnsi="Times New Roman" w:cs="Times New Roman"/>
                <w:color w:val="000000"/>
                <w:lang w:eastAsia="en-US"/>
              </w:rPr>
            </w:pPr>
            <w:r w:rsidRPr="00E15ABE">
              <w:rPr>
                <w:rFonts w:ascii="Times New Roman" w:hAnsi="Times New Roman" w:cs="Times New Roman"/>
                <w:color w:val="000000"/>
                <w:lang w:eastAsia="en-US"/>
              </w:rPr>
              <w:t>Протокол № 1 от «28» августа   2023 г.</w:t>
            </w:r>
          </w:p>
          <w:p w14:paraId="3229CC47" w14:textId="77777777" w:rsidR="00AC0294" w:rsidRPr="00E15ABE" w:rsidRDefault="00AC0294" w:rsidP="00145652">
            <w:pPr>
              <w:autoSpaceDE w:val="0"/>
              <w:autoSpaceDN w:val="0"/>
              <w:spacing w:after="120"/>
              <w:jc w:val="both"/>
              <w:rPr>
                <w:rFonts w:ascii="Times New Roman" w:hAnsi="Times New Roman" w:cs="Times New Roman"/>
                <w:color w:val="000000"/>
                <w:lang w:eastAsia="en-US"/>
              </w:rPr>
            </w:pPr>
          </w:p>
        </w:tc>
        <w:tc>
          <w:tcPr>
            <w:tcW w:w="3115" w:type="dxa"/>
          </w:tcPr>
          <w:p w14:paraId="088E978A" w14:textId="77777777" w:rsidR="00AC0294" w:rsidRPr="00E15ABE" w:rsidRDefault="00AC0294" w:rsidP="00145652">
            <w:pPr>
              <w:autoSpaceDE w:val="0"/>
              <w:autoSpaceDN w:val="0"/>
              <w:spacing w:after="120" w:line="259" w:lineRule="auto"/>
              <w:rPr>
                <w:rFonts w:ascii="Times New Roman" w:hAnsi="Times New Roman" w:cs="Times New Roman"/>
                <w:color w:val="000000"/>
                <w:sz w:val="28"/>
                <w:szCs w:val="28"/>
                <w:lang w:eastAsia="en-US"/>
              </w:rPr>
            </w:pPr>
            <w:r w:rsidRPr="00E15ABE">
              <w:rPr>
                <w:rFonts w:ascii="Times New Roman" w:hAnsi="Times New Roman" w:cs="Times New Roman"/>
                <w:color w:val="000000"/>
                <w:sz w:val="28"/>
                <w:szCs w:val="28"/>
                <w:lang w:eastAsia="en-US"/>
              </w:rPr>
              <w:t>СОГЛАСОВАНО</w:t>
            </w:r>
          </w:p>
          <w:p w14:paraId="61583125" w14:textId="77777777" w:rsidR="00AC0294" w:rsidRPr="00E15ABE" w:rsidRDefault="00AC0294" w:rsidP="00145652">
            <w:pPr>
              <w:autoSpaceDE w:val="0"/>
              <w:autoSpaceDN w:val="0"/>
              <w:spacing w:after="120" w:line="259" w:lineRule="auto"/>
              <w:rPr>
                <w:rFonts w:ascii="Times New Roman" w:hAnsi="Times New Roman" w:cs="Times New Roman"/>
                <w:color w:val="000000"/>
                <w:sz w:val="28"/>
                <w:szCs w:val="28"/>
                <w:lang w:eastAsia="en-US"/>
              </w:rPr>
            </w:pPr>
            <w:r w:rsidRPr="00E15ABE">
              <w:rPr>
                <w:rFonts w:ascii="Times New Roman" w:hAnsi="Times New Roman" w:cs="Times New Roman"/>
                <w:color w:val="000000"/>
                <w:sz w:val="28"/>
                <w:szCs w:val="28"/>
                <w:lang w:eastAsia="en-US"/>
              </w:rPr>
              <w:t>Заместитель директора по УВР</w:t>
            </w:r>
          </w:p>
          <w:p w14:paraId="0F623222" w14:textId="77777777" w:rsidR="00AC0294" w:rsidRPr="00E15ABE" w:rsidRDefault="00AC0294" w:rsidP="00145652">
            <w:pPr>
              <w:autoSpaceDE w:val="0"/>
              <w:autoSpaceDN w:val="0"/>
              <w:spacing w:after="120"/>
              <w:rPr>
                <w:rFonts w:ascii="Times New Roman" w:hAnsi="Times New Roman" w:cs="Times New Roman"/>
                <w:color w:val="000000"/>
                <w:lang w:eastAsia="en-US"/>
              </w:rPr>
            </w:pPr>
            <w:r w:rsidRPr="00E15ABE">
              <w:rPr>
                <w:rFonts w:ascii="Times New Roman" w:hAnsi="Times New Roman" w:cs="Times New Roman"/>
                <w:color w:val="000000"/>
                <w:lang w:eastAsia="en-US"/>
              </w:rPr>
              <w:t xml:space="preserve">________________________ </w:t>
            </w:r>
          </w:p>
          <w:p w14:paraId="452A0616" w14:textId="77777777" w:rsidR="00AC0294" w:rsidRPr="00E15ABE" w:rsidRDefault="00AC0294" w:rsidP="00145652">
            <w:pPr>
              <w:autoSpaceDE w:val="0"/>
              <w:autoSpaceDN w:val="0"/>
              <w:jc w:val="right"/>
              <w:rPr>
                <w:rFonts w:ascii="Times New Roman" w:hAnsi="Times New Roman" w:cs="Times New Roman"/>
                <w:color w:val="000000"/>
                <w:lang w:eastAsia="en-US"/>
              </w:rPr>
            </w:pPr>
            <w:r w:rsidRPr="00E15ABE">
              <w:rPr>
                <w:rFonts w:ascii="Times New Roman" w:hAnsi="Times New Roman" w:cs="Times New Roman"/>
                <w:color w:val="000000"/>
                <w:lang w:eastAsia="en-US"/>
              </w:rPr>
              <w:t>Бондаренко Т.В.</w:t>
            </w:r>
          </w:p>
          <w:p w14:paraId="78385B9F" w14:textId="77777777" w:rsidR="00AC0294" w:rsidRPr="00E15ABE" w:rsidRDefault="00AC0294" w:rsidP="00145652">
            <w:pPr>
              <w:autoSpaceDE w:val="0"/>
              <w:autoSpaceDN w:val="0"/>
              <w:rPr>
                <w:rFonts w:ascii="Times New Roman" w:hAnsi="Times New Roman" w:cs="Times New Roman"/>
                <w:color w:val="000000"/>
                <w:lang w:eastAsia="en-US"/>
              </w:rPr>
            </w:pPr>
            <w:r w:rsidRPr="00E15ABE">
              <w:rPr>
                <w:rFonts w:ascii="Times New Roman" w:hAnsi="Times New Roman" w:cs="Times New Roman"/>
                <w:color w:val="000000"/>
                <w:lang w:eastAsia="en-US"/>
              </w:rPr>
              <w:t xml:space="preserve">  «28» августа   2023 г.</w:t>
            </w:r>
          </w:p>
          <w:p w14:paraId="251FD69A" w14:textId="77777777" w:rsidR="00AC0294" w:rsidRPr="00E15ABE" w:rsidRDefault="00AC0294" w:rsidP="00145652">
            <w:pPr>
              <w:autoSpaceDE w:val="0"/>
              <w:autoSpaceDN w:val="0"/>
              <w:spacing w:after="120"/>
              <w:jc w:val="both"/>
              <w:rPr>
                <w:rFonts w:ascii="Times New Roman" w:hAnsi="Times New Roman" w:cs="Times New Roman"/>
                <w:color w:val="000000"/>
                <w:lang w:eastAsia="en-US"/>
              </w:rPr>
            </w:pPr>
          </w:p>
        </w:tc>
        <w:tc>
          <w:tcPr>
            <w:tcW w:w="3115" w:type="dxa"/>
          </w:tcPr>
          <w:p w14:paraId="5178A4E4" w14:textId="77777777" w:rsidR="00AC0294" w:rsidRPr="00E15ABE" w:rsidRDefault="00AC0294" w:rsidP="00145652">
            <w:pPr>
              <w:autoSpaceDE w:val="0"/>
              <w:autoSpaceDN w:val="0"/>
              <w:spacing w:after="120" w:line="259" w:lineRule="auto"/>
              <w:rPr>
                <w:rFonts w:ascii="Times New Roman" w:hAnsi="Times New Roman" w:cs="Times New Roman"/>
                <w:color w:val="000000"/>
                <w:sz w:val="28"/>
                <w:szCs w:val="28"/>
                <w:lang w:eastAsia="en-US"/>
              </w:rPr>
            </w:pPr>
            <w:r w:rsidRPr="00E15ABE">
              <w:rPr>
                <w:rFonts w:ascii="Times New Roman" w:hAnsi="Times New Roman" w:cs="Times New Roman"/>
                <w:color w:val="000000"/>
                <w:sz w:val="28"/>
                <w:szCs w:val="28"/>
                <w:lang w:eastAsia="en-US"/>
              </w:rPr>
              <w:t>УТВЕРЖДЕНО</w:t>
            </w:r>
          </w:p>
          <w:p w14:paraId="1C5A9B98" w14:textId="77777777" w:rsidR="00AC0294" w:rsidRPr="00E15ABE" w:rsidRDefault="00AC0294" w:rsidP="00145652">
            <w:pPr>
              <w:autoSpaceDE w:val="0"/>
              <w:autoSpaceDN w:val="0"/>
              <w:spacing w:after="120" w:line="259" w:lineRule="auto"/>
              <w:rPr>
                <w:rFonts w:ascii="Times New Roman" w:hAnsi="Times New Roman" w:cs="Times New Roman"/>
                <w:color w:val="000000"/>
                <w:sz w:val="28"/>
                <w:szCs w:val="28"/>
                <w:lang w:eastAsia="en-US"/>
              </w:rPr>
            </w:pPr>
            <w:r w:rsidRPr="00E15ABE">
              <w:rPr>
                <w:rFonts w:ascii="Times New Roman" w:hAnsi="Times New Roman" w:cs="Times New Roman"/>
                <w:color w:val="000000"/>
                <w:sz w:val="28"/>
                <w:szCs w:val="28"/>
                <w:lang w:eastAsia="en-US"/>
              </w:rPr>
              <w:t>Директор ЧОУ "Доверие"</w:t>
            </w:r>
          </w:p>
          <w:p w14:paraId="5B0FC4BF" w14:textId="77777777" w:rsidR="00AC0294" w:rsidRPr="00E15ABE" w:rsidRDefault="00AC0294" w:rsidP="00145652">
            <w:pPr>
              <w:autoSpaceDE w:val="0"/>
              <w:autoSpaceDN w:val="0"/>
              <w:spacing w:after="120"/>
              <w:rPr>
                <w:rFonts w:ascii="Times New Roman" w:hAnsi="Times New Roman" w:cs="Times New Roman"/>
                <w:color w:val="000000"/>
                <w:lang w:eastAsia="en-US"/>
              </w:rPr>
            </w:pPr>
            <w:r w:rsidRPr="00E15ABE">
              <w:rPr>
                <w:rFonts w:ascii="Times New Roman" w:hAnsi="Times New Roman" w:cs="Times New Roman"/>
                <w:color w:val="000000"/>
                <w:lang w:eastAsia="en-US"/>
              </w:rPr>
              <w:t xml:space="preserve">________________________ </w:t>
            </w:r>
          </w:p>
          <w:p w14:paraId="06FBCBE0" w14:textId="77777777" w:rsidR="00AC0294" w:rsidRPr="00E15ABE" w:rsidRDefault="00AC0294" w:rsidP="00145652">
            <w:pPr>
              <w:autoSpaceDE w:val="0"/>
              <w:autoSpaceDN w:val="0"/>
              <w:jc w:val="right"/>
              <w:rPr>
                <w:rFonts w:ascii="Times New Roman" w:hAnsi="Times New Roman" w:cs="Times New Roman"/>
                <w:color w:val="000000"/>
                <w:lang w:eastAsia="en-US"/>
              </w:rPr>
            </w:pPr>
            <w:r w:rsidRPr="00E15ABE">
              <w:rPr>
                <w:rFonts w:ascii="Times New Roman" w:hAnsi="Times New Roman" w:cs="Times New Roman"/>
                <w:color w:val="000000"/>
                <w:lang w:eastAsia="en-US"/>
              </w:rPr>
              <w:t>Бабанина Л.Н.</w:t>
            </w:r>
          </w:p>
          <w:p w14:paraId="04C906DA" w14:textId="77777777" w:rsidR="00AC0294" w:rsidRPr="00E15ABE" w:rsidRDefault="00AC0294" w:rsidP="00145652">
            <w:pPr>
              <w:autoSpaceDE w:val="0"/>
              <w:autoSpaceDN w:val="0"/>
              <w:rPr>
                <w:rFonts w:ascii="Times New Roman" w:hAnsi="Times New Roman" w:cs="Times New Roman"/>
                <w:color w:val="000000"/>
                <w:lang w:eastAsia="en-US"/>
              </w:rPr>
            </w:pPr>
            <w:r w:rsidRPr="00E15ABE">
              <w:rPr>
                <w:rFonts w:ascii="Times New Roman" w:hAnsi="Times New Roman" w:cs="Times New Roman"/>
                <w:color w:val="000000"/>
                <w:lang w:eastAsia="en-US"/>
              </w:rPr>
              <w:t>Приказ № 40 от «28» августа   2023 г.</w:t>
            </w:r>
          </w:p>
          <w:p w14:paraId="2F188EB2" w14:textId="77777777" w:rsidR="00AC0294" w:rsidRPr="00E15ABE" w:rsidRDefault="00AC0294" w:rsidP="00145652">
            <w:pPr>
              <w:autoSpaceDE w:val="0"/>
              <w:autoSpaceDN w:val="0"/>
              <w:spacing w:after="120"/>
              <w:jc w:val="both"/>
              <w:rPr>
                <w:rFonts w:ascii="Times New Roman" w:hAnsi="Times New Roman" w:cs="Times New Roman"/>
                <w:color w:val="000000"/>
                <w:lang w:eastAsia="en-US"/>
              </w:rPr>
            </w:pPr>
          </w:p>
        </w:tc>
      </w:tr>
    </w:tbl>
    <w:p w14:paraId="326F1215" w14:textId="56340E5C" w:rsidR="00AC0294" w:rsidRPr="00E15ABE" w:rsidRDefault="00AC0294" w:rsidP="00AC0294">
      <w:pPr>
        <w:spacing w:line="259" w:lineRule="auto"/>
        <w:rPr>
          <w:rFonts w:ascii="Times New Roman" w:hAnsi="Times New Roman" w:cs="Times New Roman"/>
          <w:lang w:eastAsia="en-US"/>
        </w:rPr>
      </w:pPr>
    </w:p>
    <w:p w14:paraId="6A158EB6" w14:textId="77777777" w:rsidR="00AC0294" w:rsidRPr="00E15ABE" w:rsidRDefault="00AC0294" w:rsidP="00AC0294">
      <w:pPr>
        <w:spacing w:line="259" w:lineRule="auto"/>
        <w:ind w:left="120"/>
        <w:rPr>
          <w:rFonts w:ascii="Times New Roman" w:hAnsi="Times New Roman" w:cs="Times New Roman"/>
          <w:lang w:eastAsia="en-US"/>
        </w:rPr>
      </w:pPr>
    </w:p>
    <w:p w14:paraId="5810C936" w14:textId="77777777" w:rsidR="00AC0294" w:rsidRPr="00E15ABE" w:rsidRDefault="00AC0294" w:rsidP="00AC0294">
      <w:pPr>
        <w:spacing w:line="259" w:lineRule="auto"/>
        <w:ind w:left="120"/>
        <w:rPr>
          <w:rFonts w:ascii="Times New Roman" w:hAnsi="Times New Roman" w:cs="Times New Roman"/>
          <w:lang w:eastAsia="en-US"/>
        </w:rPr>
      </w:pPr>
    </w:p>
    <w:p w14:paraId="17040871" w14:textId="77777777" w:rsidR="00AC0294" w:rsidRPr="00E15ABE" w:rsidRDefault="00AC0294" w:rsidP="00AC0294">
      <w:pPr>
        <w:spacing w:line="408" w:lineRule="auto"/>
        <w:ind w:left="120"/>
        <w:jc w:val="center"/>
        <w:rPr>
          <w:rFonts w:ascii="Times New Roman" w:hAnsi="Times New Roman" w:cs="Times New Roman"/>
          <w:lang w:eastAsia="en-US"/>
        </w:rPr>
      </w:pPr>
      <w:r w:rsidRPr="00E15ABE">
        <w:rPr>
          <w:rFonts w:ascii="Times New Roman" w:hAnsi="Times New Roman" w:cs="Times New Roman"/>
          <w:b/>
          <w:color w:val="000000"/>
          <w:sz w:val="28"/>
          <w:lang w:eastAsia="en-US"/>
        </w:rPr>
        <w:t>РАБОЧАЯ ПРОГРАММА</w:t>
      </w:r>
    </w:p>
    <w:p w14:paraId="10C49924" w14:textId="77777777" w:rsidR="00AC0294" w:rsidRPr="00E15ABE" w:rsidRDefault="00AC0294" w:rsidP="00AC0294">
      <w:pPr>
        <w:spacing w:line="259" w:lineRule="auto"/>
        <w:ind w:left="120"/>
        <w:jc w:val="center"/>
        <w:rPr>
          <w:rFonts w:ascii="Times New Roman" w:hAnsi="Times New Roman" w:cs="Times New Roman"/>
          <w:lang w:eastAsia="en-US"/>
        </w:rPr>
      </w:pPr>
    </w:p>
    <w:p w14:paraId="6133B57F" w14:textId="77777777" w:rsidR="00AC0294" w:rsidRPr="00AC0294" w:rsidRDefault="00AC0294" w:rsidP="00AC0294">
      <w:pPr>
        <w:spacing w:line="408" w:lineRule="auto"/>
        <w:ind w:left="120"/>
        <w:jc w:val="center"/>
        <w:rPr>
          <w:rFonts w:ascii="Times New Roman" w:hAnsi="Times New Roman" w:cs="Times New Roman"/>
          <w:b/>
          <w:color w:val="000000"/>
          <w:sz w:val="28"/>
          <w:lang w:eastAsia="en-US"/>
        </w:rPr>
      </w:pPr>
      <w:r w:rsidRPr="00E15ABE">
        <w:rPr>
          <w:rFonts w:ascii="Times New Roman" w:hAnsi="Times New Roman" w:cs="Times New Roman"/>
          <w:b/>
          <w:color w:val="000000"/>
          <w:sz w:val="28"/>
          <w:lang w:eastAsia="en-US"/>
        </w:rPr>
        <w:t xml:space="preserve">Внеурочной деятельности «Функциональная грамотность. </w:t>
      </w:r>
    </w:p>
    <w:p w14:paraId="17C6A48D" w14:textId="77777777" w:rsidR="00AC0294" w:rsidRPr="00E15ABE" w:rsidRDefault="00AC0294" w:rsidP="00AC0294">
      <w:pPr>
        <w:spacing w:line="408" w:lineRule="auto"/>
        <w:ind w:left="120"/>
        <w:jc w:val="center"/>
        <w:rPr>
          <w:rFonts w:ascii="Times New Roman" w:hAnsi="Times New Roman" w:cs="Times New Roman"/>
          <w:lang w:eastAsia="en-US"/>
        </w:rPr>
      </w:pPr>
      <w:r w:rsidRPr="00AC0294">
        <w:rPr>
          <w:rFonts w:ascii="Times New Roman" w:hAnsi="Times New Roman" w:cs="Times New Roman"/>
          <w:b/>
          <w:color w:val="000000"/>
          <w:sz w:val="28"/>
          <w:lang w:eastAsia="en-US"/>
        </w:rPr>
        <w:t>Читательская грамотность</w:t>
      </w:r>
      <w:r w:rsidRPr="00E15ABE">
        <w:rPr>
          <w:rFonts w:ascii="Times New Roman" w:hAnsi="Times New Roman" w:cs="Times New Roman"/>
          <w:b/>
          <w:color w:val="000000"/>
          <w:sz w:val="28"/>
          <w:lang w:eastAsia="en-US"/>
        </w:rPr>
        <w:t>»</w:t>
      </w:r>
    </w:p>
    <w:p w14:paraId="3AA37FC7" w14:textId="3A81CC0D" w:rsidR="00AC0294" w:rsidRPr="00E15ABE" w:rsidRDefault="00AC0294" w:rsidP="00AC0294">
      <w:pPr>
        <w:spacing w:line="408" w:lineRule="auto"/>
        <w:ind w:left="120"/>
        <w:jc w:val="center"/>
        <w:rPr>
          <w:rFonts w:ascii="Times New Roman" w:hAnsi="Times New Roman" w:cs="Times New Roman"/>
          <w:lang w:eastAsia="en-US"/>
        </w:rPr>
      </w:pPr>
      <w:r w:rsidRPr="00E15ABE">
        <w:rPr>
          <w:rFonts w:ascii="Times New Roman" w:hAnsi="Times New Roman" w:cs="Times New Roman"/>
          <w:color w:val="000000"/>
          <w:sz w:val="28"/>
          <w:lang w:eastAsia="en-US"/>
        </w:rPr>
        <w:t xml:space="preserve">для обучающихся </w:t>
      </w:r>
      <w:r w:rsidRPr="00AC0294">
        <w:rPr>
          <w:rFonts w:ascii="Times New Roman" w:hAnsi="Times New Roman" w:cs="Times New Roman"/>
          <w:color w:val="000000"/>
          <w:sz w:val="28"/>
          <w:lang w:eastAsia="en-US"/>
        </w:rPr>
        <w:t>6 класс</w:t>
      </w:r>
      <w:r w:rsidRPr="00E15ABE">
        <w:rPr>
          <w:rFonts w:ascii="Times New Roman" w:hAnsi="Times New Roman" w:cs="Times New Roman"/>
          <w:color w:val="000000"/>
          <w:sz w:val="28"/>
          <w:lang w:eastAsia="en-US"/>
        </w:rPr>
        <w:t xml:space="preserve"> </w:t>
      </w:r>
    </w:p>
    <w:p w14:paraId="2D69C4DE" w14:textId="77777777" w:rsidR="00AC0294" w:rsidRPr="00E15ABE" w:rsidRDefault="00AC0294" w:rsidP="00AC0294">
      <w:pPr>
        <w:spacing w:line="259" w:lineRule="auto"/>
        <w:ind w:left="120"/>
        <w:jc w:val="center"/>
        <w:rPr>
          <w:rFonts w:ascii="Times New Roman" w:hAnsi="Times New Roman" w:cs="Times New Roman"/>
          <w:lang w:eastAsia="en-US"/>
        </w:rPr>
      </w:pPr>
    </w:p>
    <w:p w14:paraId="4DB24EBE" w14:textId="77777777" w:rsidR="00AC0294" w:rsidRPr="00E15ABE" w:rsidRDefault="00AC0294" w:rsidP="00AC0294">
      <w:pPr>
        <w:spacing w:line="259" w:lineRule="auto"/>
        <w:ind w:left="120"/>
        <w:jc w:val="center"/>
        <w:rPr>
          <w:rFonts w:ascii="Times New Roman" w:hAnsi="Times New Roman" w:cs="Times New Roman"/>
          <w:lang w:eastAsia="en-US"/>
        </w:rPr>
      </w:pPr>
    </w:p>
    <w:p w14:paraId="0718E32D" w14:textId="77777777" w:rsidR="00AC0294" w:rsidRPr="00AC0294" w:rsidRDefault="00AC0294" w:rsidP="00AC0294">
      <w:pPr>
        <w:spacing w:line="259" w:lineRule="auto"/>
        <w:rPr>
          <w:rFonts w:ascii="Times New Roman" w:hAnsi="Times New Roman" w:cs="Times New Roman"/>
          <w:lang w:eastAsia="en-US"/>
        </w:rPr>
      </w:pPr>
      <w:bookmarkStart w:id="0" w:name="ea1153b0-1c57-4e3e-bd72-9418d6c953dd"/>
    </w:p>
    <w:p w14:paraId="7E278E0F" w14:textId="77777777" w:rsidR="00734535" w:rsidRDefault="00734535" w:rsidP="00AC0294">
      <w:pPr>
        <w:spacing w:line="259" w:lineRule="auto"/>
        <w:jc w:val="center"/>
        <w:rPr>
          <w:rFonts w:ascii="Times New Roman" w:hAnsi="Times New Roman" w:cs="Times New Roman"/>
          <w:b/>
          <w:color w:val="000000"/>
          <w:sz w:val="28"/>
          <w:lang w:eastAsia="en-US"/>
        </w:rPr>
      </w:pPr>
    </w:p>
    <w:p w14:paraId="601FF01B" w14:textId="77777777" w:rsidR="00734535" w:rsidRDefault="00734535" w:rsidP="00AC0294">
      <w:pPr>
        <w:spacing w:line="259" w:lineRule="auto"/>
        <w:jc w:val="center"/>
        <w:rPr>
          <w:rFonts w:ascii="Times New Roman" w:hAnsi="Times New Roman" w:cs="Times New Roman"/>
          <w:b/>
          <w:color w:val="000000"/>
          <w:sz w:val="28"/>
          <w:lang w:eastAsia="en-US"/>
        </w:rPr>
      </w:pPr>
    </w:p>
    <w:p w14:paraId="6CFB2E66" w14:textId="05F69788" w:rsidR="00AC0294" w:rsidRPr="00E15ABE" w:rsidRDefault="00AC0294" w:rsidP="00AC0294">
      <w:pPr>
        <w:spacing w:line="259" w:lineRule="auto"/>
        <w:jc w:val="center"/>
        <w:rPr>
          <w:rFonts w:ascii="Times New Roman" w:hAnsi="Times New Roman" w:cs="Times New Roman"/>
          <w:lang w:eastAsia="en-US"/>
        </w:rPr>
      </w:pPr>
      <w:r w:rsidRPr="00E15ABE">
        <w:rPr>
          <w:rFonts w:ascii="Times New Roman" w:hAnsi="Times New Roman" w:cs="Times New Roman"/>
          <w:b/>
          <w:color w:val="000000"/>
          <w:sz w:val="28"/>
          <w:lang w:eastAsia="en-US"/>
        </w:rPr>
        <w:t>Санкт-Петербург</w:t>
      </w:r>
      <w:bookmarkEnd w:id="0"/>
      <w:r w:rsidRPr="00E15ABE">
        <w:rPr>
          <w:rFonts w:ascii="Times New Roman" w:hAnsi="Times New Roman" w:cs="Times New Roman"/>
          <w:b/>
          <w:color w:val="000000"/>
          <w:sz w:val="28"/>
          <w:lang w:eastAsia="en-US"/>
        </w:rPr>
        <w:t xml:space="preserve">‌ </w:t>
      </w:r>
      <w:bookmarkStart w:id="1" w:name="ae8dfc76-3a09-41e0-9709-3fc2ade1ca6e"/>
      <w:r w:rsidRPr="00E15ABE">
        <w:rPr>
          <w:rFonts w:ascii="Times New Roman" w:hAnsi="Times New Roman" w:cs="Times New Roman"/>
          <w:b/>
          <w:color w:val="000000"/>
          <w:sz w:val="28"/>
          <w:lang w:eastAsia="en-US"/>
        </w:rPr>
        <w:t>2023</w:t>
      </w:r>
      <w:bookmarkEnd w:id="1"/>
      <w:r w:rsidRPr="00E15ABE">
        <w:rPr>
          <w:rFonts w:ascii="Times New Roman" w:hAnsi="Times New Roman" w:cs="Times New Roman"/>
          <w:b/>
          <w:color w:val="000000"/>
          <w:sz w:val="28"/>
          <w:lang w:eastAsia="en-US"/>
        </w:rPr>
        <w:t>‌</w:t>
      </w:r>
      <w:r w:rsidRPr="00E15ABE">
        <w:rPr>
          <w:rFonts w:ascii="Times New Roman" w:hAnsi="Times New Roman" w:cs="Times New Roman"/>
          <w:color w:val="000000"/>
          <w:sz w:val="28"/>
          <w:lang w:eastAsia="en-US"/>
        </w:rPr>
        <w:t>​</w:t>
      </w:r>
    </w:p>
    <w:p w14:paraId="3EA8824E" w14:textId="5E1B2CBE" w:rsidR="00AC0294" w:rsidRDefault="00AC0294" w:rsidP="00A17500">
      <w:pPr>
        <w:spacing w:after="0" w:line="240" w:lineRule="auto"/>
        <w:jc w:val="center"/>
        <w:rPr>
          <w:rFonts w:ascii="Times New Roman" w:hAnsi="Times New Roman"/>
          <w:b/>
          <w:sz w:val="24"/>
          <w:szCs w:val="24"/>
        </w:rPr>
      </w:pPr>
      <w:bookmarkStart w:id="2" w:name="_GoBack"/>
      <w:bookmarkEnd w:id="2"/>
    </w:p>
    <w:p w14:paraId="6CA19C08" w14:textId="427C8935" w:rsidR="00AB3883" w:rsidRDefault="00E32338" w:rsidP="00A17500">
      <w:pPr>
        <w:spacing w:after="0" w:line="240" w:lineRule="auto"/>
        <w:jc w:val="center"/>
        <w:rPr>
          <w:rFonts w:ascii="Times New Roman" w:hAnsi="Times New Roman"/>
          <w:b/>
          <w:sz w:val="24"/>
          <w:szCs w:val="24"/>
        </w:rPr>
      </w:pPr>
      <w:r>
        <w:rPr>
          <w:rFonts w:ascii="Times New Roman" w:hAnsi="Times New Roman"/>
          <w:b/>
          <w:sz w:val="24"/>
          <w:szCs w:val="24"/>
        </w:rPr>
        <w:lastRenderedPageBreak/>
        <w:t>Пояснительная записка</w:t>
      </w:r>
    </w:p>
    <w:p w14:paraId="0EEBBD65" w14:textId="77777777" w:rsidR="00AB3883" w:rsidRDefault="00AB3883" w:rsidP="00A17500">
      <w:pPr>
        <w:spacing w:after="0" w:line="240" w:lineRule="auto"/>
        <w:jc w:val="center"/>
        <w:rPr>
          <w:rFonts w:ascii="Times New Roman" w:hAnsi="Times New Roman" w:cs="Times New Roman"/>
          <w:b/>
          <w:bCs/>
          <w:sz w:val="24"/>
          <w:szCs w:val="24"/>
        </w:rPr>
      </w:pPr>
    </w:p>
    <w:p w14:paraId="04CD811F" w14:textId="77777777" w:rsidR="0023525A" w:rsidRDefault="0023525A" w:rsidP="0023525A">
      <w:pPr>
        <w:pStyle w:val="a3"/>
        <w:ind w:firstLine="708"/>
        <w:jc w:val="both"/>
      </w:pPr>
      <w:r>
        <w:t>Рабочая программа разработана в соответствии с Федеральным Государственным Образовательным Стандартом (ФГОС) начального образования на основании документа: Письмо Министерства образования и науки России от 12.05.2011г. № 03 – 296 «Об организации внеурочной деятельности при введении ФГОС</w:t>
      </w:r>
      <w:r w:rsidR="0040695C">
        <w:t>»</w:t>
      </w:r>
      <w:r>
        <w:t>.</w:t>
      </w:r>
    </w:p>
    <w:p w14:paraId="5ADF22EE" w14:textId="77777777" w:rsidR="005458CE" w:rsidRDefault="005458CE" w:rsidP="0023525A">
      <w:pPr>
        <w:pStyle w:val="a3"/>
        <w:ind w:firstLine="708"/>
        <w:jc w:val="both"/>
      </w:pPr>
      <w:r w:rsidRPr="005458CE">
        <w:t>Мониторинговым исследованием качества общего образования, призванным ответить на вопрос: «Обладают ли учащиеся 15-летнего возраста, получившие обязательное общее образование, знаниями и умениями, необходимыми им для полноценного функционирования в современном обществе, т.е. для решения широкого диапазона задач в различных сферах человеческой деятельности, общения и соц</w:t>
      </w:r>
      <w:r w:rsidR="002035ED">
        <w:t>иальных отношений?»,</w:t>
      </w:r>
      <w:r w:rsidRPr="005458CE">
        <w:t xml:space="preserve"> - является</w:t>
      </w:r>
      <w:r w:rsidR="002035ED">
        <w:t xml:space="preserve"> </w:t>
      </w:r>
      <w:r w:rsidRPr="005458CE">
        <w:t>PISA (</w:t>
      </w:r>
      <w:proofErr w:type="spellStart"/>
      <w:r w:rsidRPr="005458CE">
        <w:t>Programme</w:t>
      </w:r>
      <w:proofErr w:type="spellEnd"/>
      <w:r w:rsidRPr="005458CE">
        <w:t xml:space="preserve"> </w:t>
      </w:r>
      <w:proofErr w:type="spellStart"/>
      <w:r w:rsidRPr="005458CE">
        <w:t>for</w:t>
      </w:r>
      <w:proofErr w:type="spellEnd"/>
      <w:r w:rsidRPr="005458CE">
        <w:t xml:space="preserve"> </w:t>
      </w:r>
      <w:proofErr w:type="spellStart"/>
      <w:r w:rsidRPr="005458CE">
        <w:t>International</w:t>
      </w:r>
      <w:proofErr w:type="spellEnd"/>
      <w:r w:rsidRPr="005458CE">
        <w:t xml:space="preserve"> </w:t>
      </w:r>
      <w:proofErr w:type="spellStart"/>
      <w:r w:rsidRPr="005458CE">
        <w:t>Student</w:t>
      </w:r>
      <w:proofErr w:type="spellEnd"/>
      <w:r w:rsidRPr="005458CE">
        <w:t xml:space="preserve"> Assessment). И функциональная грамотность понимается PISA как знания и умения, необходимые для полноценного функционирования человека в современном обществе. PISA в своих мониторингах оценивает 4 вида грамотности: читательскую, математическую, естественнонаучную и финансовую.</w:t>
      </w:r>
    </w:p>
    <w:p w14:paraId="3D4BE5CB" w14:textId="77777777" w:rsidR="005458CE" w:rsidRDefault="005458CE" w:rsidP="0023525A">
      <w:pPr>
        <w:pStyle w:val="a3"/>
        <w:ind w:firstLine="708"/>
        <w:jc w:val="both"/>
      </w:pPr>
      <w:r w:rsidRPr="005458CE">
        <w:t>Проблема развития функциональной грамотности обучающихся в</w:t>
      </w:r>
      <w:r w:rsidR="002035ED">
        <w:t xml:space="preserve"> </w:t>
      </w:r>
      <w:r w:rsidRPr="005458CE">
        <w:t xml:space="preserve">России актуализировалась в 2018 году благодаря Указу Президента РФ от 7 мая 2018 г. № 204 «О национальных целях и стратегических задачах развития Российской Федерации на период до 2024 года». Согласно Указу, «в 2024 году необходимо обеспечить глобальную конкурентоспособность российского образования, вхождение Российской Федерации в число 10 ведущих стран мира </w:t>
      </w:r>
      <w:r>
        <w:t>по качеству общего образования»</w:t>
      </w:r>
      <w:r w:rsidRPr="005458CE">
        <w:t>.</w:t>
      </w:r>
    </w:p>
    <w:p w14:paraId="23BB74B7" w14:textId="77777777" w:rsidR="005458CE" w:rsidRDefault="005458CE" w:rsidP="005458CE">
      <w:pPr>
        <w:pStyle w:val="a3"/>
        <w:ind w:firstLine="709"/>
        <w:jc w:val="both"/>
      </w:pPr>
      <w:r w:rsidRPr="005458CE">
        <w:t>Поскольку функциональная грамотность понимается как совокупность знаний и умений, обеспечивающих полноценное функционирование человека в современном обществе, ее развитие у школьников необходимо не только для повышения результатов мониторинга PISA, как факта доказательства выполнения Правительством РФ поставленных перед ним Президентом задач, но и для развития российского общества в целом.</w:t>
      </w:r>
      <w:r>
        <w:t xml:space="preserve"> </w:t>
      </w:r>
      <w:r w:rsidRPr="005458CE">
        <w:t>Низкий уровень функциональной грамотности подрастающего поколения затрудняет их адап</w:t>
      </w:r>
      <w:r>
        <w:t xml:space="preserve">тацию </w:t>
      </w:r>
      <w:r w:rsidR="00807BE3" w:rsidRPr="00807BE3">
        <w:t xml:space="preserve">в социуме </w:t>
      </w:r>
      <w:r>
        <w:t>и социализацию.</w:t>
      </w:r>
    </w:p>
    <w:p w14:paraId="69794D65" w14:textId="77777777" w:rsidR="005458CE" w:rsidRDefault="005458CE" w:rsidP="00F63A28">
      <w:pPr>
        <w:pStyle w:val="a3"/>
        <w:ind w:firstLine="709"/>
        <w:jc w:val="both"/>
      </w:pPr>
      <w:r w:rsidRPr="005458CE">
        <w:t xml:space="preserve">Современному российскому обществу нужны эффективные граждане, способные максимально реализовать свои потенциальные возможности в трудовой и профессиональной деятельности, и тем самым принести пользу обществу, способствовать развитию страны. </w:t>
      </w:r>
      <w:r w:rsidR="00807BE3" w:rsidRPr="005458CE">
        <w:t>Любой школьник хочет быть социально успешным, его родители также надеются на высокий уровень благополучия своего ребенка во взрослой жизни.</w:t>
      </w:r>
      <w:r w:rsidR="00807BE3">
        <w:t xml:space="preserve"> </w:t>
      </w:r>
      <w:r w:rsidRPr="005458CE">
        <w:t xml:space="preserve">Этим </w:t>
      </w:r>
      <w:r w:rsidR="00807BE3">
        <w:t xml:space="preserve"> и </w:t>
      </w:r>
      <w:r w:rsidRPr="005458CE">
        <w:t>объясняется актуальность проблемы развития функциональной грамотности у школьников на уровне общества</w:t>
      </w:r>
      <w:r w:rsidR="00807BE3">
        <w:t xml:space="preserve">, а также </w:t>
      </w:r>
      <w:r w:rsidRPr="005458CE">
        <w:t>тем, что субъекты образовательной деятельности заинтересованы в высоких академических и социальных достижениях обучающихся, чему способствует функциональная грамотность.</w:t>
      </w:r>
    </w:p>
    <w:p w14:paraId="6D9B0F61" w14:textId="77777777" w:rsidR="00F63A28" w:rsidRPr="00F63A28" w:rsidRDefault="00F63A28" w:rsidP="00F63A28">
      <w:pPr>
        <w:pStyle w:val="a3"/>
        <w:ind w:firstLine="709"/>
        <w:jc w:val="both"/>
      </w:pPr>
      <w:r w:rsidRPr="00F63A28">
        <w:t>Особое место среди метапредметных универсальных учебных действий занимает чтение и работа с информацией.</w:t>
      </w:r>
      <w:r w:rsidR="00807BE3">
        <w:t xml:space="preserve"> </w:t>
      </w:r>
      <w:r w:rsidRPr="00F63A28">
        <w:t>Успешное обучение в основной школе невозможно без сформированности у обучающихся читательской грамотности.</w:t>
      </w:r>
    </w:p>
    <w:p w14:paraId="70A9E775" w14:textId="77777777" w:rsidR="00F63A28" w:rsidRPr="00F63A28" w:rsidRDefault="00F63A28" w:rsidP="00F63A28">
      <w:pPr>
        <w:pStyle w:val="a3"/>
        <w:ind w:firstLine="709"/>
        <w:jc w:val="both"/>
      </w:pPr>
      <w:r w:rsidRPr="00F63A28">
        <w:t>Читательская грамотность, понимаемая как способность учащихся к осмыслению текстов различного содержания и формата, как способность к использованию прочитанного в различных жизненных ситуациях, в том числе и для достижения своих целей, расширения знаний и возможностей, становится значимым результатом образования.</w:t>
      </w:r>
    </w:p>
    <w:p w14:paraId="41217102" w14:textId="7173A1C2" w:rsidR="00E4633C" w:rsidRDefault="00020FE6" w:rsidP="00E4633C">
      <w:pPr>
        <w:pStyle w:val="a3"/>
        <w:jc w:val="both"/>
      </w:pPr>
      <w:r w:rsidRPr="00020FE6">
        <w:tab/>
      </w:r>
      <w:r w:rsidR="00580F50" w:rsidRPr="00E4633C">
        <w:rPr>
          <w:b/>
        </w:rPr>
        <w:t>Цель</w:t>
      </w:r>
      <w:r w:rsidR="00580F50" w:rsidRPr="00580F50">
        <w:t xml:space="preserve"> курса «</w:t>
      </w:r>
      <w:r w:rsidR="00B74823" w:rsidRPr="002C5A1D">
        <w:t>Функциональная грамотность (читательская)</w:t>
      </w:r>
      <w:r w:rsidR="00F63A28" w:rsidRPr="002C5A1D">
        <w:t>»</w:t>
      </w:r>
      <w:r w:rsidR="00580F50" w:rsidRPr="002C5A1D">
        <w:t xml:space="preserve"> </w:t>
      </w:r>
      <w:r w:rsidR="00692BF7" w:rsidRPr="002C5A1D">
        <w:t xml:space="preserve">является развитие функциональной грамотности учащихся </w:t>
      </w:r>
      <w:r w:rsidR="00B74823" w:rsidRPr="002C5A1D">
        <w:t>6</w:t>
      </w:r>
      <w:r w:rsidR="00692BF7" w:rsidRPr="002C5A1D">
        <w:t xml:space="preserve"> класс</w:t>
      </w:r>
      <w:r w:rsidR="00E32338">
        <w:t>а</w:t>
      </w:r>
      <w:r w:rsidR="00692BF7" w:rsidRPr="002C5A1D">
        <w:t xml:space="preserve"> как индикатора </w:t>
      </w:r>
      <w:r w:rsidR="00692BF7" w:rsidRPr="00692BF7">
        <w:t>качества и эффективности образования, равенства доступа к</w:t>
      </w:r>
      <w:r w:rsidR="00692BF7">
        <w:t xml:space="preserve"> </w:t>
      </w:r>
      <w:r w:rsidR="00692BF7" w:rsidRPr="00692BF7">
        <w:t>образованию.</w:t>
      </w:r>
    </w:p>
    <w:p w14:paraId="3AF93D28" w14:textId="77777777" w:rsidR="00E4633C" w:rsidRPr="00E4633C" w:rsidRDefault="00E4633C" w:rsidP="00E4633C">
      <w:pPr>
        <w:pStyle w:val="a3"/>
        <w:ind w:firstLine="709"/>
        <w:jc w:val="both"/>
        <w:rPr>
          <w:b/>
        </w:rPr>
      </w:pPr>
      <w:r w:rsidRPr="00E4633C">
        <w:rPr>
          <w:b/>
        </w:rPr>
        <w:t>Задачи программы:</w:t>
      </w:r>
    </w:p>
    <w:p w14:paraId="06AC02CC" w14:textId="77777777" w:rsidR="00E4633C" w:rsidRPr="00E4633C" w:rsidRDefault="00E4633C" w:rsidP="00E4633C">
      <w:pPr>
        <w:numPr>
          <w:ilvl w:val="0"/>
          <w:numId w:val="2"/>
        </w:numPr>
        <w:spacing w:after="0" w:line="240" w:lineRule="auto"/>
        <w:ind w:left="709" w:firstLine="218"/>
        <w:jc w:val="both"/>
        <w:rPr>
          <w:rFonts w:ascii="Times New Roman" w:eastAsia="Times New Roman" w:hAnsi="Times New Roman" w:cs="Times New Roman"/>
          <w:sz w:val="24"/>
          <w:szCs w:val="24"/>
          <w:lang w:eastAsia="ar-SA"/>
        </w:rPr>
      </w:pPr>
      <w:r w:rsidRPr="00E4633C">
        <w:rPr>
          <w:rFonts w:ascii="Times New Roman" w:eastAsia="Times New Roman" w:hAnsi="Times New Roman" w:cs="Times New Roman"/>
          <w:sz w:val="24"/>
          <w:szCs w:val="24"/>
          <w:lang w:eastAsia="ar-SA"/>
        </w:rPr>
        <w:t>формирование и развитие у учащихся следующих читательских действий: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а также критичное отношение к информации, оценка её достоверности, сопоставление её с информацией из других источников и имеющимся жизненным опытом;</w:t>
      </w:r>
    </w:p>
    <w:p w14:paraId="0FF408BB" w14:textId="77777777" w:rsidR="00E4633C" w:rsidRPr="00E4633C" w:rsidRDefault="00E4633C" w:rsidP="00E4633C">
      <w:pPr>
        <w:numPr>
          <w:ilvl w:val="0"/>
          <w:numId w:val="2"/>
        </w:numPr>
        <w:spacing w:after="0" w:line="240" w:lineRule="auto"/>
        <w:ind w:left="709" w:firstLine="218"/>
        <w:jc w:val="both"/>
        <w:rPr>
          <w:rFonts w:ascii="Times New Roman" w:eastAsia="Times New Roman" w:hAnsi="Times New Roman" w:cs="Times New Roman"/>
          <w:sz w:val="24"/>
          <w:szCs w:val="24"/>
          <w:lang w:eastAsia="ar-SA"/>
        </w:rPr>
      </w:pPr>
      <w:r w:rsidRPr="00E4633C">
        <w:rPr>
          <w:rFonts w:ascii="Times New Roman" w:eastAsia="Times New Roman" w:hAnsi="Times New Roman" w:cs="Times New Roman"/>
          <w:sz w:val="24"/>
          <w:szCs w:val="24"/>
          <w:lang w:eastAsia="ar-SA"/>
        </w:rPr>
        <w:lastRenderedPageBreak/>
        <w:t>формирование у учащихся способностей к организации своей учебной деятельности посредством освоения личностных, познавательных, регулятивных и коммуникативных универсальных учебных действий;</w:t>
      </w:r>
    </w:p>
    <w:p w14:paraId="1FFF9F63" w14:textId="77777777" w:rsidR="00E4633C" w:rsidRDefault="00E4633C" w:rsidP="00E4633C">
      <w:pPr>
        <w:numPr>
          <w:ilvl w:val="0"/>
          <w:numId w:val="2"/>
        </w:numPr>
        <w:spacing w:after="0" w:line="240" w:lineRule="auto"/>
        <w:ind w:left="709" w:firstLine="218"/>
        <w:jc w:val="both"/>
        <w:rPr>
          <w:rFonts w:ascii="Times New Roman" w:eastAsia="Times New Roman" w:hAnsi="Times New Roman" w:cs="Times New Roman"/>
          <w:sz w:val="24"/>
          <w:szCs w:val="24"/>
          <w:lang w:eastAsia="ar-SA"/>
        </w:rPr>
      </w:pPr>
      <w:r w:rsidRPr="00E4633C">
        <w:rPr>
          <w:rFonts w:ascii="Times New Roman" w:eastAsia="Times New Roman" w:hAnsi="Times New Roman" w:cs="Times New Roman"/>
          <w:sz w:val="24"/>
          <w:szCs w:val="24"/>
          <w:lang w:eastAsia="ar-SA"/>
        </w:rPr>
        <w:t>приобретение опыта самостоятельной учебной деятельности по получению нового знания, его преобразованию и применению;</w:t>
      </w:r>
    </w:p>
    <w:p w14:paraId="2C926E4F" w14:textId="77777777" w:rsidR="00E4633C" w:rsidRDefault="00E4633C" w:rsidP="00E4633C">
      <w:pPr>
        <w:numPr>
          <w:ilvl w:val="0"/>
          <w:numId w:val="2"/>
        </w:numPr>
        <w:spacing w:after="0" w:line="240" w:lineRule="auto"/>
        <w:ind w:left="709" w:firstLine="218"/>
        <w:jc w:val="both"/>
        <w:rPr>
          <w:rFonts w:ascii="Times New Roman" w:eastAsia="Times New Roman" w:hAnsi="Times New Roman" w:cs="Times New Roman"/>
          <w:sz w:val="24"/>
          <w:szCs w:val="24"/>
          <w:lang w:eastAsia="ar-SA"/>
        </w:rPr>
      </w:pPr>
      <w:r w:rsidRPr="00E4633C">
        <w:rPr>
          <w:rFonts w:ascii="Times New Roman" w:eastAsia="Times New Roman" w:hAnsi="Times New Roman" w:cs="Times New Roman"/>
          <w:sz w:val="24"/>
          <w:szCs w:val="24"/>
          <w:lang w:eastAsia="ar-SA"/>
        </w:rPr>
        <w:t>духовно-нравственное развитие личности, предусматривающее принятие нравственных установок созидания, справедливости, добра, становление основ гражданской российской идентичности, любви и  уважения к своему Отечеству.</w:t>
      </w:r>
    </w:p>
    <w:p w14:paraId="4AB88923" w14:textId="77777777" w:rsidR="00E32338" w:rsidRDefault="001735BF" w:rsidP="00E4633C">
      <w:pPr>
        <w:spacing w:after="0" w:line="240" w:lineRule="auto"/>
        <w:ind w:firstLine="709"/>
        <w:jc w:val="both"/>
        <w:rPr>
          <w:rFonts w:ascii="Times New Roman" w:hAnsi="Times New Roman" w:cs="Times New Roman"/>
          <w:sz w:val="24"/>
          <w:szCs w:val="24"/>
        </w:rPr>
      </w:pPr>
      <w:r w:rsidRPr="002C5A1D">
        <w:rPr>
          <w:rFonts w:ascii="Times New Roman" w:hAnsi="Times New Roman" w:cs="Times New Roman"/>
          <w:sz w:val="24"/>
          <w:szCs w:val="24"/>
        </w:rPr>
        <w:t>Программа</w:t>
      </w:r>
      <w:r w:rsidR="00580F50" w:rsidRPr="002C5A1D">
        <w:rPr>
          <w:rFonts w:ascii="Times New Roman" w:hAnsi="Times New Roman" w:cs="Times New Roman"/>
          <w:sz w:val="24"/>
          <w:szCs w:val="24"/>
        </w:rPr>
        <w:t xml:space="preserve"> «</w:t>
      </w:r>
      <w:r w:rsidR="00B74823" w:rsidRPr="002C5A1D">
        <w:rPr>
          <w:rFonts w:ascii="Times New Roman" w:hAnsi="Times New Roman" w:cs="Times New Roman"/>
          <w:sz w:val="24"/>
          <w:szCs w:val="24"/>
        </w:rPr>
        <w:t>Функциональная</w:t>
      </w:r>
      <w:r w:rsidRPr="002C5A1D">
        <w:rPr>
          <w:rFonts w:ascii="Times New Roman" w:hAnsi="Times New Roman" w:cs="Times New Roman"/>
          <w:sz w:val="24"/>
          <w:szCs w:val="24"/>
        </w:rPr>
        <w:t xml:space="preserve"> грамотност</w:t>
      </w:r>
      <w:r w:rsidR="00B74823" w:rsidRPr="002C5A1D">
        <w:rPr>
          <w:rFonts w:ascii="Times New Roman" w:hAnsi="Times New Roman" w:cs="Times New Roman"/>
          <w:sz w:val="24"/>
          <w:szCs w:val="24"/>
        </w:rPr>
        <w:t>ь (читательская)</w:t>
      </w:r>
      <w:r w:rsidR="00580F50" w:rsidRPr="002C5A1D">
        <w:rPr>
          <w:rFonts w:ascii="Times New Roman" w:hAnsi="Times New Roman" w:cs="Times New Roman"/>
          <w:sz w:val="24"/>
          <w:szCs w:val="24"/>
        </w:rPr>
        <w:t xml:space="preserve">» </w:t>
      </w:r>
      <w:r w:rsidRPr="002C5A1D">
        <w:rPr>
          <w:rFonts w:ascii="Times New Roman" w:hAnsi="Times New Roman" w:cs="Times New Roman"/>
          <w:sz w:val="24"/>
          <w:szCs w:val="24"/>
        </w:rPr>
        <w:t xml:space="preserve">реализуется во внеурочной деятельности и является составляющим модулем программы по развитию функциональной грамотности обучающихся. </w:t>
      </w:r>
    </w:p>
    <w:p w14:paraId="089EA245" w14:textId="16A4C8D0" w:rsidR="00020FE6" w:rsidRPr="00E4633C" w:rsidRDefault="00580F50" w:rsidP="00E4633C">
      <w:pPr>
        <w:spacing w:after="0" w:line="240" w:lineRule="auto"/>
        <w:ind w:firstLine="709"/>
        <w:jc w:val="both"/>
        <w:rPr>
          <w:rFonts w:ascii="Times New Roman" w:eastAsia="Times New Roman" w:hAnsi="Times New Roman" w:cs="Times New Roman"/>
          <w:sz w:val="24"/>
          <w:szCs w:val="24"/>
          <w:lang w:eastAsia="ar-SA"/>
        </w:rPr>
      </w:pPr>
      <w:r w:rsidRPr="002C5A1D">
        <w:rPr>
          <w:rFonts w:ascii="Times New Roman" w:hAnsi="Times New Roman" w:cs="Times New Roman"/>
          <w:sz w:val="24"/>
          <w:szCs w:val="24"/>
        </w:rPr>
        <w:t xml:space="preserve">Данная программа </w:t>
      </w:r>
      <w:r w:rsidR="00020FE6" w:rsidRPr="002C5A1D">
        <w:rPr>
          <w:rFonts w:ascii="Times New Roman" w:hAnsi="Times New Roman" w:cs="Times New Roman"/>
          <w:sz w:val="24"/>
          <w:szCs w:val="24"/>
        </w:rPr>
        <w:t xml:space="preserve">предназначена для использования во внеурочной деятельности в </w:t>
      </w:r>
      <w:r w:rsidR="00E32338">
        <w:rPr>
          <w:rFonts w:ascii="Times New Roman" w:hAnsi="Times New Roman" w:cs="Times New Roman"/>
          <w:sz w:val="24"/>
          <w:szCs w:val="24"/>
        </w:rPr>
        <w:t>6</w:t>
      </w:r>
      <w:r w:rsidR="00692BF7">
        <w:rPr>
          <w:rFonts w:ascii="Times New Roman" w:hAnsi="Times New Roman" w:cs="Times New Roman"/>
          <w:sz w:val="24"/>
          <w:szCs w:val="24"/>
        </w:rPr>
        <w:t xml:space="preserve"> класс</w:t>
      </w:r>
      <w:r w:rsidR="00E32338">
        <w:rPr>
          <w:rFonts w:ascii="Times New Roman" w:hAnsi="Times New Roman" w:cs="Times New Roman"/>
          <w:sz w:val="24"/>
          <w:szCs w:val="24"/>
        </w:rPr>
        <w:t>е</w:t>
      </w:r>
      <w:r w:rsidR="00692BF7">
        <w:rPr>
          <w:rFonts w:ascii="Times New Roman" w:hAnsi="Times New Roman" w:cs="Times New Roman"/>
          <w:sz w:val="24"/>
          <w:szCs w:val="24"/>
        </w:rPr>
        <w:t>, на реализацию отводится по 1 часу в неделю, итого по 34 часа в год.</w:t>
      </w:r>
    </w:p>
    <w:p w14:paraId="48C3F52D" w14:textId="77777777" w:rsidR="00020FE6" w:rsidRDefault="00020FE6" w:rsidP="00020FE6">
      <w:pPr>
        <w:spacing w:after="0" w:line="240" w:lineRule="auto"/>
        <w:jc w:val="center"/>
        <w:rPr>
          <w:rFonts w:ascii="Times New Roman" w:hAnsi="Times New Roman" w:cs="Times New Roman"/>
          <w:b/>
          <w:sz w:val="28"/>
          <w:szCs w:val="24"/>
        </w:rPr>
      </w:pPr>
    </w:p>
    <w:p w14:paraId="20A19D76" w14:textId="77777777" w:rsidR="00020FE6" w:rsidRPr="00020FE6" w:rsidRDefault="00020FE6" w:rsidP="00020FE6">
      <w:pPr>
        <w:spacing w:after="0" w:line="240" w:lineRule="auto"/>
        <w:jc w:val="center"/>
        <w:rPr>
          <w:rFonts w:ascii="Times New Roman" w:hAnsi="Times New Roman" w:cs="Times New Roman"/>
          <w:b/>
          <w:sz w:val="28"/>
          <w:szCs w:val="24"/>
        </w:rPr>
      </w:pPr>
      <w:r w:rsidRPr="00E4633C">
        <w:rPr>
          <w:rFonts w:ascii="Times New Roman" w:hAnsi="Times New Roman" w:cs="Times New Roman"/>
          <w:b/>
          <w:sz w:val="28"/>
          <w:szCs w:val="24"/>
        </w:rPr>
        <w:t>Планируемые результаты освоения курса внеурочной деятельности:</w:t>
      </w:r>
    </w:p>
    <w:p w14:paraId="732270BC" w14:textId="77777777" w:rsidR="00B43ED2" w:rsidRDefault="00B43ED2" w:rsidP="009373AF">
      <w:pPr>
        <w:spacing w:after="0" w:line="240" w:lineRule="auto"/>
        <w:ind w:firstLine="708"/>
        <w:jc w:val="both"/>
        <w:rPr>
          <w:rFonts w:ascii="Times New Roman" w:hAnsi="Times New Roman" w:cs="Times New Roman"/>
          <w:b/>
          <w:sz w:val="24"/>
          <w:szCs w:val="24"/>
        </w:rPr>
      </w:pPr>
      <w:r w:rsidRPr="00B43ED2">
        <w:rPr>
          <w:rFonts w:ascii="Times New Roman" w:hAnsi="Times New Roman" w:cs="Times New Roman"/>
          <w:b/>
          <w:sz w:val="24"/>
          <w:szCs w:val="24"/>
        </w:rPr>
        <w:t xml:space="preserve">Личностные </w:t>
      </w:r>
      <w:r>
        <w:rPr>
          <w:rFonts w:ascii="Times New Roman" w:hAnsi="Times New Roman" w:cs="Times New Roman"/>
          <w:b/>
          <w:sz w:val="24"/>
          <w:szCs w:val="24"/>
        </w:rPr>
        <w:t>УУД:</w:t>
      </w:r>
    </w:p>
    <w:p w14:paraId="0B4BD755" w14:textId="77777777" w:rsidR="00B43ED2" w:rsidRDefault="00B43ED2" w:rsidP="009373AF">
      <w:pPr>
        <w:spacing w:after="0" w:line="240" w:lineRule="auto"/>
        <w:ind w:firstLine="708"/>
        <w:jc w:val="both"/>
        <w:rPr>
          <w:rFonts w:ascii="Times New Roman" w:hAnsi="Times New Roman" w:cs="Times New Roman"/>
          <w:sz w:val="24"/>
          <w:szCs w:val="24"/>
        </w:rPr>
      </w:pPr>
      <w:r w:rsidRPr="00B43ED2">
        <w:rPr>
          <w:rFonts w:ascii="Times New Roman" w:hAnsi="Times New Roman" w:cs="Times New Roman"/>
          <w:sz w:val="24"/>
          <w:szCs w:val="24"/>
        </w:rPr>
        <w:t xml:space="preserve">Ученик научится: </w:t>
      </w:r>
    </w:p>
    <w:p w14:paraId="7790953E" w14:textId="77777777" w:rsidR="00B43ED2" w:rsidRDefault="00B43ED2" w:rsidP="009373AF">
      <w:pPr>
        <w:spacing w:after="0" w:line="240" w:lineRule="auto"/>
        <w:ind w:firstLine="708"/>
        <w:jc w:val="both"/>
        <w:rPr>
          <w:rFonts w:ascii="Times New Roman" w:hAnsi="Times New Roman" w:cs="Times New Roman"/>
          <w:sz w:val="24"/>
          <w:szCs w:val="24"/>
        </w:rPr>
      </w:pPr>
      <w:r w:rsidRPr="00B43ED2">
        <w:rPr>
          <w:rFonts w:ascii="Times New Roman" w:hAnsi="Times New Roman" w:cs="Times New Roman"/>
          <w:sz w:val="24"/>
          <w:szCs w:val="24"/>
        </w:rPr>
        <w:sym w:font="Symbol" w:char="F0B7"/>
      </w:r>
      <w:r w:rsidRPr="00B43ED2">
        <w:rPr>
          <w:rFonts w:ascii="Times New Roman" w:hAnsi="Times New Roman" w:cs="Times New Roman"/>
          <w:sz w:val="24"/>
          <w:szCs w:val="24"/>
        </w:rPr>
        <w:t xml:space="preserve"> определять основную тему, общую цель или назначение, главную идею текста; структурировать его, выделять главное и второстепенное; </w:t>
      </w:r>
    </w:p>
    <w:p w14:paraId="00BA62AA" w14:textId="77777777" w:rsidR="00B43ED2" w:rsidRDefault="00B43ED2" w:rsidP="009373AF">
      <w:pPr>
        <w:spacing w:after="0" w:line="240" w:lineRule="auto"/>
        <w:ind w:firstLine="708"/>
        <w:jc w:val="both"/>
        <w:rPr>
          <w:rFonts w:ascii="Times New Roman" w:hAnsi="Times New Roman" w:cs="Times New Roman"/>
          <w:sz w:val="24"/>
          <w:szCs w:val="24"/>
        </w:rPr>
      </w:pPr>
      <w:r w:rsidRPr="00B43ED2">
        <w:rPr>
          <w:rFonts w:ascii="Times New Roman" w:hAnsi="Times New Roman" w:cs="Times New Roman"/>
          <w:sz w:val="24"/>
          <w:szCs w:val="24"/>
        </w:rPr>
        <w:sym w:font="Symbol" w:char="F0B7"/>
      </w:r>
      <w:r w:rsidRPr="00B43ED2">
        <w:rPr>
          <w:rFonts w:ascii="Times New Roman" w:hAnsi="Times New Roman" w:cs="Times New Roman"/>
          <w:sz w:val="24"/>
          <w:szCs w:val="24"/>
        </w:rPr>
        <w:t xml:space="preserve"> отвечать на вопросы, используя явно заданную в тексте информацию;</w:t>
      </w:r>
    </w:p>
    <w:p w14:paraId="0967C00B" w14:textId="77777777" w:rsidR="00B43ED2" w:rsidRDefault="00B43ED2" w:rsidP="009373AF">
      <w:pPr>
        <w:spacing w:after="0" w:line="240" w:lineRule="auto"/>
        <w:ind w:firstLine="708"/>
        <w:jc w:val="both"/>
        <w:rPr>
          <w:rFonts w:ascii="Times New Roman" w:hAnsi="Times New Roman" w:cs="Times New Roman"/>
          <w:sz w:val="24"/>
          <w:szCs w:val="24"/>
        </w:rPr>
      </w:pPr>
      <w:r w:rsidRPr="00B43ED2">
        <w:rPr>
          <w:rFonts w:ascii="Times New Roman" w:hAnsi="Times New Roman" w:cs="Times New Roman"/>
          <w:sz w:val="24"/>
          <w:szCs w:val="24"/>
        </w:rPr>
        <w:sym w:font="Symbol" w:char="F0B7"/>
      </w:r>
      <w:r w:rsidRPr="00B43ED2">
        <w:rPr>
          <w:rFonts w:ascii="Times New Roman" w:hAnsi="Times New Roman" w:cs="Times New Roman"/>
          <w:sz w:val="24"/>
          <w:szCs w:val="24"/>
        </w:rPr>
        <w:t xml:space="preserve"> выстраивать последовательность описываемых событий, делать выводы по содержанию текста; </w:t>
      </w:r>
    </w:p>
    <w:p w14:paraId="6C3F26E2" w14:textId="77777777" w:rsidR="00B43ED2" w:rsidRDefault="00B43ED2" w:rsidP="009373AF">
      <w:pPr>
        <w:spacing w:after="0" w:line="240" w:lineRule="auto"/>
        <w:ind w:firstLine="708"/>
        <w:jc w:val="both"/>
        <w:rPr>
          <w:rFonts w:ascii="Times New Roman" w:hAnsi="Times New Roman" w:cs="Times New Roman"/>
          <w:sz w:val="24"/>
          <w:szCs w:val="24"/>
        </w:rPr>
      </w:pPr>
      <w:r w:rsidRPr="00B43ED2">
        <w:rPr>
          <w:rFonts w:ascii="Times New Roman" w:hAnsi="Times New Roman" w:cs="Times New Roman"/>
          <w:sz w:val="24"/>
          <w:szCs w:val="24"/>
        </w:rPr>
        <w:sym w:font="Symbol" w:char="F0B7"/>
      </w:r>
      <w:r w:rsidRPr="00B43ED2">
        <w:rPr>
          <w:rFonts w:ascii="Times New Roman" w:hAnsi="Times New Roman" w:cs="Times New Roman"/>
          <w:sz w:val="24"/>
          <w:szCs w:val="24"/>
        </w:rPr>
        <w:t xml:space="preserve"> сопоставлять основные текстовые и </w:t>
      </w:r>
      <w:proofErr w:type="spellStart"/>
      <w:r w:rsidRPr="00B43ED2">
        <w:rPr>
          <w:rFonts w:ascii="Times New Roman" w:hAnsi="Times New Roman" w:cs="Times New Roman"/>
          <w:sz w:val="24"/>
          <w:szCs w:val="24"/>
        </w:rPr>
        <w:t>внетекстовые</w:t>
      </w:r>
      <w:proofErr w:type="spellEnd"/>
      <w:r w:rsidRPr="00B43ED2">
        <w:rPr>
          <w:rFonts w:ascii="Times New Roman" w:hAnsi="Times New Roman" w:cs="Times New Roman"/>
          <w:sz w:val="24"/>
          <w:szCs w:val="24"/>
        </w:rPr>
        <w:t xml:space="preserve"> компоненты: обнаруживать соответствие между частью текста и его общей идеей; сопоставлять информацию из разных частей текста; </w:t>
      </w:r>
    </w:p>
    <w:p w14:paraId="4DC39CFB" w14:textId="77777777" w:rsidR="00B43ED2" w:rsidRDefault="00B43ED2" w:rsidP="009373AF">
      <w:pPr>
        <w:spacing w:after="0" w:line="240" w:lineRule="auto"/>
        <w:ind w:firstLine="708"/>
        <w:jc w:val="both"/>
        <w:rPr>
          <w:rFonts w:ascii="Times New Roman" w:hAnsi="Times New Roman" w:cs="Times New Roman"/>
          <w:sz w:val="24"/>
          <w:szCs w:val="24"/>
        </w:rPr>
      </w:pPr>
      <w:r w:rsidRPr="00B43ED2">
        <w:rPr>
          <w:rFonts w:ascii="Times New Roman" w:hAnsi="Times New Roman" w:cs="Times New Roman"/>
          <w:sz w:val="24"/>
          <w:szCs w:val="24"/>
        </w:rPr>
        <w:sym w:font="Symbol" w:char="F0B7"/>
      </w:r>
      <w:r w:rsidRPr="00B43ED2">
        <w:rPr>
          <w:rFonts w:ascii="Times New Roman" w:hAnsi="Times New Roman" w:cs="Times New Roman"/>
          <w:sz w:val="24"/>
          <w:szCs w:val="24"/>
        </w:rPr>
        <w:t xml:space="preserve"> объяснять назначение карты, рисунка, пояснять части графика, таблицы и т.п.; понимать смысл терминов, неизвестных слов. </w:t>
      </w:r>
    </w:p>
    <w:p w14:paraId="646A2891" w14:textId="77777777" w:rsidR="00090135" w:rsidRDefault="00090135" w:rsidP="009373AF">
      <w:pPr>
        <w:spacing w:after="0" w:line="240" w:lineRule="auto"/>
        <w:ind w:firstLine="708"/>
        <w:jc w:val="both"/>
        <w:rPr>
          <w:rFonts w:ascii="Times New Roman" w:hAnsi="Times New Roman" w:cs="Times New Roman"/>
          <w:sz w:val="24"/>
          <w:szCs w:val="24"/>
        </w:rPr>
      </w:pPr>
      <w:r w:rsidRPr="00090135">
        <w:rPr>
          <w:rFonts w:ascii="Times New Roman" w:hAnsi="Times New Roman" w:cs="Times New Roman"/>
          <w:b/>
          <w:sz w:val="24"/>
          <w:szCs w:val="24"/>
        </w:rPr>
        <w:t>Метапредметные результаты</w:t>
      </w:r>
      <w:r w:rsidRPr="00090135">
        <w:rPr>
          <w:rFonts w:ascii="Times New Roman" w:hAnsi="Times New Roman" w:cs="Times New Roman"/>
          <w:sz w:val="24"/>
          <w:szCs w:val="24"/>
        </w:rPr>
        <w:t xml:space="preserve"> освоения курса внеурочной деятельности: </w:t>
      </w:r>
    </w:p>
    <w:p w14:paraId="57A32548" w14:textId="77777777" w:rsidR="00090135" w:rsidRDefault="00D80F60" w:rsidP="009373AF">
      <w:pPr>
        <w:spacing w:after="0" w:line="240" w:lineRule="auto"/>
        <w:ind w:firstLine="708"/>
        <w:jc w:val="both"/>
        <w:rPr>
          <w:rFonts w:ascii="Times New Roman" w:hAnsi="Times New Roman" w:cs="Times New Roman"/>
          <w:sz w:val="24"/>
          <w:szCs w:val="24"/>
        </w:rPr>
      </w:pPr>
      <w:r w:rsidRPr="00D80F60">
        <w:rPr>
          <w:rFonts w:ascii="Times New Roman" w:hAnsi="Times New Roman" w:cs="Times New Roman"/>
          <w:i/>
          <w:sz w:val="24"/>
          <w:szCs w:val="24"/>
        </w:rPr>
        <w:t>Познавательные УУД:</w:t>
      </w:r>
      <w:r w:rsidR="009373AF" w:rsidRPr="009373AF">
        <w:rPr>
          <w:rFonts w:ascii="Times New Roman" w:hAnsi="Times New Roman" w:cs="Times New Roman"/>
          <w:color w:val="000000"/>
          <w:sz w:val="24"/>
          <w:szCs w:val="24"/>
        </w:rPr>
        <w:t xml:space="preserve"> умение</w:t>
      </w:r>
      <w:r w:rsidR="009373AF">
        <w:rPr>
          <w:rFonts w:ascii="Times New Roman" w:hAnsi="Times New Roman" w:cs="Times New Roman"/>
          <w:color w:val="000000"/>
          <w:sz w:val="24"/>
          <w:szCs w:val="24"/>
        </w:rPr>
        <w:t xml:space="preserve"> обучающегося</w:t>
      </w:r>
      <w:r w:rsidR="009373AF" w:rsidRPr="009373AF">
        <w:rPr>
          <w:rFonts w:ascii="Times New Roman" w:hAnsi="Times New Roman" w:cs="Times New Roman"/>
          <w:color w:val="000000"/>
          <w:sz w:val="24"/>
          <w:szCs w:val="24"/>
        </w:rPr>
        <w:t xml:space="preserve"> о</w:t>
      </w:r>
      <w:r w:rsidR="009373AF" w:rsidRPr="009373AF">
        <w:rPr>
          <w:rFonts w:ascii="Times New Roman" w:hAnsi="Times New Roman" w:cs="Times New Roman"/>
          <w:sz w:val="24"/>
          <w:szCs w:val="24"/>
        </w:rPr>
        <w:t>риентир</w:t>
      </w:r>
      <w:r w:rsidR="009373AF">
        <w:rPr>
          <w:rFonts w:ascii="Times New Roman" w:hAnsi="Times New Roman" w:cs="Times New Roman"/>
          <w:sz w:val="24"/>
          <w:szCs w:val="24"/>
        </w:rPr>
        <w:t>оваться</w:t>
      </w:r>
      <w:r w:rsidR="009373AF" w:rsidRPr="009373AF">
        <w:rPr>
          <w:rFonts w:ascii="Times New Roman" w:hAnsi="Times New Roman" w:cs="Times New Roman"/>
          <w:sz w:val="24"/>
          <w:szCs w:val="24"/>
        </w:rPr>
        <w:t xml:space="preserve"> в своей системе знаний: отлича</w:t>
      </w:r>
      <w:r w:rsidR="009373AF">
        <w:rPr>
          <w:rFonts w:ascii="Times New Roman" w:hAnsi="Times New Roman" w:cs="Times New Roman"/>
          <w:sz w:val="24"/>
          <w:szCs w:val="24"/>
        </w:rPr>
        <w:t>ть</w:t>
      </w:r>
      <w:r w:rsidR="009373AF" w:rsidRPr="009373AF">
        <w:rPr>
          <w:rFonts w:ascii="Times New Roman" w:hAnsi="Times New Roman" w:cs="Times New Roman"/>
          <w:sz w:val="24"/>
          <w:szCs w:val="24"/>
        </w:rPr>
        <w:t xml:space="preserve"> новое от уже известного; дела</w:t>
      </w:r>
      <w:r w:rsidR="009373AF">
        <w:rPr>
          <w:rFonts w:ascii="Times New Roman" w:hAnsi="Times New Roman" w:cs="Times New Roman"/>
          <w:sz w:val="24"/>
          <w:szCs w:val="24"/>
        </w:rPr>
        <w:t>ть</w:t>
      </w:r>
      <w:r w:rsidR="009373AF" w:rsidRPr="009373AF">
        <w:rPr>
          <w:rFonts w:ascii="Times New Roman" w:hAnsi="Times New Roman" w:cs="Times New Roman"/>
          <w:sz w:val="24"/>
          <w:szCs w:val="24"/>
        </w:rPr>
        <w:t xml:space="preserve"> предварительный от</w:t>
      </w:r>
      <w:r w:rsidR="009373AF">
        <w:rPr>
          <w:rFonts w:ascii="Times New Roman" w:hAnsi="Times New Roman" w:cs="Times New Roman"/>
          <w:sz w:val="24"/>
          <w:szCs w:val="24"/>
        </w:rPr>
        <w:t>бор источников информации;</w:t>
      </w:r>
      <w:r w:rsidR="009373AF" w:rsidRPr="009373AF">
        <w:rPr>
          <w:rFonts w:ascii="Times New Roman" w:hAnsi="Times New Roman" w:cs="Times New Roman"/>
          <w:sz w:val="24"/>
          <w:szCs w:val="24"/>
        </w:rPr>
        <w:t xml:space="preserve"> ориентир</w:t>
      </w:r>
      <w:r w:rsidR="009373AF">
        <w:rPr>
          <w:rFonts w:ascii="Times New Roman" w:hAnsi="Times New Roman" w:cs="Times New Roman"/>
          <w:sz w:val="24"/>
          <w:szCs w:val="24"/>
        </w:rPr>
        <w:t>овать</w:t>
      </w:r>
      <w:r w:rsidR="009373AF" w:rsidRPr="009373AF">
        <w:rPr>
          <w:rFonts w:ascii="Times New Roman" w:hAnsi="Times New Roman" w:cs="Times New Roman"/>
          <w:sz w:val="24"/>
          <w:szCs w:val="24"/>
        </w:rPr>
        <w:t>ся в оглавлении; добыв</w:t>
      </w:r>
      <w:r w:rsidR="009373AF">
        <w:rPr>
          <w:rFonts w:ascii="Times New Roman" w:hAnsi="Times New Roman" w:cs="Times New Roman"/>
          <w:sz w:val="24"/>
          <w:szCs w:val="24"/>
        </w:rPr>
        <w:t>ать</w:t>
      </w:r>
      <w:r w:rsidR="009373AF" w:rsidRPr="009373AF">
        <w:rPr>
          <w:rFonts w:ascii="Times New Roman" w:hAnsi="Times New Roman" w:cs="Times New Roman"/>
          <w:sz w:val="24"/>
          <w:szCs w:val="24"/>
        </w:rPr>
        <w:t xml:space="preserve"> новые знания</w:t>
      </w:r>
      <w:r w:rsidR="00090135">
        <w:rPr>
          <w:rFonts w:ascii="Times New Roman" w:hAnsi="Times New Roman" w:cs="Times New Roman"/>
          <w:sz w:val="24"/>
          <w:szCs w:val="24"/>
        </w:rPr>
        <w:t>;</w:t>
      </w:r>
    </w:p>
    <w:p w14:paraId="28DA167F" w14:textId="77777777" w:rsidR="00B43ED2" w:rsidRDefault="00D80F60" w:rsidP="002773D4">
      <w:pPr>
        <w:spacing w:after="0" w:line="240" w:lineRule="auto"/>
        <w:ind w:firstLine="708"/>
        <w:jc w:val="both"/>
        <w:rPr>
          <w:rFonts w:ascii="Times New Roman" w:hAnsi="Times New Roman" w:cs="Times New Roman"/>
          <w:sz w:val="24"/>
          <w:szCs w:val="24"/>
        </w:rPr>
      </w:pPr>
      <w:r w:rsidRPr="00D80F60">
        <w:rPr>
          <w:rFonts w:ascii="Times New Roman" w:hAnsi="Times New Roman" w:cs="Times New Roman"/>
          <w:i/>
          <w:sz w:val="24"/>
          <w:szCs w:val="24"/>
        </w:rPr>
        <w:t>Регулятивные УУД:</w:t>
      </w:r>
      <w:r>
        <w:rPr>
          <w:rFonts w:ascii="Times New Roman" w:hAnsi="Times New Roman" w:cs="Times New Roman"/>
          <w:sz w:val="24"/>
          <w:szCs w:val="24"/>
        </w:rPr>
        <w:t xml:space="preserve"> </w:t>
      </w:r>
      <w:r w:rsidR="00B43ED2" w:rsidRPr="00B43ED2">
        <w:rPr>
          <w:rFonts w:ascii="Times New Roman" w:hAnsi="Times New Roman" w:cs="Times New Roman"/>
          <w:sz w:val="24"/>
          <w:szCs w:val="24"/>
        </w:rPr>
        <w:t>Ученик сможет: обнаруживать в тексте доводы и подтверждение выдвинутых тезисов; делать выводы из сформулированных посылок, выводить</w:t>
      </w:r>
      <w:r w:rsidR="00B43ED2">
        <w:rPr>
          <w:rFonts w:ascii="Times New Roman" w:hAnsi="Times New Roman" w:cs="Times New Roman"/>
          <w:sz w:val="24"/>
          <w:szCs w:val="24"/>
        </w:rPr>
        <w:t xml:space="preserve"> заключение о намерении автора;</w:t>
      </w:r>
      <w:r w:rsidR="00B43ED2" w:rsidRPr="00B43ED2">
        <w:rPr>
          <w:rFonts w:ascii="Times New Roman" w:hAnsi="Times New Roman" w:cs="Times New Roman"/>
          <w:sz w:val="24"/>
          <w:szCs w:val="24"/>
        </w:rPr>
        <w:t xml:space="preserve"> формировать на основе текста систему аргументов (доводов) для обоснования определённой позиции; сопоставлять разные точки зрения и разные источники </w:t>
      </w:r>
      <w:r w:rsidR="00B43ED2">
        <w:rPr>
          <w:rFonts w:ascii="Times New Roman" w:hAnsi="Times New Roman" w:cs="Times New Roman"/>
          <w:sz w:val="24"/>
          <w:szCs w:val="24"/>
        </w:rPr>
        <w:t>информации по данной теме;</w:t>
      </w:r>
      <w:r w:rsidR="009373AF" w:rsidRPr="009373AF">
        <w:rPr>
          <w:rFonts w:ascii="Times New Roman" w:hAnsi="Times New Roman" w:cs="Times New Roman"/>
          <w:sz w:val="24"/>
          <w:szCs w:val="24"/>
        </w:rPr>
        <w:t xml:space="preserve"> давать эмоциональную оценку своей деятельности и деятельности одноклассников</w:t>
      </w:r>
      <w:r w:rsidR="00B43ED2">
        <w:rPr>
          <w:rFonts w:ascii="Times New Roman" w:hAnsi="Times New Roman" w:cs="Times New Roman"/>
          <w:sz w:val="24"/>
          <w:szCs w:val="24"/>
        </w:rPr>
        <w:t>.</w:t>
      </w:r>
    </w:p>
    <w:p w14:paraId="519DC9B9" w14:textId="77777777" w:rsidR="00090135" w:rsidRDefault="00D80F60" w:rsidP="002773D4">
      <w:pPr>
        <w:spacing w:after="0" w:line="240" w:lineRule="auto"/>
        <w:ind w:firstLine="708"/>
        <w:jc w:val="both"/>
        <w:rPr>
          <w:rFonts w:ascii="Times New Roman" w:hAnsi="Times New Roman" w:cs="Times New Roman"/>
          <w:sz w:val="24"/>
          <w:szCs w:val="24"/>
        </w:rPr>
      </w:pPr>
      <w:r w:rsidRPr="00D80F60">
        <w:rPr>
          <w:rFonts w:ascii="Times New Roman" w:hAnsi="Times New Roman" w:cs="Times New Roman"/>
          <w:i/>
          <w:sz w:val="24"/>
          <w:szCs w:val="24"/>
        </w:rPr>
        <w:t>Коммуникативные УУД:</w:t>
      </w:r>
      <w:r>
        <w:rPr>
          <w:rFonts w:ascii="Times New Roman" w:hAnsi="Times New Roman" w:cs="Times New Roman"/>
          <w:sz w:val="24"/>
          <w:szCs w:val="24"/>
        </w:rPr>
        <w:t xml:space="preserve"> </w:t>
      </w:r>
      <w:r w:rsidR="00B43ED2" w:rsidRPr="00B43ED2">
        <w:rPr>
          <w:rFonts w:ascii="Times New Roman" w:hAnsi="Times New Roman" w:cs="Times New Roman"/>
          <w:sz w:val="24"/>
          <w:szCs w:val="24"/>
        </w:rPr>
        <w:t xml:space="preserve">Ученик научится: </w:t>
      </w:r>
      <w:r w:rsidR="00B43ED2">
        <w:rPr>
          <w:rFonts w:ascii="Times New Roman" w:hAnsi="Times New Roman" w:cs="Times New Roman"/>
          <w:sz w:val="24"/>
          <w:szCs w:val="24"/>
        </w:rPr>
        <w:t>у</w:t>
      </w:r>
      <w:r w:rsidR="00B43ED2" w:rsidRPr="00B43ED2">
        <w:rPr>
          <w:rFonts w:ascii="Times New Roman" w:hAnsi="Times New Roman" w:cs="Times New Roman"/>
          <w:sz w:val="24"/>
          <w:szCs w:val="24"/>
        </w:rPr>
        <w:t>станавливать и вырабатывать разные точки зрения</w:t>
      </w:r>
      <w:r w:rsidR="00B43ED2">
        <w:rPr>
          <w:rFonts w:ascii="Times New Roman" w:hAnsi="Times New Roman" w:cs="Times New Roman"/>
          <w:sz w:val="24"/>
          <w:szCs w:val="24"/>
        </w:rPr>
        <w:t>; а</w:t>
      </w:r>
      <w:r w:rsidR="00B43ED2" w:rsidRPr="00B43ED2">
        <w:rPr>
          <w:rFonts w:ascii="Times New Roman" w:hAnsi="Times New Roman" w:cs="Times New Roman"/>
          <w:sz w:val="24"/>
          <w:szCs w:val="24"/>
        </w:rPr>
        <w:t>ргументировать свою точку зрения</w:t>
      </w:r>
      <w:r w:rsidR="00B43ED2">
        <w:rPr>
          <w:rFonts w:ascii="Times New Roman" w:hAnsi="Times New Roman" w:cs="Times New Roman"/>
          <w:sz w:val="24"/>
          <w:szCs w:val="24"/>
        </w:rPr>
        <w:t>; з</w:t>
      </w:r>
      <w:r w:rsidR="00B43ED2" w:rsidRPr="00B43ED2">
        <w:rPr>
          <w:rFonts w:ascii="Times New Roman" w:hAnsi="Times New Roman" w:cs="Times New Roman"/>
          <w:sz w:val="24"/>
          <w:szCs w:val="24"/>
        </w:rPr>
        <w:t>адавать вопрос</w:t>
      </w:r>
      <w:r w:rsidR="00B43ED2">
        <w:rPr>
          <w:rFonts w:ascii="Times New Roman" w:hAnsi="Times New Roman" w:cs="Times New Roman"/>
          <w:sz w:val="24"/>
          <w:szCs w:val="24"/>
        </w:rPr>
        <w:t>; с</w:t>
      </w:r>
      <w:r w:rsidR="00B43ED2" w:rsidRPr="00B43ED2">
        <w:rPr>
          <w:rFonts w:ascii="Times New Roman" w:hAnsi="Times New Roman" w:cs="Times New Roman"/>
          <w:sz w:val="24"/>
          <w:szCs w:val="24"/>
        </w:rPr>
        <w:t>оставлять план текста</w:t>
      </w:r>
      <w:r w:rsidR="00B43ED2">
        <w:rPr>
          <w:rFonts w:ascii="Times New Roman" w:hAnsi="Times New Roman" w:cs="Times New Roman"/>
          <w:sz w:val="24"/>
          <w:szCs w:val="24"/>
        </w:rPr>
        <w:t>;</w:t>
      </w:r>
      <w:r w:rsidR="00B43ED2" w:rsidRPr="00B43ED2">
        <w:rPr>
          <w:rFonts w:ascii="Times New Roman" w:hAnsi="Times New Roman" w:cs="Times New Roman"/>
          <w:sz w:val="24"/>
          <w:szCs w:val="24"/>
        </w:rPr>
        <w:t xml:space="preserve"> оценивать утверждения, сделанные в тексте, исходя из своих представлений и мире; находить доводы в защиту своей точки зрения; на основании имеющихся знаний, жизненного опыта подвергать сомнению достоверность информации, обнаруживать недостоверность получаемой информации, пробелы в информации и находить пути восполнения этих пробелов</w:t>
      </w:r>
      <w:r w:rsidR="00B43ED2">
        <w:rPr>
          <w:rFonts w:ascii="Times New Roman" w:hAnsi="Times New Roman" w:cs="Times New Roman"/>
          <w:sz w:val="24"/>
          <w:szCs w:val="24"/>
        </w:rPr>
        <w:t>.</w:t>
      </w:r>
    </w:p>
    <w:p w14:paraId="2D5091E7" w14:textId="77777777" w:rsidR="00090135" w:rsidRDefault="00090135" w:rsidP="007957FD">
      <w:pPr>
        <w:spacing w:after="0" w:line="240" w:lineRule="auto"/>
        <w:ind w:firstLine="708"/>
        <w:jc w:val="both"/>
        <w:rPr>
          <w:rFonts w:ascii="Times New Roman" w:hAnsi="Times New Roman" w:cs="Times New Roman"/>
          <w:sz w:val="24"/>
          <w:szCs w:val="24"/>
        </w:rPr>
      </w:pPr>
      <w:r w:rsidRPr="00090135">
        <w:rPr>
          <w:rFonts w:ascii="Times New Roman" w:hAnsi="Times New Roman" w:cs="Times New Roman"/>
          <w:b/>
          <w:sz w:val="24"/>
          <w:szCs w:val="24"/>
        </w:rPr>
        <w:t>Предметные результаты</w:t>
      </w:r>
      <w:r w:rsidRPr="00090135">
        <w:rPr>
          <w:rFonts w:ascii="Times New Roman" w:hAnsi="Times New Roman" w:cs="Times New Roman"/>
          <w:sz w:val="24"/>
          <w:szCs w:val="24"/>
        </w:rPr>
        <w:t xml:space="preserve"> освоения курса внеурочной деятельности:</w:t>
      </w:r>
    </w:p>
    <w:p w14:paraId="06FA20A4" w14:textId="77777777" w:rsidR="00392F8C" w:rsidRDefault="00392F8C" w:rsidP="007957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392F8C">
        <w:rPr>
          <w:rFonts w:ascii="Times New Roman" w:hAnsi="Times New Roman" w:cs="Times New Roman"/>
          <w:sz w:val="24"/>
          <w:szCs w:val="24"/>
        </w:rPr>
        <w:t xml:space="preserve">Ученик научится: пользоваться знаками, символами, таблицами, схемами, приведенными в учебной литературе; строить сообщение в устной форме; находить в материалах учебной литературы ответ на заданный вопрос; ориентироваться на возможное разнообразие способов решения учебной задачи; </w:t>
      </w:r>
      <w:r>
        <w:rPr>
          <w:rFonts w:ascii="Times New Roman" w:hAnsi="Times New Roman" w:cs="Times New Roman"/>
          <w:sz w:val="24"/>
          <w:szCs w:val="24"/>
        </w:rPr>
        <w:t>а</w:t>
      </w:r>
      <w:r w:rsidRPr="00392F8C">
        <w:rPr>
          <w:rFonts w:ascii="Times New Roman" w:hAnsi="Times New Roman" w:cs="Times New Roman"/>
          <w:sz w:val="24"/>
          <w:szCs w:val="24"/>
        </w:rPr>
        <w:t xml:space="preserve">нализировать изучаемые объекты с выделением существенных и несущественных признаков; проводить сравнение, классификацию изученных объектов по самостоятельно выделенным основаниям (критериям) при указании количества групп; проводить аналогии между изучаемым материалом и собственным опытом. </w:t>
      </w:r>
    </w:p>
    <w:p w14:paraId="44C2DF43" w14:textId="77777777" w:rsidR="00090135" w:rsidRDefault="00392F8C" w:rsidP="007957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392F8C">
        <w:rPr>
          <w:rFonts w:ascii="Times New Roman" w:hAnsi="Times New Roman" w:cs="Times New Roman"/>
          <w:sz w:val="24"/>
          <w:szCs w:val="24"/>
        </w:rPr>
        <w:t xml:space="preserve">Ученик получит возможность научиться: выделять информацию из сообщений разных видов в соответствии с учебной задачей; осуществлять запись (фиксацию) указанной учителем информации об изучаемом языковом факте; проводить сравнение, классификацию изученных объектов по самостоятельно выделенным основаниям (критериям) при указании и </w:t>
      </w:r>
      <w:r>
        <w:rPr>
          <w:rFonts w:ascii="Times New Roman" w:hAnsi="Times New Roman" w:cs="Times New Roman"/>
          <w:sz w:val="24"/>
          <w:szCs w:val="24"/>
        </w:rPr>
        <w:t xml:space="preserve">без указания количества групп; </w:t>
      </w:r>
      <w:r w:rsidRPr="00392F8C">
        <w:rPr>
          <w:rFonts w:ascii="Times New Roman" w:hAnsi="Times New Roman" w:cs="Times New Roman"/>
          <w:sz w:val="24"/>
          <w:szCs w:val="24"/>
        </w:rPr>
        <w:t xml:space="preserve">обобщать (выводить общее для </w:t>
      </w:r>
      <w:r>
        <w:rPr>
          <w:rFonts w:ascii="Times New Roman" w:hAnsi="Times New Roman" w:cs="Times New Roman"/>
          <w:sz w:val="24"/>
          <w:szCs w:val="24"/>
        </w:rPr>
        <w:t>целого ряда единичных объектов)</w:t>
      </w:r>
      <w:r w:rsidR="00090135">
        <w:rPr>
          <w:rFonts w:ascii="Times New Roman" w:hAnsi="Times New Roman" w:cs="Times New Roman"/>
          <w:sz w:val="24"/>
          <w:szCs w:val="24"/>
        </w:rPr>
        <w:t>;</w:t>
      </w:r>
    </w:p>
    <w:p w14:paraId="02FBE336" w14:textId="77777777" w:rsidR="004D7583" w:rsidRPr="004D7583" w:rsidRDefault="00392F8C" w:rsidP="004D75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090135" w:rsidRPr="00090135">
        <w:rPr>
          <w:rFonts w:ascii="Times New Roman" w:hAnsi="Times New Roman" w:cs="Times New Roman"/>
          <w:sz w:val="24"/>
          <w:szCs w:val="24"/>
        </w:rPr>
        <w:t>)</w:t>
      </w:r>
      <w:r w:rsidR="004D7583">
        <w:rPr>
          <w:rFonts w:ascii="Times New Roman" w:hAnsi="Times New Roman" w:cs="Times New Roman"/>
          <w:sz w:val="24"/>
          <w:szCs w:val="24"/>
        </w:rPr>
        <w:t xml:space="preserve"> </w:t>
      </w:r>
      <w:r>
        <w:rPr>
          <w:rFonts w:ascii="Times New Roman" w:hAnsi="Times New Roman" w:cs="Times New Roman"/>
          <w:sz w:val="24"/>
          <w:szCs w:val="24"/>
        </w:rPr>
        <w:t xml:space="preserve">Обучающийся сможет </w:t>
      </w:r>
      <w:r w:rsidR="004D7583">
        <w:rPr>
          <w:rFonts w:ascii="Times New Roman" w:hAnsi="Times New Roman" w:cs="Times New Roman"/>
          <w:sz w:val="24"/>
          <w:szCs w:val="24"/>
        </w:rPr>
        <w:t xml:space="preserve">увеличить уровень достижений во </w:t>
      </w:r>
      <w:r w:rsidR="004D7583" w:rsidRPr="004D7583">
        <w:rPr>
          <w:rFonts w:ascii="Times New Roman" w:hAnsi="Times New Roman" w:cs="Times New Roman"/>
          <w:sz w:val="24"/>
          <w:szCs w:val="24"/>
        </w:rPr>
        <w:t>всех без исключения учебных предметов на ступени основного общего образования</w:t>
      </w:r>
      <w:r w:rsidR="004D7583">
        <w:rPr>
          <w:rFonts w:ascii="Times New Roman" w:hAnsi="Times New Roman" w:cs="Times New Roman"/>
          <w:sz w:val="24"/>
          <w:szCs w:val="24"/>
        </w:rPr>
        <w:t xml:space="preserve">, т.к. </w:t>
      </w:r>
      <w:r>
        <w:rPr>
          <w:rFonts w:ascii="Times New Roman" w:hAnsi="Times New Roman" w:cs="Times New Roman"/>
          <w:sz w:val="24"/>
          <w:szCs w:val="24"/>
        </w:rPr>
        <w:t>он</w:t>
      </w:r>
      <w:r w:rsidR="004D7583" w:rsidRPr="004D7583">
        <w:rPr>
          <w:rFonts w:ascii="Times New Roman" w:hAnsi="Times New Roman" w:cs="Times New Roman"/>
          <w:sz w:val="24"/>
          <w:szCs w:val="24"/>
        </w:rPr>
        <w:t xml:space="preserve"> научится</w:t>
      </w:r>
      <w:r>
        <w:rPr>
          <w:rFonts w:ascii="Times New Roman" w:hAnsi="Times New Roman" w:cs="Times New Roman"/>
          <w:sz w:val="24"/>
          <w:szCs w:val="24"/>
        </w:rPr>
        <w:t xml:space="preserve"> </w:t>
      </w:r>
      <w:r w:rsidR="004D7583" w:rsidRPr="004D7583">
        <w:rPr>
          <w:rFonts w:ascii="Times New Roman" w:hAnsi="Times New Roman" w:cs="Times New Roman"/>
          <w:sz w:val="24"/>
          <w:szCs w:val="24"/>
        </w:rPr>
        <w:t>ориентироваться в содержании текста</w:t>
      </w:r>
      <w:r w:rsidR="004D7583">
        <w:rPr>
          <w:rFonts w:ascii="Times New Roman" w:hAnsi="Times New Roman" w:cs="Times New Roman"/>
          <w:sz w:val="24"/>
          <w:szCs w:val="24"/>
        </w:rPr>
        <w:t xml:space="preserve"> и понимать его целостный смысл, </w:t>
      </w:r>
      <w:r w:rsidR="004D7583" w:rsidRPr="004D7583">
        <w:rPr>
          <w:rFonts w:ascii="Times New Roman" w:hAnsi="Times New Roman" w:cs="Times New Roman"/>
          <w:sz w:val="24"/>
          <w:szCs w:val="24"/>
        </w:rPr>
        <w:t>определять признаки текста, тему, основную мысль, идею текста, подбирать аргументы</w:t>
      </w:r>
      <w:r w:rsidR="004D7583">
        <w:rPr>
          <w:rFonts w:ascii="Times New Roman" w:hAnsi="Times New Roman" w:cs="Times New Roman"/>
          <w:sz w:val="24"/>
          <w:szCs w:val="24"/>
        </w:rPr>
        <w:t xml:space="preserve"> и</w:t>
      </w:r>
      <w:r w:rsidR="004D7583" w:rsidRPr="004D7583">
        <w:rPr>
          <w:rFonts w:ascii="Times New Roman" w:hAnsi="Times New Roman" w:cs="Times New Roman"/>
          <w:sz w:val="24"/>
          <w:szCs w:val="24"/>
        </w:rPr>
        <w:t xml:space="preserve"> формулировать выводы</w:t>
      </w:r>
      <w:r w:rsidR="004D7583">
        <w:rPr>
          <w:rFonts w:ascii="Times New Roman" w:hAnsi="Times New Roman" w:cs="Times New Roman"/>
          <w:sz w:val="24"/>
          <w:szCs w:val="24"/>
        </w:rPr>
        <w:t xml:space="preserve">, </w:t>
      </w:r>
      <w:r w:rsidR="004D7583" w:rsidRPr="004D7583">
        <w:rPr>
          <w:rFonts w:ascii="Times New Roman" w:hAnsi="Times New Roman" w:cs="Times New Roman"/>
          <w:sz w:val="24"/>
          <w:szCs w:val="24"/>
        </w:rPr>
        <w:t>составлять разные виды планов</w:t>
      </w:r>
      <w:r w:rsidR="004D7583">
        <w:rPr>
          <w:rFonts w:ascii="Times New Roman" w:hAnsi="Times New Roman" w:cs="Times New Roman"/>
          <w:sz w:val="24"/>
          <w:szCs w:val="24"/>
        </w:rPr>
        <w:t xml:space="preserve">, а также </w:t>
      </w:r>
      <w:r w:rsidR="004D7583" w:rsidRPr="004D7583">
        <w:rPr>
          <w:rFonts w:ascii="Times New Roman" w:hAnsi="Times New Roman" w:cs="Times New Roman"/>
          <w:sz w:val="24"/>
          <w:szCs w:val="24"/>
        </w:rPr>
        <w:t xml:space="preserve"> находить в тексте требуемую информацию</w:t>
      </w:r>
      <w:r w:rsidR="004D7583">
        <w:rPr>
          <w:rFonts w:ascii="Times New Roman" w:hAnsi="Times New Roman" w:cs="Times New Roman"/>
          <w:sz w:val="24"/>
          <w:szCs w:val="24"/>
        </w:rPr>
        <w:t xml:space="preserve"> и выделять основную.</w:t>
      </w:r>
    </w:p>
    <w:p w14:paraId="1448483D" w14:textId="77777777" w:rsidR="007957FD" w:rsidRDefault="00FB3F94" w:rsidP="00FB3F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Занятия </w:t>
      </w:r>
      <w:r w:rsidR="001D5102">
        <w:rPr>
          <w:rFonts w:ascii="Times New Roman" w:hAnsi="Times New Roman" w:cs="Times New Roman"/>
          <w:sz w:val="24"/>
          <w:szCs w:val="24"/>
        </w:rPr>
        <w:t xml:space="preserve">по программе </w:t>
      </w:r>
      <w:r w:rsidR="001D5102" w:rsidRPr="001D5102">
        <w:rPr>
          <w:rFonts w:ascii="Times New Roman" w:hAnsi="Times New Roman" w:cs="Times New Roman"/>
          <w:sz w:val="24"/>
          <w:szCs w:val="24"/>
        </w:rPr>
        <w:t xml:space="preserve">могут </w:t>
      </w:r>
      <w:r>
        <w:rPr>
          <w:rFonts w:ascii="Times New Roman" w:hAnsi="Times New Roman" w:cs="Times New Roman"/>
          <w:sz w:val="24"/>
          <w:szCs w:val="24"/>
        </w:rPr>
        <w:t>проводиться</w:t>
      </w:r>
      <w:r w:rsidR="001D5102" w:rsidRPr="001D5102">
        <w:rPr>
          <w:rFonts w:ascii="Times New Roman" w:hAnsi="Times New Roman" w:cs="Times New Roman"/>
          <w:sz w:val="24"/>
          <w:szCs w:val="24"/>
        </w:rPr>
        <w:t xml:space="preserve"> </w:t>
      </w:r>
      <w:r>
        <w:rPr>
          <w:rFonts w:ascii="Times New Roman" w:hAnsi="Times New Roman" w:cs="Times New Roman"/>
          <w:sz w:val="24"/>
          <w:szCs w:val="24"/>
        </w:rPr>
        <w:t xml:space="preserve">с использованием следующих </w:t>
      </w:r>
      <w:r w:rsidR="001D5102" w:rsidRPr="001D5102">
        <w:rPr>
          <w:rFonts w:ascii="Times New Roman" w:hAnsi="Times New Roman" w:cs="Times New Roman"/>
          <w:sz w:val="24"/>
          <w:szCs w:val="24"/>
        </w:rPr>
        <w:t xml:space="preserve"> </w:t>
      </w:r>
      <w:r>
        <w:rPr>
          <w:rFonts w:ascii="Times New Roman" w:hAnsi="Times New Roman" w:cs="Times New Roman"/>
          <w:sz w:val="24"/>
          <w:szCs w:val="24"/>
        </w:rPr>
        <w:t>форм работы:</w:t>
      </w:r>
    </w:p>
    <w:p w14:paraId="340819CA" w14:textId="77777777" w:rsidR="00FB3F94" w:rsidRDefault="00FB3F94" w:rsidP="00FB3F94">
      <w:pPr>
        <w:pStyle w:val="ab"/>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практикум</w:t>
      </w:r>
    </w:p>
    <w:p w14:paraId="35D22BC2" w14:textId="77777777" w:rsidR="00FB3F94" w:rsidRDefault="00FB3F94" w:rsidP="00FB3F94">
      <w:pPr>
        <w:pStyle w:val="ab"/>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беседа</w:t>
      </w:r>
    </w:p>
    <w:p w14:paraId="5AE56EFE" w14:textId="77777777" w:rsidR="00FB3F94" w:rsidRDefault="00FB3F94" w:rsidP="00FB3F94">
      <w:pPr>
        <w:pStyle w:val="ab"/>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дискуссия</w:t>
      </w:r>
    </w:p>
    <w:p w14:paraId="2EDFE4FC" w14:textId="77777777" w:rsidR="00FB3F94" w:rsidRDefault="00FB3F94" w:rsidP="00FB3F94">
      <w:pPr>
        <w:pStyle w:val="ab"/>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урок-игра</w:t>
      </w:r>
    </w:p>
    <w:p w14:paraId="5E6061CD" w14:textId="77777777" w:rsidR="00FB3F94" w:rsidRDefault="00FB3F94" w:rsidP="00FB3F94">
      <w:pPr>
        <w:pStyle w:val="ab"/>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урок-исследование</w:t>
      </w:r>
    </w:p>
    <w:p w14:paraId="3294CF8A" w14:textId="77777777" w:rsidR="00FB3F94" w:rsidRDefault="00FB3F94" w:rsidP="00FB3F94">
      <w:pPr>
        <w:pStyle w:val="ab"/>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диспут</w:t>
      </w:r>
    </w:p>
    <w:p w14:paraId="11EAA159" w14:textId="77777777" w:rsidR="00FB3F94" w:rsidRDefault="00FB3F94" w:rsidP="00FB3F94">
      <w:pPr>
        <w:pStyle w:val="ab"/>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творческая работа</w:t>
      </w:r>
    </w:p>
    <w:p w14:paraId="713CA05B" w14:textId="77777777" w:rsidR="00FB3F94" w:rsidRDefault="00FB3F94" w:rsidP="00FB3F94">
      <w:pPr>
        <w:pStyle w:val="ab"/>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анализ текста</w:t>
      </w:r>
    </w:p>
    <w:p w14:paraId="3DE0B8C5" w14:textId="77777777" w:rsidR="00FB3F94" w:rsidRPr="00FB3F94" w:rsidRDefault="00FB3F94" w:rsidP="00FB3F94">
      <w:pPr>
        <w:pStyle w:val="ab"/>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практикум-диагностика</w:t>
      </w:r>
    </w:p>
    <w:p w14:paraId="3E928AAA" w14:textId="77777777" w:rsidR="00E32338" w:rsidRDefault="00E32338" w:rsidP="00BD4B24">
      <w:pPr>
        <w:spacing w:after="0" w:line="240" w:lineRule="auto"/>
        <w:ind w:firstLine="284"/>
        <w:jc w:val="center"/>
        <w:rPr>
          <w:rFonts w:ascii="Times New Roman" w:hAnsi="Times New Roman" w:cs="Times New Roman"/>
          <w:b/>
          <w:sz w:val="28"/>
          <w:szCs w:val="24"/>
        </w:rPr>
      </w:pPr>
    </w:p>
    <w:p w14:paraId="6F272231" w14:textId="77777777" w:rsidR="00E32338" w:rsidRDefault="00E32338" w:rsidP="00BD4B24">
      <w:pPr>
        <w:spacing w:after="0" w:line="240" w:lineRule="auto"/>
        <w:ind w:firstLine="284"/>
        <w:jc w:val="center"/>
        <w:rPr>
          <w:rFonts w:ascii="Times New Roman" w:hAnsi="Times New Roman" w:cs="Times New Roman"/>
          <w:b/>
          <w:sz w:val="28"/>
          <w:szCs w:val="24"/>
        </w:rPr>
      </w:pPr>
    </w:p>
    <w:p w14:paraId="7C075CB2" w14:textId="77777777" w:rsidR="00E32338" w:rsidRDefault="00E32338" w:rsidP="00BD4B24">
      <w:pPr>
        <w:spacing w:after="0" w:line="240" w:lineRule="auto"/>
        <w:ind w:firstLine="284"/>
        <w:jc w:val="center"/>
        <w:rPr>
          <w:rFonts w:ascii="Times New Roman" w:hAnsi="Times New Roman" w:cs="Times New Roman"/>
          <w:b/>
          <w:sz w:val="28"/>
          <w:szCs w:val="24"/>
        </w:rPr>
      </w:pPr>
    </w:p>
    <w:p w14:paraId="4D3817FC" w14:textId="77777777" w:rsidR="00E32338" w:rsidRDefault="00E32338" w:rsidP="00BD4B24">
      <w:pPr>
        <w:spacing w:after="0" w:line="240" w:lineRule="auto"/>
        <w:ind w:firstLine="284"/>
        <w:jc w:val="center"/>
        <w:rPr>
          <w:rFonts w:ascii="Times New Roman" w:hAnsi="Times New Roman" w:cs="Times New Roman"/>
          <w:b/>
          <w:sz w:val="28"/>
          <w:szCs w:val="24"/>
        </w:rPr>
      </w:pPr>
    </w:p>
    <w:p w14:paraId="711D4531" w14:textId="417C00D1" w:rsidR="007957FD" w:rsidRDefault="007957FD" w:rsidP="00BD4B24">
      <w:pPr>
        <w:spacing w:after="0" w:line="240" w:lineRule="auto"/>
        <w:ind w:firstLine="284"/>
        <w:jc w:val="center"/>
        <w:rPr>
          <w:rFonts w:ascii="Times New Roman" w:hAnsi="Times New Roman" w:cs="Times New Roman"/>
          <w:b/>
          <w:sz w:val="28"/>
          <w:szCs w:val="24"/>
        </w:rPr>
      </w:pPr>
      <w:r w:rsidRPr="007957FD">
        <w:rPr>
          <w:rFonts w:ascii="Times New Roman" w:hAnsi="Times New Roman" w:cs="Times New Roman"/>
          <w:b/>
          <w:sz w:val="28"/>
          <w:szCs w:val="24"/>
        </w:rPr>
        <w:t>Содержание курса внеурочной деятельности:</w:t>
      </w:r>
    </w:p>
    <w:p w14:paraId="0AF44AA9" w14:textId="77777777" w:rsidR="00945CC9" w:rsidRDefault="00BD4B24" w:rsidP="00BD4B24">
      <w:pPr>
        <w:autoSpaceDE w:val="0"/>
        <w:autoSpaceDN w:val="0"/>
        <w:adjustRightInd w:val="0"/>
        <w:spacing w:after="0" w:line="240" w:lineRule="auto"/>
        <w:jc w:val="center"/>
        <w:rPr>
          <w:rFonts w:ascii="Times New Roman CYR" w:hAnsi="Times New Roman CYR" w:cs="Times New Roman CYR"/>
          <w:b/>
          <w:bCs/>
          <w:sz w:val="26"/>
          <w:szCs w:val="26"/>
          <w:highlight w:val="white"/>
        </w:rPr>
      </w:pPr>
      <w:r>
        <w:rPr>
          <w:rFonts w:ascii="Times New Roman CYR" w:hAnsi="Times New Roman CYR" w:cs="Times New Roman CYR"/>
          <w:b/>
          <w:bCs/>
          <w:sz w:val="26"/>
          <w:szCs w:val="26"/>
          <w:highlight w:val="white"/>
        </w:rPr>
        <w:t>6</w:t>
      </w:r>
      <w:r w:rsidR="005A77FC">
        <w:rPr>
          <w:rFonts w:ascii="Times New Roman CYR" w:hAnsi="Times New Roman CYR" w:cs="Times New Roman CYR"/>
          <w:b/>
          <w:bCs/>
          <w:sz w:val="26"/>
          <w:szCs w:val="26"/>
          <w:highlight w:val="white"/>
        </w:rPr>
        <w:t xml:space="preserve"> класс</w:t>
      </w:r>
    </w:p>
    <w:p w14:paraId="58E0F190" w14:textId="77777777" w:rsidR="004E53F3" w:rsidRPr="00BA0837" w:rsidRDefault="004E53F3" w:rsidP="00657735">
      <w:pPr>
        <w:autoSpaceDE w:val="0"/>
        <w:autoSpaceDN w:val="0"/>
        <w:adjustRightInd w:val="0"/>
        <w:spacing w:after="0" w:line="240" w:lineRule="auto"/>
        <w:ind w:firstLine="709"/>
        <w:jc w:val="both"/>
        <w:rPr>
          <w:rFonts w:ascii="Times New Roman" w:hAnsi="Times New Roman" w:cs="Times New Roman"/>
          <w:b/>
          <w:bCs/>
          <w:sz w:val="24"/>
          <w:szCs w:val="24"/>
        </w:rPr>
      </w:pPr>
      <w:r w:rsidRPr="00BA0837">
        <w:rPr>
          <w:rFonts w:ascii="Times New Roman" w:hAnsi="Times New Roman" w:cs="Times New Roman"/>
          <w:b/>
          <w:bCs/>
          <w:sz w:val="24"/>
          <w:szCs w:val="24"/>
        </w:rPr>
        <w:t>Работа с текстом: поиск информации и понимание прочитанного (16ч.)</w:t>
      </w:r>
    </w:p>
    <w:p w14:paraId="489FF5AE" w14:textId="77777777" w:rsidR="004E53F3" w:rsidRPr="00BA0837" w:rsidRDefault="007D36B8" w:rsidP="0034154E">
      <w:pPr>
        <w:autoSpaceDE w:val="0"/>
        <w:autoSpaceDN w:val="0"/>
        <w:adjustRightInd w:val="0"/>
        <w:spacing w:after="0" w:line="240" w:lineRule="auto"/>
        <w:ind w:firstLine="709"/>
        <w:jc w:val="both"/>
        <w:rPr>
          <w:rFonts w:ascii="Times New Roman" w:eastAsia="Times New Roman" w:hAnsi="Times New Roman" w:cs="Times New Roman"/>
          <w:bCs/>
          <w:sz w:val="24"/>
          <w:lang w:eastAsia="en-US"/>
        </w:rPr>
      </w:pPr>
      <w:r w:rsidRPr="00BA0837">
        <w:rPr>
          <w:rFonts w:ascii="Times New Roman" w:eastAsia="Times New Roman" w:hAnsi="Times New Roman" w:cs="Times New Roman"/>
          <w:bCs/>
          <w:sz w:val="24"/>
          <w:lang w:eastAsia="en-US"/>
        </w:rPr>
        <w:t>Виды чтения: ознако</w:t>
      </w:r>
      <w:r w:rsidR="00E17259" w:rsidRPr="00BA0837">
        <w:rPr>
          <w:rFonts w:ascii="Times New Roman" w:eastAsia="Times New Roman" w:hAnsi="Times New Roman" w:cs="Times New Roman"/>
          <w:bCs/>
          <w:sz w:val="24"/>
          <w:lang w:eastAsia="en-US"/>
        </w:rPr>
        <w:t>мительное, изучающее, поисковое. В</w:t>
      </w:r>
      <w:r w:rsidRPr="00BA0837">
        <w:rPr>
          <w:rFonts w:ascii="Times New Roman" w:eastAsia="Times New Roman" w:hAnsi="Times New Roman" w:cs="Times New Roman"/>
          <w:bCs/>
          <w:sz w:val="24"/>
          <w:lang w:eastAsia="en-US"/>
        </w:rPr>
        <w:t xml:space="preserve">ыбор вида чтения в соответствии с целью чтения. </w:t>
      </w:r>
      <w:r w:rsidR="00A97FC4" w:rsidRPr="00BA0837">
        <w:rPr>
          <w:rFonts w:ascii="Times New Roman" w:eastAsia="Times New Roman" w:hAnsi="Times New Roman" w:cs="Times New Roman"/>
          <w:bCs/>
          <w:sz w:val="24"/>
          <w:lang w:eastAsia="en-US"/>
        </w:rPr>
        <w:t xml:space="preserve">Поиск информации для решения поставленной цели. Работа со словарями. </w:t>
      </w:r>
      <w:r w:rsidR="009013F6" w:rsidRPr="00BA0837">
        <w:rPr>
          <w:rFonts w:ascii="Times New Roman" w:eastAsia="Times New Roman" w:hAnsi="Times New Roman" w:cs="Times New Roman"/>
          <w:bCs/>
          <w:sz w:val="24"/>
          <w:lang w:eastAsia="en-US"/>
        </w:rPr>
        <w:t>Стили речи. Речь книжная и разговорная. Разговорный стиль. Тексты книжных стилей. Публицистический текст. Аналитическое чтение. Связ</w:t>
      </w:r>
      <w:r w:rsidR="0034154E" w:rsidRPr="00BA0837">
        <w:rPr>
          <w:rFonts w:ascii="Times New Roman" w:eastAsia="Times New Roman" w:hAnsi="Times New Roman" w:cs="Times New Roman"/>
          <w:bCs/>
          <w:sz w:val="24"/>
          <w:lang w:eastAsia="en-US"/>
        </w:rPr>
        <w:t xml:space="preserve">ь типа текста и его назначения. </w:t>
      </w:r>
      <w:r w:rsidR="009013F6" w:rsidRPr="00BA0837">
        <w:rPr>
          <w:rFonts w:ascii="Times New Roman" w:eastAsia="Times New Roman" w:hAnsi="Times New Roman" w:cs="Times New Roman"/>
          <w:bCs/>
          <w:sz w:val="24"/>
          <w:lang w:eastAsia="en-US"/>
        </w:rPr>
        <w:t>Разные способы представления информации: словесно, в виде рисунка, символа, таблицы, схемы.</w:t>
      </w:r>
      <w:r w:rsidR="00EA027C" w:rsidRPr="00BA0837">
        <w:rPr>
          <w:rFonts w:ascii="Times New Roman" w:eastAsia="Times New Roman" w:hAnsi="Times New Roman" w:cs="Times New Roman"/>
          <w:bCs/>
          <w:sz w:val="24"/>
          <w:lang w:eastAsia="en-US"/>
        </w:rPr>
        <w:t xml:space="preserve"> Практикум-диагностика</w:t>
      </w:r>
      <w:r w:rsidR="004E53F3" w:rsidRPr="00BA0837">
        <w:rPr>
          <w:rFonts w:ascii="Times New Roman" w:eastAsia="Times New Roman" w:hAnsi="Times New Roman" w:cs="Times New Roman"/>
          <w:bCs/>
          <w:sz w:val="24"/>
          <w:lang w:eastAsia="en-US"/>
        </w:rPr>
        <w:t>.</w:t>
      </w:r>
    </w:p>
    <w:p w14:paraId="3BA10248" w14:textId="77777777" w:rsidR="004E53F3" w:rsidRPr="00BA0837" w:rsidRDefault="004E53F3" w:rsidP="009D644B">
      <w:pPr>
        <w:autoSpaceDE w:val="0"/>
        <w:autoSpaceDN w:val="0"/>
        <w:adjustRightInd w:val="0"/>
        <w:spacing w:after="0" w:line="240" w:lineRule="auto"/>
        <w:ind w:firstLine="709"/>
        <w:jc w:val="both"/>
        <w:rPr>
          <w:rFonts w:ascii="Times New Roman" w:eastAsia="Times New Roman" w:hAnsi="Times New Roman" w:cs="Times New Roman"/>
          <w:b/>
          <w:bCs/>
          <w:sz w:val="24"/>
          <w:lang w:eastAsia="en-US"/>
        </w:rPr>
      </w:pPr>
      <w:r w:rsidRPr="00BA0837">
        <w:rPr>
          <w:rFonts w:ascii="Times New Roman" w:eastAsia="Times New Roman" w:hAnsi="Times New Roman" w:cs="Times New Roman"/>
          <w:b/>
          <w:bCs/>
          <w:sz w:val="24"/>
          <w:lang w:eastAsia="en-US"/>
        </w:rPr>
        <w:t>Работа с текстом: преобразование и интерпретация информации</w:t>
      </w:r>
      <w:r w:rsidR="009D644B" w:rsidRPr="00BA0837">
        <w:rPr>
          <w:rFonts w:ascii="Times New Roman" w:eastAsia="Times New Roman" w:hAnsi="Times New Roman" w:cs="Times New Roman"/>
          <w:b/>
          <w:bCs/>
          <w:sz w:val="24"/>
          <w:lang w:eastAsia="en-US"/>
        </w:rPr>
        <w:t xml:space="preserve">  </w:t>
      </w:r>
      <w:r w:rsidRPr="00BA0837">
        <w:rPr>
          <w:rFonts w:ascii="Times New Roman" w:eastAsia="Times New Roman" w:hAnsi="Times New Roman" w:cs="Times New Roman"/>
          <w:b/>
          <w:bCs/>
          <w:sz w:val="24"/>
          <w:lang w:eastAsia="en-US"/>
        </w:rPr>
        <w:t>(9ч</w:t>
      </w:r>
      <w:r w:rsidR="009D644B" w:rsidRPr="00BA0837">
        <w:rPr>
          <w:rFonts w:ascii="Times New Roman" w:eastAsia="Times New Roman" w:hAnsi="Times New Roman" w:cs="Times New Roman"/>
          <w:b/>
          <w:bCs/>
          <w:sz w:val="24"/>
          <w:lang w:eastAsia="en-US"/>
        </w:rPr>
        <w:t>.</w:t>
      </w:r>
      <w:r w:rsidRPr="00BA0837">
        <w:rPr>
          <w:rFonts w:ascii="Times New Roman" w:eastAsia="Times New Roman" w:hAnsi="Times New Roman" w:cs="Times New Roman"/>
          <w:b/>
          <w:bCs/>
          <w:sz w:val="24"/>
          <w:lang w:eastAsia="en-US"/>
        </w:rPr>
        <w:t>)</w:t>
      </w:r>
    </w:p>
    <w:p w14:paraId="2AE1577A" w14:textId="77777777" w:rsidR="001A6CA7" w:rsidRPr="00BA0837" w:rsidRDefault="001A6CA7" w:rsidP="001A6CA7">
      <w:pPr>
        <w:tabs>
          <w:tab w:val="left" w:pos="5616"/>
        </w:tabs>
        <w:autoSpaceDE w:val="0"/>
        <w:autoSpaceDN w:val="0"/>
        <w:adjustRightInd w:val="0"/>
        <w:spacing w:after="0" w:line="240" w:lineRule="auto"/>
        <w:ind w:firstLine="709"/>
        <w:jc w:val="both"/>
        <w:rPr>
          <w:rFonts w:ascii="Times New Roman" w:eastAsia="Times New Roman" w:hAnsi="Times New Roman" w:cs="Times New Roman"/>
          <w:bCs/>
          <w:sz w:val="24"/>
          <w:lang w:eastAsia="en-US"/>
        </w:rPr>
      </w:pPr>
      <w:r w:rsidRPr="00BA0837">
        <w:rPr>
          <w:rFonts w:ascii="Times New Roman" w:eastAsia="Times New Roman" w:hAnsi="Times New Roman" w:cs="Times New Roman"/>
          <w:bCs/>
          <w:sz w:val="24"/>
          <w:lang w:eastAsia="en-US"/>
        </w:rPr>
        <w:t>Интерпретация научного текста. Составление плана текста. Различные виды планов текста. Составление плана текста для пересказа. Подробный пересказ. Сжатый пересказ. Вопросы по содержанию текста. Формулировка тезиса, выражающего общий смысл текста. Значение карт, рисунков, таблиц для текстов разных стилей. Беглое чтение, определение его основных элементов. Урок-игра  «Турнир юных ораторов» (Выступление с небольшими сообщениями, используя иллюстративный ряд).</w:t>
      </w:r>
    </w:p>
    <w:p w14:paraId="21E5BC90" w14:textId="77777777" w:rsidR="004E53F3" w:rsidRPr="00BA0837" w:rsidRDefault="004E53F3" w:rsidP="001A6CA7">
      <w:pPr>
        <w:tabs>
          <w:tab w:val="left" w:pos="5616"/>
        </w:tabs>
        <w:autoSpaceDE w:val="0"/>
        <w:autoSpaceDN w:val="0"/>
        <w:adjustRightInd w:val="0"/>
        <w:spacing w:after="0" w:line="240" w:lineRule="auto"/>
        <w:ind w:firstLine="709"/>
        <w:jc w:val="both"/>
        <w:rPr>
          <w:rFonts w:ascii="Times New Roman" w:eastAsia="Times New Roman" w:hAnsi="Times New Roman" w:cs="Times New Roman"/>
          <w:b/>
          <w:bCs/>
          <w:sz w:val="24"/>
          <w:lang w:eastAsia="en-US"/>
        </w:rPr>
      </w:pPr>
      <w:r w:rsidRPr="00BA0837">
        <w:rPr>
          <w:rFonts w:ascii="Times New Roman" w:eastAsia="Times New Roman" w:hAnsi="Times New Roman" w:cs="Times New Roman"/>
          <w:b/>
          <w:bCs/>
          <w:sz w:val="24"/>
          <w:lang w:eastAsia="en-US"/>
        </w:rPr>
        <w:t>Работа с текстом: оценка информации</w:t>
      </w:r>
      <w:r w:rsidR="009D644B" w:rsidRPr="00BA0837">
        <w:rPr>
          <w:rFonts w:ascii="Times New Roman" w:eastAsia="Times New Roman" w:hAnsi="Times New Roman" w:cs="Times New Roman"/>
          <w:b/>
          <w:bCs/>
          <w:sz w:val="24"/>
          <w:lang w:eastAsia="en-US"/>
        </w:rPr>
        <w:t xml:space="preserve">  (9ч.)</w:t>
      </w:r>
      <w:r w:rsidR="009D644B" w:rsidRPr="00BA0837">
        <w:rPr>
          <w:rFonts w:ascii="Times New Roman" w:eastAsia="Times New Roman" w:hAnsi="Times New Roman" w:cs="Times New Roman"/>
          <w:b/>
          <w:bCs/>
          <w:sz w:val="24"/>
          <w:lang w:eastAsia="en-US"/>
        </w:rPr>
        <w:tab/>
      </w:r>
    </w:p>
    <w:p w14:paraId="057FA09B" w14:textId="77777777" w:rsidR="008E405F" w:rsidRPr="00BA0837" w:rsidRDefault="001A6CA7" w:rsidP="001A6CA7">
      <w:pPr>
        <w:autoSpaceDE w:val="0"/>
        <w:autoSpaceDN w:val="0"/>
        <w:adjustRightInd w:val="0"/>
        <w:spacing w:after="0" w:line="240" w:lineRule="auto"/>
        <w:ind w:firstLine="709"/>
        <w:jc w:val="both"/>
        <w:rPr>
          <w:rFonts w:ascii="Times New Roman" w:eastAsia="Times New Roman" w:hAnsi="Times New Roman" w:cs="Times New Roman"/>
          <w:bCs/>
          <w:sz w:val="24"/>
          <w:lang w:eastAsia="en-US"/>
        </w:rPr>
      </w:pPr>
      <w:r w:rsidRPr="00BA0837">
        <w:rPr>
          <w:rFonts w:ascii="Times New Roman" w:eastAsia="Times New Roman" w:hAnsi="Times New Roman" w:cs="Times New Roman"/>
          <w:bCs/>
          <w:sz w:val="24"/>
          <w:lang w:eastAsia="en-US"/>
        </w:rPr>
        <w:t>Главная и избыточная информация в тексте. Главная и избыточная информация в тексте. Работа с текстом. Оценка информации. Оценка языковых особенностей текста. Выражение собственного мнения о прочитанном, его аргументация. Нахождение аргументов в тексте, подтверждающих вывод (ответ на поставленный вопрос). Нахождение в тексте фрагментов, необходимых для ответа на вопрос. Мониторинг сформированности читательской грамотности. Практика аналитического чтения.</w:t>
      </w:r>
    </w:p>
    <w:p w14:paraId="2540A5E5" w14:textId="77777777" w:rsidR="00BA0837" w:rsidRPr="00B54F31" w:rsidRDefault="00BA0837" w:rsidP="00BD4B24">
      <w:pPr>
        <w:autoSpaceDE w:val="0"/>
        <w:autoSpaceDN w:val="0"/>
        <w:adjustRightInd w:val="0"/>
        <w:spacing w:after="0" w:line="240" w:lineRule="auto"/>
        <w:ind w:firstLine="709"/>
        <w:jc w:val="both"/>
        <w:rPr>
          <w:rFonts w:ascii="Times New Roman" w:eastAsia="Times New Roman" w:hAnsi="Times New Roman" w:cs="Times New Roman"/>
          <w:bCs/>
          <w:color w:val="FF0000"/>
          <w:sz w:val="24"/>
          <w:lang w:eastAsia="en-US"/>
        </w:rPr>
      </w:pPr>
    </w:p>
    <w:p w14:paraId="3C29039B" w14:textId="77777777" w:rsidR="00945CC9" w:rsidRPr="00D14246" w:rsidRDefault="00945CC9" w:rsidP="00DE473C">
      <w:pPr>
        <w:autoSpaceDE w:val="0"/>
        <w:autoSpaceDN w:val="0"/>
        <w:adjustRightInd w:val="0"/>
        <w:spacing w:after="0" w:line="240" w:lineRule="auto"/>
        <w:ind w:firstLine="709"/>
        <w:jc w:val="center"/>
        <w:rPr>
          <w:rFonts w:ascii="Times New Roman CYR" w:hAnsi="Times New Roman CYR" w:cs="Times New Roman CYR"/>
          <w:b/>
          <w:bCs/>
          <w:sz w:val="28"/>
          <w:szCs w:val="26"/>
          <w:highlight w:val="white"/>
        </w:rPr>
      </w:pPr>
      <w:r w:rsidRPr="00D14246">
        <w:rPr>
          <w:rFonts w:ascii="Times New Roman CYR" w:hAnsi="Times New Roman CYR" w:cs="Times New Roman CYR"/>
          <w:b/>
          <w:bCs/>
          <w:sz w:val="28"/>
          <w:szCs w:val="26"/>
          <w:highlight w:val="white"/>
        </w:rPr>
        <w:t>Тематическое планирование</w:t>
      </w:r>
    </w:p>
    <w:p w14:paraId="0C7C1ABE" w14:textId="77777777" w:rsidR="00945CC9" w:rsidRDefault="007A60BC" w:rsidP="00DE473C">
      <w:pPr>
        <w:autoSpaceDE w:val="0"/>
        <w:autoSpaceDN w:val="0"/>
        <w:adjustRightInd w:val="0"/>
        <w:spacing w:after="0" w:line="240" w:lineRule="auto"/>
        <w:jc w:val="center"/>
        <w:rPr>
          <w:rFonts w:ascii="Times New Roman CYR" w:hAnsi="Times New Roman CYR" w:cs="Times New Roman CYR"/>
          <w:b/>
          <w:bCs/>
          <w:sz w:val="26"/>
          <w:szCs w:val="26"/>
          <w:highlight w:val="white"/>
        </w:rPr>
      </w:pPr>
      <w:r>
        <w:rPr>
          <w:rFonts w:ascii="Times New Roman CYR" w:hAnsi="Times New Roman CYR" w:cs="Times New Roman CYR"/>
          <w:b/>
          <w:bCs/>
          <w:sz w:val="26"/>
          <w:szCs w:val="26"/>
          <w:highlight w:val="white"/>
        </w:rPr>
        <w:t>6</w:t>
      </w:r>
      <w:r w:rsidR="00945CC9">
        <w:rPr>
          <w:rFonts w:ascii="Times New Roman CYR" w:hAnsi="Times New Roman CYR" w:cs="Times New Roman CYR"/>
          <w:b/>
          <w:bCs/>
          <w:sz w:val="26"/>
          <w:szCs w:val="26"/>
          <w:highlight w:val="white"/>
        </w:rPr>
        <w:t xml:space="preserve"> класс</w:t>
      </w:r>
    </w:p>
    <w:p w14:paraId="101A9ECD" w14:textId="77777777" w:rsidR="002C5A1D" w:rsidRPr="00945CC9" w:rsidRDefault="002C5A1D" w:rsidP="00DE473C">
      <w:pPr>
        <w:autoSpaceDE w:val="0"/>
        <w:autoSpaceDN w:val="0"/>
        <w:adjustRightInd w:val="0"/>
        <w:spacing w:after="0" w:line="240" w:lineRule="auto"/>
        <w:jc w:val="center"/>
        <w:rPr>
          <w:rFonts w:ascii="Times New Roman CYR" w:hAnsi="Times New Roman CYR" w:cs="Times New Roman CYR"/>
          <w:b/>
          <w:bCs/>
          <w:sz w:val="26"/>
          <w:szCs w:val="26"/>
          <w:highlight w:val="white"/>
        </w:rPr>
      </w:pPr>
    </w:p>
    <w:tbl>
      <w:tblPr>
        <w:tblW w:w="9781" w:type="dxa"/>
        <w:tblInd w:w="108" w:type="dxa"/>
        <w:tblLayout w:type="fixed"/>
        <w:tblLook w:val="0000" w:firstRow="0" w:lastRow="0" w:firstColumn="0" w:lastColumn="0" w:noHBand="0" w:noVBand="0"/>
      </w:tblPr>
      <w:tblGrid>
        <w:gridCol w:w="851"/>
        <w:gridCol w:w="3969"/>
        <w:gridCol w:w="2835"/>
        <w:gridCol w:w="2126"/>
      </w:tblGrid>
      <w:tr w:rsidR="00A9322F" w:rsidRPr="007806E1" w14:paraId="2EFFBD22" w14:textId="77777777" w:rsidTr="00A9322F">
        <w:trPr>
          <w:trHeight w:val="326"/>
        </w:trPr>
        <w:tc>
          <w:tcPr>
            <w:tcW w:w="851" w:type="dxa"/>
            <w:tcBorders>
              <w:top w:val="single" w:sz="4" w:space="0" w:color="000001"/>
              <w:left w:val="single" w:sz="4" w:space="0" w:color="000001"/>
              <w:bottom w:val="single" w:sz="4" w:space="0" w:color="000001"/>
              <w:right w:val="single" w:sz="4" w:space="0" w:color="000001"/>
            </w:tcBorders>
            <w:shd w:val="clear" w:color="000000" w:fill="FFFFFF"/>
          </w:tcPr>
          <w:p w14:paraId="684AE5A7" w14:textId="77777777" w:rsidR="00A9322F" w:rsidRPr="007806E1" w:rsidRDefault="00A9322F" w:rsidP="00A9322F">
            <w:pPr>
              <w:autoSpaceDE w:val="0"/>
              <w:autoSpaceDN w:val="0"/>
              <w:adjustRightInd w:val="0"/>
              <w:spacing w:after="0" w:line="240" w:lineRule="auto"/>
              <w:jc w:val="center"/>
              <w:rPr>
                <w:rFonts w:ascii="Calibri" w:hAnsi="Calibri" w:cs="Calibri"/>
                <w:b/>
              </w:rPr>
            </w:pPr>
            <w:r w:rsidRPr="007806E1">
              <w:rPr>
                <w:b/>
              </w:rPr>
              <w:t>№</w:t>
            </w:r>
            <w:r w:rsidRPr="00384B77">
              <w:rPr>
                <w:rFonts w:ascii="Times New Roman CYR" w:hAnsi="Times New Roman CYR" w:cs="Times New Roman CYR"/>
                <w:b/>
              </w:rPr>
              <w:t>п/п</w:t>
            </w: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1C5926F0" w14:textId="77777777" w:rsidR="00A9322F" w:rsidRPr="007806E1" w:rsidRDefault="00A9322F" w:rsidP="00A9322F">
            <w:pPr>
              <w:autoSpaceDE w:val="0"/>
              <w:autoSpaceDN w:val="0"/>
              <w:adjustRightInd w:val="0"/>
              <w:spacing w:after="0" w:line="240" w:lineRule="auto"/>
              <w:jc w:val="center"/>
              <w:rPr>
                <w:rFonts w:ascii="Calibri" w:hAnsi="Calibri" w:cs="Calibri"/>
                <w:b/>
              </w:rPr>
            </w:pPr>
            <w:r w:rsidRPr="00384B77">
              <w:rPr>
                <w:rFonts w:ascii="Times New Roman CYR" w:hAnsi="Times New Roman CYR" w:cs="Times New Roman CYR"/>
                <w:b/>
              </w:rPr>
              <w:t xml:space="preserve">Название </w:t>
            </w:r>
            <w:r>
              <w:rPr>
                <w:rFonts w:ascii="Times New Roman CYR" w:hAnsi="Times New Roman CYR" w:cs="Times New Roman CYR"/>
                <w:b/>
              </w:rPr>
              <w:t>раздела</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233794EA" w14:textId="77777777" w:rsidR="00A9322F" w:rsidRDefault="00A9322F" w:rsidP="00A9322F">
            <w:pPr>
              <w:autoSpaceDE w:val="0"/>
              <w:autoSpaceDN w:val="0"/>
              <w:adjustRightInd w:val="0"/>
              <w:spacing w:after="0" w:line="240" w:lineRule="auto"/>
              <w:jc w:val="center"/>
              <w:rPr>
                <w:rFonts w:ascii="Times New Roman CYR" w:hAnsi="Times New Roman CYR" w:cs="Times New Roman CYR"/>
                <w:b/>
              </w:rPr>
            </w:pPr>
            <w:r w:rsidRPr="00A9322F">
              <w:rPr>
                <w:rFonts w:ascii="Times New Roman CYR" w:hAnsi="Times New Roman CYR" w:cs="Times New Roman CYR"/>
                <w:b/>
              </w:rPr>
              <w:t>Модуль рабочей программы воспитания</w:t>
            </w:r>
          </w:p>
        </w:tc>
        <w:tc>
          <w:tcPr>
            <w:tcW w:w="2126" w:type="dxa"/>
            <w:tcBorders>
              <w:top w:val="single" w:sz="4" w:space="0" w:color="000001"/>
              <w:left w:val="single" w:sz="4" w:space="0" w:color="000001"/>
              <w:bottom w:val="single" w:sz="4" w:space="0" w:color="000001"/>
              <w:right w:val="single" w:sz="4" w:space="0" w:color="000001"/>
            </w:tcBorders>
            <w:shd w:val="clear" w:color="000000" w:fill="FFFFFF"/>
          </w:tcPr>
          <w:p w14:paraId="265892AD" w14:textId="77777777" w:rsidR="00A9322F" w:rsidRPr="007806E1" w:rsidRDefault="00A9322F" w:rsidP="00DE473C">
            <w:pPr>
              <w:autoSpaceDE w:val="0"/>
              <w:autoSpaceDN w:val="0"/>
              <w:adjustRightInd w:val="0"/>
              <w:spacing w:after="0" w:line="240" w:lineRule="auto"/>
              <w:rPr>
                <w:rFonts w:ascii="Calibri" w:hAnsi="Calibri" w:cs="Calibri"/>
                <w:b/>
              </w:rPr>
            </w:pPr>
            <w:r>
              <w:rPr>
                <w:rFonts w:ascii="Times New Roman CYR" w:hAnsi="Times New Roman CYR" w:cs="Times New Roman CYR"/>
                <w:b/>
              </w:rPr>
              <w:t>К</w:t>
            </w:r>
            <w:r w:rsidRPr="00384B77">
              <w:rPr>
                <w:rFonts w:ascii="Times New Roman CYR" w:hAnsi="Times New Roman CYR" w:cs="Times New Roman CYR"/>
                <w:b/>
              </w:rPr>
              <w:t>оличество часов</w:t>
            </w:r>
          </w:p>
        </w:tc>
      </w:tr>
      <w:tr w:rsidR="00A9322F" w:rsidRPr="007806E1" w14:paraId="74CF315C" w14:textId="77777777" w:rsidTr="00A9322F">
        <w:trPr>
          <w:trHeight w:val="397"/>
        </w:trPr>
        <w:tc>
          <w:tcPr>
            <w:tcW w:w="851" w:type="dxa"/>
            <w:tcBorders>
              <w:top w:val="single" w:sz="4" w:space="0" w:color="000001"/>
              <w:left w:val="single" w:sz="4" w:space="0" w:color="000001"/>
              <w:bottom w:val="single" w:sz="4" w:space="0" w:color="00000A"/>
              <w:right w:val="single" w:sz="4" w:space="0" w:color="000001"/>
            </w:tcBorders>
            <w:shd w:val="clear" w:color="000000" w:fill="FFFFFF"/>
          </w:tcPr>
          <w:p w14:paraId="2407835E" w14:textId="77777777" w:rsidR="00A9322F" w:rsidRPr="007806E1" w:rsidRDefault="00A9322F" w:rsidP="00DE473C">
            <w:pPr>
              <w:autoSpaceDE w:val="0"/>
              <w:autoSpaceDN w:val="0"/>
              <w:adjustRightInd w:val="0"/>
              <w:spacing w:after="0" w:line="240" w:lineRule="auto"/>
              <w:jc w:val="center"/>
              <w:rPr>
                <w:rFonts w:ascii="Times New Roman" w:hAnsi="Times New Roman" w:cs="Times New Roman"/>
                <w:sz w:val="24"/>
                <w:szCs w:val="24"/>
              </w:rPr>
            </w:pPr>
            <w:r w:rsidRPr="007806E1">
              <w:rPr>
                <w:rFonts w:ascii="Times New Roman" w:hAnsi="Times New Roman" w:cs="Times New Roman"/>
                <w:sz w:val="24"/>
                <w:szCs w:val="24"/>
              </w:rPr>
              <w:t>1</w:t>
            </w:r>
          </w:p>
        </w:tc>
        <w:tc>
          <w:tcPr>
            <w:tcW w:w="3969" w:type="dxa"/>
            <w:tcBorders>
              <w:top w:val="single" w:sz="4" w:space="0" w:color="000001"/>
              <w:left w:val="single" w:sz="4" w:space="0" w:color="000001"/>
              <w:bottom w:val="single" w:sz="4" w:space="0" w:color="00000A"/>
              <w:right w:val="single" w:sz="4" w:space="0" w:color="000001"/>
            </w:tcBorders>
            <w:shd w:val="clear" w:color="000000" w:fill="FFFFFF"/>
          </w:tcPr>
          <w:p w14:paraId="4F476199" w14:textId="77777777" w:rsidR="00A9322F" w:rsidRPr="009D644B" w:rsidRDefault="00A9322F" w:rsidP="00DE473C">
            <w:pPr>
              <w:autoSpaceDE w:val="0"/>
              <w:autoSpaceDN w:val="0"/>
              <w:adjustRightInd w:val="0"/>
              <w:spacing w:after="0" w:line="240" w:lineRule="auto"/>
              <w:rPr>
                <w:rFonts w:ascii="Times New Roman" w:hAnsi="Times New Roman" w:cs="Times New Roman"/>
                <w:sz w:val="24"/>
                <w:szCs w:val="24"/>
              </w:rPr>
            </w:pPr>
            <w:r w:rsidRPr="009D644B">
              <w:rPr>
                <w:rFonts w:ascii="Times New Roman" w:hAnsi="Times New Roman" w:cs="Times New Roman"/>
                <w:bCs/>
                <w:sz w:val="24"/>
                <w:szCs w:val="24"/>
              </w:rPr>
              <w:t>Работа с текстом: поиск информации и понимание прочитанного</w:t>
            </w:r>
          </w:p>
        </w:tc>
        <w:tc>
          <w:tcPr>
            <w:tcW w:w="2835" w:type="dxa"/>
            <w:tcBorders>
              <w:top w:val="single" w:sz="4" w:space="0" w:color="000001"/>
              <w:left w:val="single" w:sz="4" w:space="0" w:color="000001"/>
              <w:bottom w:val="single" w:sz="4" w:space="0" w:color="00000A"/>
              <w:right w:val="single" w:sz="4" w:space="0" w:color="000001"/>
            </w:tcBorders>
            <w:shd w:val="clear" w:color="000000" w:fill="FFFFFF"/>
          </w:tcPr>
          <w:p w14:paraId="00780A1F" w14:textId="77777777" w:rsidR="00A9322F" w:rsidRDefault="002C5A1D" w:rsidP="002C5A1D">
            <w:pPr>
              <w:autoSpaceDE w:val="0"/>
              <w:autoSpaceDN w:val="0"/>
              <w:adjustRightInd w:val="0"/>
              <w:spacing w:after="0" w:line="240" w:lineRule="auto"/>
              <w:rPr>
                <w:rFonts w:ascii="Times New Roman" w:hAnsi="Times New Roman" w:cs="Times New Roman"/>
                <w:sz w:val="24"/>
                <w:szCs w:val="24"/>
              </w:rPr>
            </w:pPr>
            <w:r w:rsidRPr="002C5A1D">
              <w:rPr>
                <w:rFonts w:ascii="Times New Roman" w:hAnsi="Times New Roman" w:cs="Times New Roman"/>
                <w:sz w:val="24"/>
                <w:szCs w:val="24"/>
              </w:rPr>
              <w:t>День неизвестного солдата / Международный день инвалидов</w:t>
            </w:r>
          </w:p>
        </w:tc>
        <w:tc>
          <w:tcPr>
            <w:tcW w:w="2126" w:type="dxa"/>
            <w:tcBorders>
              <w:top w:val="single" w:sz="4" w:space="0" w:color="000001"/>
              <w:left w:val="single" w:sz="4" w:space="0" w:color="000001"/>
              <w:bottom w:val="single" w:sz="4" w:space="0" w:color="00000A"/>
              <w:right w:val="single" w:sz="4" w:space="0" w:color="000001"/>
            </w:tcBorders>
            <w:shd w:val="clear" w:color="000000" w:fill="FFFFFF"/>
          </w:tcPr>
          <w:p w14:paraId="1828EB15" w14:textId="77777777" w:rsidR="00A9322F" w:rsidRPr="00945CC9" w:rsidRDefault="00A9322F" w:rsidP="00DE47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A9322F" w:rsidRPr="007806E1" w14:paraId="72E47FBC" w14:textId="77777777" w:rsidTr="00A9322F">
        <w:trPr>
          <w:trHeight w:val="397"/>
        </w:trPr>
        <w:tc>
          <w:tcPr>
            <w:tcW w:w="851" w:type="dxa"/>
            <w:tcBorders>
              <w:top w:val="single" w:sz="4" w:space="0" w:color="000001"/>
              <w:left w:val="single" w:sz="4" w:space="0" w:color="000001"/>
              <w:bottom w:val="single" w:sz="4" w:space="0" w:color="000001"/>
              <w:right w:val="single" w:sz="4" w:space="0" w:color="000001"/>
            </w:tcBorders>
            <w:shd w:val="clear" w:color="000000" w:fill="FFFFFF"/>
          </w:tcPr>
          <w:p w14:paraId="4BA58C9F" w14:textId="77777777" w:rsidR="00A9322F" w:rsidRPr="007806E1" w:rsidRDefault="00A9322F" w:rsidP="00DE473C">
            <w:pPr>
              <w:autoSpaceDE w:val="0"/>
              <w:autoSpaceDN w:val="0"/>
              <w:adjustRightInd w:val="0"/>
              <w:spacing w:after="0" w:line="240" w:lineRule="auto"/>
              <w:jc w:val="center"/>
              <w:rPr>
                <w:rFonts w:ascii="Times New Roman" w:hAnsi="Times New Roman" w:cs="Times New Roman"/>
                <w:sz w:val="24"/>
                <w:szCs w:val="24"/>
              </w:rPr>
            </w:pPr>
            <w:r w:rsidRPr="007806E1">
              <w:rPr>
                <w:rFonts w:ascii="Times New Roman" w:hAnsi="Times New Roman" w:cs="Times New Roman"/>
                <w:sz w:val="24"/>
                <w:szCs w:val="24"/>
              </w:rPr>
              <w:t>2</w:t>
            </w: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29108B1A" w14:textId="77777777" w:rsidR="00A9322F" w:rsidRPr="009D644B" w:rsidRDefault="00A9322F" w:rsidP="00DE473C">
            <w:pPr>
              <w:autoSpaceDE w:val="0"/>
              <w:autoSpaceDN w:val="0"/>
              <w:adjustRightInd w:val="0"/>
              <w:spacing w:after="0" w:line="240" w:lineRule="auto"/>
              <w:rPr>
                <w:rFonts w:ascii="Times New Roman" w:hAnsi="Times New Roman" w:cs="Times New Roman"/>
                <w:sz w:val="24"/>
                <w:szCs w:val="24"/>
              </w:rPr>
            </w:pPr>
            <w:r w:rsidRPr="009D644B">
              <w:rPr>
                <w:rFonts w:ascii="Times New Roman" w:hAnsi="Times New Roman" w:cs="Times New Roman"/>
                <w:bCs/>
                <w:sz w:val="24"/>
                <w:szCs w:val="24"/>
              </w:rPr>
              <w:t>Работа с текстом: преобразование и интерпретация информации</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7AB52807" w14:textId="77777777" w:rsidR="00A9322F" w:rsidRDefault="002C5A1D" w:rsidP="002C5A1D">
            <w:pPr>
              <w:autoSpaceDE w:val="0"/>
              <w:autoSpaceDN w:val="0"/>
              <w:adjustRightInd w:val="0"/>
              <w:spacing w:after="0" w:line="240" w:lineRule="auto"/>
              <w:rPr>
                <w:rFonts w:ascii="Times New Roman" w:hAnsi="Times New Roman" w:cs="Times New Roman"/>
                <w:sz w:val="24"/>
                <w:szCs w:val="24"/>
              </w:rPr>
            </w:pPr>
            <w:r w:rsidRPr="002C5A1D">
              <w:rPr>
                <w:rFonts w:ascii="Times New Roman" w:hAnsi="Times New Roman" w:cs="Times New Roman"/>
                <w:sz w:val="24"/>
                <w:szCs w:val="24"/>
              </w:rPr>
              <w:t>День памяти о россиянах, исполнявших служебный долг за пределами Отечества</w:t>
            </w:r>
          </w:p>
        </w:tc>
        <w:tc>
          <w:tcPr>
            <w:tcW w:w="2126" w:type="dxa"/>
            <w:tcBorders>
              <w:top w:val="single" w:sz="4" w:space="0" w:color="000001"/>
              <w:left w:val="single" w:sz="4" w:space="0" w:color="000001"/>
              <w:bottom w:val="single" w:sz="4" w:space="0" w:color="000001"/>
              <w:right w:val="single" w:sz="4" w:space="0" w:color="000001"/>
            </w:tcBorders>
            <w:shd w:val="clear" w:color="000000" w:fill="FFFFFF"/>
          </w:tcPr>
          <w:p w14:paraId="12CD8E9B" w14:textId="77777777" w:rsidR="00A9322F" w:rsidRPr="00945CC9" w:rsidRDefault="00A9322F" w:rsidP="00DE47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A9322F" w:rsidRPr="00945CC9" w14:paraId="61BD7536" w14:textId="77777777" w:rsidTr="00A9322F">
        <w:trPr>
          <w:trHeight w:val="397"/>
        </w:trPr>
        <w:tc>
          <w:tcPr>
            <w:tcW w:w="851" w:type="dxa"/>
            <w:tcBorders>
              <w:top w:val="single" w:sz="4" w:space="0" w:color="000001"/>
              <w:left w:val="single" w:sz="4" w:space="0" w:color="000001"/>
              <w:bottom w:val="single" w:sz="4" w:space="0" w:color="000001"/>
              <w:right w:val="single" w:sz="4" w:space="0" w:color="000001"/>
            </w:tcBorders>
            <w:shd w:val="clear" w:color="000000" w:fill="FFFFFF"/>
          </w:tcPr>
          <w:p w14:paraId="43054EAD" w14:textId="77777777" w:rsidR="00A9322F" w:rsidRPr="00945CC9" w:rsidRDefault="00A9322F" w:rsidP="00DE473C">
            <w:pPr>
              <w:autoSpaceDE w:val="0"/>
              <w:autoSpaceDN w:val="0"/>
              <w:adjustRightInd w:val="0"/>
              <w:spacing w:after="0" w:line="240" w:lineRule="auto"/>
              <w:jc w:val="center"/>
              <w:rPr>
                <w:rFonts w:ascii="Times New Roman" w:hAnsi="Times New Roman" w:cs="Times New Roman"/>
                <w:sz w:val="24"/>
                <w:szCs w:val="24"/>
                <w:lang w:val="en-US"/>
              </w:rPr>
            </w:pPr>
            <w:r w:rsidRPr="00945CC9">
              <w:rPr>
                <w:rFonts w:ascii="Times New Roman" w:hAnsi="Times New Roman" w:cs="Times New Roman"/>
                <w:sz w:val="24"/>
                <w:szCs w:val="24"/>
                <w:lang w:val="en-US"/>
              </w:rPr>
              <w:t>3</w:t>
            </w: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3DA81498" w14:textId="77777777" w:rsidR="00A9322F" w:rsidRPr="009D644B" w:rsidRDefault="00A9322F" w:rsidP="00DE473C">
            <w:pPr>
              <w:autoSpaceDE w:val="0"/>
              <w:autoSpaceDN w:val="0"/>
              <w:adjustRightInd w:val="0"/>
              <w:spacing w:after="0" w:line="240" w:lineRule="auto"/>
              <w:rPr>
                <w:rFonts w:ascii="Times New Roman" w:hAnsi="Times New Roman" w:cs="Times New Roman"/>
                <w:sz w:val="24"/>
                <w:szCs w:val="24"/>
              </w:rPr>
            </w:pPr>
            <w:r w:rsidRPr="009D644B">
              <w:rPr>
                <w:rFonts w:ascii="Times New Roman" w:hAnsi="Times New Roman" w:cs="Times New Roman"/>
                <w:bCs/>
                <w:sz w:val="24"/>
                <w:szCs w:val="24"/>
              </w:rPr>
              <w:t>Работа с текстом: оценка информации</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742AEB93" w14:textId="77777777" w:rsidR="00A9322F" w:rsidRDefault="002C5A1D" w:rsidP="002C5A1D">
            <w:pPr>
              <w:autoSpaceDE w:val="0"/>
              <w:autoSpaceDN w:val="0"/>
              <w:adjustRightInd w:val="0"/>
              <w:spacing w:after="0" w:line="240" w:lineRule="auto"/>
              <w:rPr>
                <w:rFonts w:ascii="Times New Roman" w:hAnsi="Times New Roman" w:cs="Times New Roman"/>
                <w:sz w:val="24"/>
                <w:szCs w:val="24"/>
              </w:rPr>
            </w:pPr>
            <w:r w:rsidRPr="002C5A1D">
              <w:rPr>
                <w:rFonts w:ascii="Times New Roman" w:hAnsi="Times New Roman" w:cs="Times New Roman"/>
                <w:sz w:val="24"/>
                <w:szCs w:val="24"/>
              </w:rPr>
              <w:t>День семьи, любви и верности</w:t>
            </w:r>
          </w:p>
        </w:tc>
        <w:tc>
          <w:tcPr>
            <w:tcW w:w="2126" w:type="dxa"/>
            <w:tcBorders>
              <w:top w:val="single" w:sz="4" w:space="0" w:color="000001"/>
              <w:left w:val="single" w:sz="4" w:space="0" w:color="000001"/>
              <w:bottom w:val="single" w:sz="4" w:space="0" w:color="000001"/>
              <w:right w:val="single" w:sz="4" w:space="0" w:color="000001"/>
            </w:tcBorders>
            <w:shd w:val="clear" w:color="000000" w:fill="FFFFFF"/>
          </w:tcPr>
          <w:p w14:paraId="2D9C56DF" w14:textId="77777777" w:rsidR="00A9322F" w:rsidRPr="00945CC9" w:rsidRDefault="00A9322F" w:rsidP="00DE47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A9322F" w:rsidRPr="00945CC9" w14:paraId="57645F98" w14:textId="77777777" w:rsidTr="00A9322F">
        <w:trPr>
          <w:trHeight w:val="397"/>
        </w:trPr>
        <w:tc>
          <w:tcPr>
            <w:tcW w:w="851" w:type="dxa"/>
            <w:tcBorders>
              <w:top w:val="single" w:sz="4" w:space="0" w:color="000001"/>
              <w:left w:val="single" w:sz="4" w:space="0" w:color="000001"/>
              <w:bottom w:val="single" w:sz="4" w:space="0" w:color="000001"/>
              <w:right w:val="single" w:sz="4" w:space="0" w:color="000001"/>
            </w:tcBorders>
            <w:shd w:val="clear" w:color="000000" w:fill="FFFFFF"/>
          </w:tcPr>
          <w:p w14:paraId="3C468E68" w14:textId="77777777" w:rsidR="00A9322F" w:rsidRPr="00945CC9" w:rsidRDefault="00A9322F" w:rsidP="00DE473C">
            <w:pPr>
              <w:autoSpaceDE w:val="0"/>
              <w:autoSpaceDN w:val="0"/>
              <w:adjustRightInd w:val="0"/>
              <w:spacing w:after="0" w:line="240" w:lineRule="auto"/>
              <w:rPr>
                <w:rFonts w:ascii="Times New Roman" w:hAnsi="Times New Roman" w:cs="Times New Roman"/>
                <w:sz w:val="24"/>
                <w:szCs w:val="24"/>
              </w:rPr>
            </w:pP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79D1F3EF" w14:textId="77777777" w:rsidR="00A9322F" w:rsidRPr="00945CC9" w:rsidRDefault="00A9322F" w:rsidP="00DE473C">
            <w:pPr>
              <w:autoSpaceDE w:val="0"/>
              <w:autoSpaceDN w:val="0"/>
              <w:adjustRightInd w:val="0"/>
              <w:spacing w:after="0" w:line="240" w:lineRule="auto"/>
              <w:rPr>
                <w:rFonts w:ascii="Times New Roman" w:hAnsi="Times New Roman" w:cs="Times New Roman"/>
                <w:sz w:val="24"/>
                <w:szCs w:val="24"/>
              </w:rPr>
            </w:pPr>
            <w:r w:rsidRPr="00945CC9">
              <w:rPr>
                <w:rFonts w:ascii="Times New Roman" w:hAnsi="Times New Roman" w:cs="Times New Roman"/>
                <w:sz w:val="24"/>
                <w:szCs w:val="24"/>
              </w:rPr>
              <w:t>ИТОГО</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068814F5" w14:textId="77777777" w:rsidR="00A9322F" w:rsidRDefault="00A9322F" w:rsidP="00DE473C">
            <w:pPr>
              <w:autoSpaceDE w:val="0"/>
              <w:autoSpaceDN w:val="0"/>
              <w:adjustRightInd w:val="0"/>
              <w:spacing w:after="0" w:line="240" w:lineRule="auto"/>
              <w:jc w:val="center"/>
              <w:rPr>
                <w:rFonts w:ascii="Times New Roman" w:hAnsi="Times New Roman" w:cs="Times New Roman"/>
                <w:sz w:val="24"/>
                <w:szCs w:val="24"/>
              </w:rPr>
            </w:pPr>
          </w:p>
        </w:tc>
        <w:tc>
          <w:tcPr>
            <w:tcW w:w="2126" w:type="dxa"/>
            <w:tcBorders>
              <w:top w:val="single" w:sz="4" w:space="0" w:color="000001"/>
              <w:left w:val="single" w:sz="4" w:space="0" w:color="000001"/>
              <w:bottom w:val="single" w:sz="4" w:space="0" w:color="000001"/>
              <w:right w:val="single" w:sz="4" w:space="0" w:color="000001"/>
            </w:tcBorders>
            <w:shd w:val="clear" w:color="000000" w:fill="FFFFFF"/>
          </w:tcPr>
          <w:p w14:paraId="2D98BBAB" w14:textId="77777777" w:rsidR="00A9322F" w:rsidRPr="00945CC9" w:rsidRDefault="00A9322F" w:rsidP="00DE47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bl>
    <w:p w14:paraId="40B42734" w14:textId="77777777" w:rsidR="00DE473C" w:rsidRDefault="00DE473C" w:rsidP="00DE473C">
      <w:pPr>
        <w:tabs>
          <w:tab w:val="left" w:pos="372"/>
          <w:tab w:val="left" w:pos="2424"/>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50FCA6C2" w14:textId="77777777" w:rsidR="00DE473C" w:rsidRDefault="00DE473C" w:rsidP="00DE473C">
      <w:pPr>
        <w:tabs>
          <w:tab w:val="left" w:pos="2424"/>
        </w:tabs>
        <w:spacing w:after="0" w:line="240" w:lineRule="auto"/>
        <w:rPr>
          <w:rFonts w:ascii="Times New Roman" w:hAnsi="Times New Roman" w:cs="Times New Roman"/>
          <w:b/>
          <w:sz w:val="24"/>
          <w:szCs w:val="24"/>
        </w:rPr>
      </w:pPr>
    </w:p>
    <w:p w14:paraId="07964E66" w14:textId="77777777" w:rsidR="00945CC9" w:rsidRPr="001127A5" w:rsidRDefault="00945CC9" w:rsidP="00A9322F">
      <w:pPr>
        <w:spacing w:after="0"/>
        <w:jc w:val="center"/>
        <w:rPr>
          <w:rFonts w:ascii="Times New Roman" w:hAnsi="Times New Roman" w:cs="Times New Roman"/>
          <w:b/>
          <w:sz w:val="24"/>
          <w:szCs w:val="24"/>
        </w:rPr>
      </w:pPr>
      <w:r w:rsidRPr="001127A5">
        <w:rPr>
          <w:rFonts w:ascii="Times New Roman" w:hAnsi="Times New Roman" w:cs="Times New Roman"/>
          <w:b/>
          <w:sz w:val="24"/>
          <w:szCs w:val="24"/>
        </w:rPr>
        <w:t xml:space="preserve">КАЛЕНДАРНО-ТЕМАТИЧЕСКИЙ ПЛАН </w:t>
      </w:r>
    </w:p>
    <w:p w14:paraId="2C4A6471" w14:textId="77777777" w:rsidR="004B32E6" w:rsidRDefault="00DE473C" w:rsidP="00A9322F">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6</w:t>
      </w:r>
      <w:r w:rsidR="004B32E6" w:rsidRPr="001127A5">
        <w:rPr>
          <w:rFonts w:ascii="Times New Roman" w:hAnsi="Times New Roman" w:cs="Times New Roman"/>
          <w:b/>
          <w:sz w:val="28"/>
          <w:szCs w:val="24"/>
        </w:rPr>
        <w:t>-а класс</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559"/>
        <w:gridCol w:w="992"/>
        <w:gridCol w:w="4253"/>
        <w:gridCol w:w="1701"/>
      </w:tblGrid>
      <w:tr w:rsidR="004B32E6" w:rsidRPr="001127A5" w14:paraId="2AAEB38D" w14:textId="77777777" w:rsidTr="00FA2280">
        <w:trPr>
          <w:trHeight w:val="453"/>
        </w:trPr>
        <w:tc>
          <w:tcPr>
            <w:tcW w:w="1135" w:type="dxa"/>
          </w:tcPr>
          <w:p w14:paraId="3CFBFE2B" w14:textId="77777777" w:rsidR="004B32E6" w:rsidRPr="001127A5" w:rsidRDefault="004B32E6" w:rsidP="00AE5F64">
            <w:pPr>
              <w:spacing w:after="0" w:line="240" w:lineRule="auto"/>
              <w:jc w:val="center"/>
              <w:rPr>
                <w:rFonts w:ascii="Times New Roman" w:hAnsi="Times New Roman" w:cs="Times New Roman"/>
                <w:b/>
                <w:sz w:val="24"/>
                <w:szCs w:val="24"/>
              </w:rPr>
            </w:pPr>
            <w:r w:rsidRPr="001127A5">
              <w:rPr>
                <w:rFonts w:ascii="Times New Roman" w:hAnsi="Times New Roman" w:cs="Times New Roman"/>
                <w:b/>
                <w:sz w:val="24"/>
                <w:szCs w:val="24"/>
              </w:rPr>
              <w:t xml:space="preserve">№ </w:t>
            </w:r>
            <w:r w:rsidR="00AE5F64">
              <w:rPr>
                <w:rFonts w:ascii="Times New Roman" w:hAnsi="Times New Roman" w:cs="Times New Roman"/>
                <w:b/>
                <w:sz w:val="24"/>
                <w:szCs w:val="24"/>
              </w:rPr>
              <w:t>занятия п/п</w:t>
            </w:r>
          </w:p>
        </w:tc>
        <w:tc>
          <w:tcPr>
            <w:tcW w:w="2551" w:type="dxa"/>
            <w:gridSpan w:val="2"/>
          </w:tcPr>
          <w:p w14:paraId="2A529D86" w14:textId="77777777" w:rsidR="004B32E6" w:rsidRPr="001127A5" w:rsidRDefault="004B32E6" w:rsidP="001A6CA7">
            <w:pPr>
              <w:spacing w:after="0" w:line="240" w:lineRule="auto"/>
              <w:jc w:val="center"/>
              <w:rPr>
                <w:rFonts w:ascii="Times New Roman" w:hAnsi="Times New Roman" w:cs="Times New Roman"/>
                <w:b/>
                <w:sz w:val="24"/>
                <w:szCs w:val="24"/>
              </w:rPr>
            </w:pPr>
            <w:r w:rsidRPr="001127A5">
              <w:rPr>
                <w:rFonts w:ascii="Times New Roman" w:hAnsi="Times New Roman" w:cs="Times New Roman"/>
                <w:b/>
                <w:sz w:val="24"/>
                <w:szCs w:val="24"/>
              </w:rPr>
              <w:t>Дата</w:t>
            </w:r>
          </w:p>
        </w:tc>
        <w:tc>
          <w:tcPr>
            <w:tcW w:w="4253" w:type="dxa"/>
          </w:tcPr>
          <w:p w14:paraId="3E71F8B8" w14:textId="77777777" w:rsidR="004B32E6" w:rsidRPr="001127A5" w:rsidRDefault="004B32E6" w:rsidP="00AE5F64">
            <w:pPr>
              <w:spacing w:after="0" w:line="240" w:lineRule="auto"/>
              <w:jc w:val="center"/>
              <w:rPr>
                <w:rFonts w:ascii="Times New Roman" w:hAnsi="Times New Roman" w:cs="Times New Roman"/>
                <w:b/>
                <w:sz w:val="24"/>
                <w:szCs w:val="24"/>
              </w:rPr>
            </w:pPr>
            <w:r w:rsidRPr="001127A5">
              <w:rPr>
                <w:rFonts w:ascii="Times New Roman" w:hAnsi="Times New Roman" w:cs="Times New Roman"/>
                <w:b/>
                <w:sz w:val="24"/>
                <w:szCs w:val="24"/>
              </w:rPr>
              <w:t xml:space="preserve">Тема </w:t>
            </w:r>
            <w:r w:rsidR="00AE5F64">
              <w:rPr>
                <w:rFonts w:ascii="Times New Roman" w:hAnsi="Times New Roman" w:cs="Times New Roman"/>
                <w:b/>
                <w:sz w:val="24"/>
                <w:szCs w:val="24"/>
              </w:rPr>
              <w:t>занятия и форма проведения</w:t>
            </w:r>
          </w:p>
        </w:tc>
        <w:tc>
          <w:tcPr>
            <w:tcW w:w="1701" w:type="dxa"/>
          </w:tcPr>
          <w:p w14:paraId="355F78EC" w14:textId="77777777" w:rsidR="004B32E6" w:rsidRPr="001127A5" w:rsidRDefault="004B32E6" w:rsidP="001A6CA7">
            <w:pPr>
              <w:spacing w:after="0" w:line="240" w:lineRule="auto"/>
              <w:jc w:val="center"/>
              <w:rPr>
                <w:rFonts w:ascii="Times New Roman" w:hAnsi="Times New Roman" w:cs="Times New Roman"/>
                <w:b/>
                <w:sz w:val="24"/>
                <w:szCs w:val="24"/>
              </w:rPr>
            </w:pPr>
            <w:r w:rsidRPr="001127A5">
              <w:rPr>
                <w:rFonts w:ascii="Times New Roman" w:hAnsi="Times New Roman" w:cs="Times New Roman"/>
                <w:b/>
                <w:sz w:val="24"/>
                <w:szCs w:val="24"/>
              </w:rPr>
              <w:t>Примечание</w:t>
            </w:r>
          </w:p>
        </w:tc>
      </w:tr>
      <w:tr w:rsidR="00E32338" w:rsidRPr="001127A5" w14:paraId="77EEF038" w14:textId="77777777" w:rsidTr="00FA2280">
        <w:trPr>
          <w:trHeight w:val="361"/>
        </w:trPr>
        <w:tc>
          <w:tcPr>
            <w:tcW w:w="1135" w:type="dxa"/>
          </w:tcPr>
          <w:p w14:paraId="7B4326DC" w14:textId="77777777" w:rsidR="00E32338" w:rsidRPr="001127A5" w:rsidRDefault="00E32338" w:rsidP="001A6CA7">
            <w:pPr>
              <w:spacing w:after="0" w:line="240" w:lineRule="auto"/>
              <w:jc w:val="center"/>
              <w:rPr>
                <w:rFonts w:ascii="Times New Roman" w:hAnsi="Times New Roman" w:cs="Times New Roman"/>
                <w:b/>
                <w:sz w:val="24"/>
                <w:szCs w:val="24"/>
              </w:rPr>
            </w:pPr>
            <w:r w:rsidRPr="001127A5">
              <w:rPr>
                <w:rFonts w:ascii="Times New Roman" w:hAnsi="Times New Roman" w:cs="Times New Roman"/>
                <w:b/>
                <w:sz w:val="24"/>
                <w:szCs w:val="24"/>
              </w:rPr>
              <w:t>План</w:t>
            </w:r>
          </w:p>
          <w:p w14:paraId="0B235B30" w14:textId="2EB2AB51" w:rsidR="00E32338" w:rsidRPr="001127A5" w:rsidRDefault="00E32338" w:rsidP="00E32338">
            <w:pPr>
              <w:spacing w:after="0" w:line="240" w:lineRule="auto"/>
              <w:rPr>
                <w:rFonts w:ascii="Times New Roman" w:hAnsi="Times New Roman" w:cs="Times New Roman"/>
                <w:b/>
                <w:sz w:val="24"/>
                <w:szCs w:val="24"/>
              </w:rPr>
            </w:pPr>
          </w:p>
        </w:tc>
        <w:tc>
          <w:tcPr>
            <w:tcW w:w="1559" w:type="dxa"/>
          </w:tcPr>
          <w:p w14:paraId="666DF5A2" w14:textId="77777777" w:rsidR="00E32338" w:rsidRPr="001D1040" w:rsidRDefault="00E32338" w:rsidP="001A6CA7">
            <w:pPr>
              <w:spacing w:after="0" w:line="240" w:lineRule="auto"/>
              <w:jc w:val="center"/>
              <w:rPr>
                <w:rFonts w:ascii="Times New Roman" w:hAnsi="Times New Roman" w:cs="Times New Roman"/>
                <w:b/>
                <w:sz w:val="24"/>
                <w:szCs w:val="24"/>
              </w:rPr>
            </w:pPr>
            <w:r w:rsidRPr="001D1040">
              <w:rPr>
                <w:rFonts w:ascii="Times New Roman" w:hAnsi="Times New Roman" w:cs="Times New Roman"/>
                <w:b/>
                <w:sz w:val="24"/>
                <w:szCs w:val="24"/>
              </w:rPr>
              <w:t>План</w:t>
            </w:r>
          </w:p>
        </w:tc>
        <w:tc>
          <w:tcPr>
            <w:tcW w:w="992" w:type="dxa"/>
          </w:tcPr>
          <w:p w14:paraId="237546B5" w14:textId="77777777" w:rsidR="00E32338" w:rsidRPr="001127A5" w:rsidRDefault="00E32338" w:rsidP="001A6CA7">
            <w:pPr>
              <w:spacing w:after="0" w:line="240" w:lineRule="auto"/>
              <w:jc w:val="center"/>
              <w:rPr>
                <w:rFonts w:ascii="Times New Roman" w:hAnsi="Times New Roman" w:cs="Times New Roman"/>
                <w:b/>
                <w:sz w:val="24"/>
                <w:szCs w:val="24"/>
              </w:rPr>
            </w:pPr>
            <w:r w:rsidRPr="001127A5">
              <w:rPr>
                <w:rFonts w:ascii="Times New Roman" w:hAnsi="Times New Roman" w:cs="Times New Roman"/>
                <w:b/>
                <w:sz w:val="24"/>
                <w:szCs w:val="24"/>
              </w:rPr>
              <w:t>Факт</w:t>
            </w:r>
          </w:p>
        </w:tc>
        <w:tc>
          <w:tcPr>
            <w:tcW w:w="4253" w:type="dxa"/>
          </w:tcPr>
          <w:p w14:paraId="65265515" w14:textId="77777777" w:rsidR="00E32338" w:rsidRPr="001127A5" w:rsidRDefault="00E32338" w:rsidP="001A6CA7">
            <w:pPr>
              <w:spacing w:after="0" w:line="240" w:lineRule="auto"/>
              <w:jc w:val="center"/>
              <w:rPr>
                <w:rFonts w:ascii="Times New Roman" w:hAnsi="Times New Roman" w:cs="Times New Roman"/>
                <w:b/>
                <w:sz w:val="24"/>
                <w:szCs w:val="24"/>
              </w:rPr>
            </w:pPr>
          </w:p>
        </w:tc>
        <w:tc>
          <w:tcPr>
            <w:tcW w:w="1701" w:type="dxa"/>
          </w:tcPr>
          <w:p w14:paraId="0A9B03D6" w14:textId="77777777" w:rsidR="00E32338" w:rsidRPr="001127A5" w:rsidRDefault="00E32338" w:rsidP="001A6CA7">
            <w:pPr>
              <w:spacing w:after="0" w:line="240" w:lineRule="auto"/>
              <w:jc w:val="center"/>
              <w:rPr>
                <w:rFonts w:ascii="Times New Roman" w:hAnsi="Times New Roman" w:cs="Times New Roman"/>
                <w:b/>
                <w:sz w:val="24"/>
                <w:szCs w:val="24"/>
              </w:rPr>
            </w:pPr>
          </w:p>
        </w:tc>
      </w:tr>
      <w:tr w:rsidR="004B32E6" w:rsidRPr="00906F0D" w14:paraId="422D3DBA" w14:textId="77777777" w:rsidTr="00E022C9">
        <w:tc>
          <w:tcPr>
            <w:tcW w:w="9640" w:type="dxa"/>
            <w:gridSpan w:val="5"/>
          </w:tcPr>
          <w:p w14:paraId="24829F7D" w14:textId="77777777" w:rsidR="004B32E6" w:rsidRPr="00906F0D" w:rsidRDefault="00906F0D" w:rsidP="001A6CA7">
            <w:pPr>
              <w:spacing w:after="0" w:line="240" w:lineRule="auto"/>
              <w:jc w:val="center"/>
              <w:rPr>
                <w:rFonts w:ascii="Times New Roman" w:hAnsi="Times New Roman" w:cs="Times New Roman"/>
                <w:b/>
                <w:bCs/>
                <w:sz w:val="24"/>
                <w:szCs w:val="24"/>
              </w:rPr>
            </w:pPr>
            <w:r w:rsidRPr="00906F0D">
              <w:rPr>
                <w:rFonts w:ascii="Times New Roman" w:hAnsi="Times New Roman" w:cs="Times New Roman"/>
                <w:b/>
                <w:bCs/>
                <w:sz w:val="24"/>
              </w:rPr>
              <w:t xml:space="preserve">Работа с текстом: поиск информации и понимание прочитанного </w:t>
            </w:r>
            <w:r w:rsidR="004B32E6" w:rsidRPr="00906F0D">
              <w:rPr>
                <w:rFonts w:ascii="Times New Roman" w:hAnsi="Times New Roman" w:cs="Times New Roman"/>
                <w:b/>
                <w:bCs/>
                <w:sz w:val="24"/>
                <w:szCs w:val="24"/>
              </w:rPr>
              <w:t>(</w:t>
            </w:r>
            <w:r w:rsidRPr="00906F0D">
              <w:rPr>
                <w:rFonts w:ascii="Times New Roman" w:hAnsi="Times New Roman" w:cs="Times New Roman"/>
                <w:b/>
                <w:bCs/>
                <w:sz w:val="24"/>
                <w:szCs w:val="24"/>
              </w:rPr>
              <w:t>1</w:t>
            </w:r>
            <w:r w:rsidR="004B32E6" w:rsidRPr="00906F0D">
              <w:rPr>
                <w:rFonts w:ascii="Times New Roman" w:hAnsi="Times New Roman" w:cs="Times New Roman"/>
                <w:b/>
                <w:bCs/>
                <w:sz w:val="24"/>
                <w:szCs w:val="24"/>
              </w:rPr>
              <w:t>6 часов)</w:t>
            </w:r>
          </w:p>
        </w:tc>
      </w:tr>
      <w:tr w:rsidR="00E32338" w:rsidRPr="001127A5" w14:paraId="5A370BE0" w14:textId="77777777" w:rsidTr="00FA2280">
        <w:tc>
          <w:tcPr>
            <w:tcW w:w="1135" w:type="dxa"/>
          </w:tcPr>
          <w:p w14:paraId="5FF7A9D4" w14:textId="0B5C0477"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1</w:t>
            </w:r>
          </w:p>
        </w:tc>
        <w:tc>
          <w:tcPr>
            <w:tcW w:w="1559" w:type="dxa"/>
          </w:tcPr>
          <w:p w14:paraId="3B3B0D12" w14:textId="14563512"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992" w:type="dxa"/>
          </w:tcPr>
          <w:p w14:paraId="63714A52"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0C3D2361" w14:textId="77777777" w:rsidR="00E32338" w:rsidRPr="001127A5" w:rsidRDefault="00E32338" w:rsidP="001A6CA7">
            <w:pPr>
              <w:pStyle w:val="TableParagraph"/>
              <w:rPr>
                <w:sz w:val="24"/>
              </w:rPr>
            </w:pPr>
            <w:r w:rsidRPr="001D1040">
              <w:rPr>
                <w:sz w:val="24"/>
              </w:rPr>
              <w:t>Вводное занятие.</w:t>
            </w:r>
            <w:r>
              <w:rPr>
                <w:sz w:val="24"/>
              </w:rPr>
              <w:t xml:space="preserve"> Как</w:t>
            </w:r>
            <w:r w:rsidRPr="007D36B8">
              <w:rPr>
                <w:sz w:val="24"/>
              </w:rPr>
              <w:t xml:space="preserve"> мы</w:t>
            </w:r>
            <w:r>
              <w:rPr>
                <w:sz w:val="24"/>
              </w:rPr>
              <w:t xml:space="preserve"> умеем</w:t>
            </w:r>
            <w:r w:rsidRPr="007D36B8">
              <w:rPr>
                <w:sz w:val="24"/>
              </w:rPr>
              <w:t xml:space="preserve"> читать? (Виды чтения)</w:t>
            </w:r>
            <w:r>
              <w:rPr>
                <w:sz w:val="24"/>
              </w:rPr>
              <w:t xml:space="preserve">. </w:t>
            </w:r>
            <w:r w:rsidRPr="00AE5F64">
              <w:rPr>
                <w:i/>
                <w:sz w:val="24"/>
              </w:rPr>
              <w:t>Беседа</w:t>
            </w:r>
          </w:p>
        </w:tc>
        <w:tc>
          <w:tcPr>
            <w:tcW w:w="1701" w:type="dxa"/>
          </w:tcPr>
          <w:p w14:paraId="2082EFD2"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2B5598CF" w14:textId="77777777" w:rsidTr="00FA2280">
        <w:tc>
          <w:tcPr>
            <w:tcW w:w="1135" w:type="dxa"/>
          </w:tcPr>
          <w:p w14:paraId="0F77ABA2" w14:textId="5F243823"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2</w:t>
            </w:r>
          </w:p>
        </w:tc>
        <w:tc>
          <w:tcPr>
            <w:tcW w:w="1559" w:type="dxa"/>
          </w:tcPr>
          <w:p w14:paraId="7D0028E9" w14:textId="17698AFA"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992" w:type="dxa"/>
          </w:tcPr>
          <w:p w14:paraId="0A2E624B"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307D7D3C" w14:textId="77777777" w:rsidR="00E32338" w:rsidRPr="001D1040" w:rsidRDefault="00E32338" w:rsidP="001A6CA7">
            <w:pPr>
              <w:spacing w:after="0" w:line="240" w:lineRule="auto"/>
              <w:rPr>
                <w:rFonts w:ascii="Times New Roman" w:hAnsi="Times New Roman" w:cs="Times New Roman"/>
                <w:sz w:val="24"/>
                <w:szCs w:val="24"/>
              </w:rPr>
            </w:pPr>
            <w:r w:rsidRPr="00E17259">
              <w:rPr>
                <w:rFonts w:ascii="Times New Roman" w:hAnsi="Times New Roman" w:cs="Times New Roman"/>
                <w:sz w:val="24"/>
                <w:szCs w:val="24"/>
              </w:rPr>
              <w:t>Виды чтения: ознакомительное, изучающее, поисковое</w:t>
            </w:r>
            <w:r>
              <w:rPr>
                <w:rFonts w:ascii="Times New Roman" w:hAnsi="Times New Roman" w:cs="Times New Roman"/>
                <w:sz w:val="24"/>
                <w:szCs w:val="24"/>
              </w:rPr>
              <w:t>. В</w:t>
            </w:r>
            <w:r w:rsidRPr="00E17259">
              <w:rPr>
                <w:rFonts w:ascii="Times New Roman" w:hAnsi="Times New Roman" w:cs="Times New Roman"/>
                <w:sz w:val="24"/>
                <w:szCs w:val="24"/>
              </w:rPr>
              <w:t>ыбор вида чтения в соответствии с целью чтения</w:t>
            </w:r>
            <w:r w:rsidRPr="001D1040">
              <w:rPr>
                <w:rFonts w:ascii="Times New Roman" w:hAnsi="Times New Roman" w:cs="Times New Roman"/>
                <w:sz w:val="24"/>
                <w:szCs w:val="24"/>
              </w:rPr>
              <w:t>.</w:t>
            </w:r>
            <w:r>
              <w:rPr>
                <w:rFonts w:ascii="Times New Roman" w:hAnsi="Times New Roman" w:cs="Times New Roman"/>
                <w:sz w:val="24"/>
                <w:szCs w:val="24"/>
              </w:rPr>
              <w:t xml:space="preserve"> </w:t>
            </w:r>
            <w:r w:rsidRPr="00B8098E">
              <w:rPr>
                <w:rFonts w:ascii="Times New Roman" w:hAnsi="Times New Roman" w:cs="Times New Roman"/>
                <w:i/>
                <w:sz w:val="24"/>
                <w:szCs w:val="24"/>
              </w:rPr>
              <w:t>Беседа</w:t>
            </w:r>
          </w:p>
        </w:tc>
        <w:tc>
          <w:tcPr>
            <w:tcW w:w="1701" w:type="dxa"/>
          </w:tcPr>
          <w:p w14:paraId="593A4428"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60F0236F" w14:textId="77777777" w:rsidTr="00FA2280">
        <w:tc>
          <w:tcPr>
            <w:tcW w:w="1135" w:type="dxa"/>
          </w:tcPr>
          <w:p w14:paraId="1C2B9051" w14:textId="7219BBCE"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3</w:t>
            </w:r>
          </w:p>
        </w:tc>
        <w:tc>
          <w:tcPr>
            <w:tcW w:w="1559" w:type="dxa"/>
          </w:tcPr>
          <w:p w14:paraId="4E4C331D" w14:textId="527CF7F6"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992" w:type="dxa"/>
          </w:tcPr>
          <w:p w14:paraId="5C51C882"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48860F6C" w14:textId="77777777" w:rsidR="00E32338" w:rsidRPr="00FE52E2" w:rsidRDefault="00E32338" w:rsidP="001A6CA7">
            <w:pPr>
              <w:spacing w:after="0" w:line="240" w:lineRule="auto"/>
              <w:rPr>
                <w:rFonts w:ascii="Times New Roman" w:hAnsi="Times New Roman" w:cs="Times New Roman"/>
                <w:sz w:val="24"/>
                <w:szCs w:val="24"/>
              </w:rPr>
            </w:pPr>
            <w:r w:rsidRPr="00A97FC4">
              <w:rPr>
                <w:rFonts w:ascii="Times New Roman" w:hAnsi="Times New Roman" w:cs="Times New Roman"/>
                <w:sz w:val="24"/>
                <w:szCs w:val="24"/>
              </w:rPr>
              <w:t>Поиск информации для решения поставленной цели. Работа со словарями</w:t>
            </w:r>
            <w:r>
              <w:rPr>
                <w:rFonts w:ascii="Times New Roman" w:hAnsi="Times New Roman" w:cs="Times New Roman"/>
                <w:sz w:val="24"/>
                <w:szCs w:val="24"/>
              </w:rPr>
              <w:t xml:space="preserve">. </w:t>
            </w:r>
            <w:r w:rsidRPr="00B8098E">
              <w:rPr>
                <w:rFonts w:ascii="Times New Roman" w:hAnsi="Times New Roman" w:cs="Times New Roman"/>
                <w:i/>
                <w:sz w:val="24"/>
                <w:szCs w:val="24"/>
              </w:rPr>
              <w:t>Практикум</w:t>
            </w:r>
            <w:r>
              <w:rPr>
                <w:rFonts w:ascii="Times New Roman" w:hAnsi="Times New Roman" w:cs="Times New Roman"/>
                <w:sz w:val="24"/>
                <w:szCs w:val="24"/>
              </w:rPr>
              <w:t xml:space="preserve"> </w:t>
            </w:r>
          </w:p>
        </w:tc>
        <w:tc>
          <w:tcPr>
            <w:tcW w:w="1701" w:type="dxa"/>
          </w:tcPr>
          <w:p w14:paraId="5A0A8729"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6CA58E52" w14:textId="77777777" w:rsidTr="00FA2280">
        <w:tc>
          <w:tcPr>
            <w:tcW w:w="1135" w:type="dxa"/>
          </w:tcPr>
          <w:p w14:paraId="5917DDFB" w14:textId="67E3FFB4"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4</w:t>
            </w:r>
          </w:p>
        </w:tc>
        <w:tc>
          <w:tcPr>
            <w:tcW w:w="1559" w:type="dxa"/>
          </w:tcPr>
          <w:p w14:paraId="03ABC1D3" w14:textId="3408F6EE"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992" w:type="dxa"/>
          </w:tcPr>
          <w:p w14:paraId="6F3774BF"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3D86ACF6" w14:textId="77777777" w:rsidR="00E32338" w:rsidRPr="001D1040" w:rsidRDefault="00E32338" w:rsidP="001A6CA7">
            <w:pPr>
              <w:spacing w:after="0" w:line="240" w:lineRule="auto"/>
              <w:rPr>
                <w:rFonts w:ascii="Times New Roman" w:hAnsi="Times New Roman" w:cs="Times New Roman"/>
                <w:sz w:val="24"/>
                <w:szCs w:val="24"/>
              </w:rPr>
            </w:pPr>
            <w:r w:rsidRPr="00572B8D">
              <w:rPr>
                <w:rFonts w:ascii="Times New Roman" w:hAnsi="Times New Roman" w:cs="Times New Roman"/>
                <w:sz w:val="24"/>
                <w:szCs w:val="24"/>
              </w:rPr>
              <w:t xml:space="preserve">Типы </w:t>
            </w:r>
            <w:r>
              <w:rPr>
                <w:rFonts w:ascii="Times New Roman" w:hAnsi="Times New Roman" w:cs="Times New Roman"/>
                <w:sz w:val="24"/>
                <w:szCs w:val="24"/>
              </w:rPr>
              <w:t>текстов</w:t>
            </w:r>
            <w:r w:rsidRPr="00572B8D">
              <w:rPr>
                <w:rFonts w:ascii="Times New Roman" w:hAnsi="Times New Roman" w:cs="Times New Roman"/>
                <w:sz w:val="24"/>
                <w:szCs w:val="24"/>
              </w:rPr>
              <w:t xml:space="preserve">. </w:t>
            </w:r>
            <w:r w:rsidRPr="00A97FC4">
              <w:rPr>
                <w:rFonts w:ascii="Times New Roman" w:hAnsi="Times New Roman" w:cs="Times New Roman"/>
                <w:sz w:val="24"/>
                <w:szCs w:val="24"/>
              </w:rPr>
              <w:t>Назначение разных типов текста</w:t>
            </w:r>
            <w:r>
              <w:rPr>
                <w:rFonts w:ascii="Times New Roman" w:hAnsi="Times New Roman" w:cs="Times New Roman"/>
                <w:sz w:val="24"/>
                <w:szCs w:val="24"/>
              </w:rPr>
              <w:t xml:space="preserve">. </w:t>
            </w:r>
            <w:r>
              <w:rPr>
                <w:rFonts w:ascii="Times New Roman" w:hAnsi="Times New Roman" w:cs="Times New Roman"/>
                <w:i/>
                <w:sz w:val="24"/>
                <w:szCs w:val="24"/>
              </w:rPr>
              <w:t>Беседа - д</w:t>
            </w:r>
            <w:r w:rsidRPr="00B8098E">
              <w:rPr>
                <w:rFonts w:ascii="Times New Roman" w:hAnsi="Times New Roman" w:cs="Times New Roman"/>
                <w:i/>
                <w:sz w:val="24"/>
                <w:szCs w:val="24"/>
              </w:rPr>
              <w:t>искуссия</w:t>
            </w:r>
          </w:p>
        </w:tc>
        <w:tc>
          <w:tcPr>
            <w:tcW w:w="1701" w:type="dxa"/>
          </w:tcPr>
          <w:p w14:paraId="72A630A8"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08426E8A" w14:textId="77777777" w:rsidTr="00FA2280">
        <w:tc>
          <w:tcPr>
            <w:tcW w:w="1135" w:type="dxa"/>
          </w:tcPr>
          <w:p w14:paraId="2BF9FCD1" w14:textId="0207D4A8"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5</w:t>
            </w:r>
          </w:p>
        </w:tc>
        <w:tc>
          <w:tcPr>
            <w:tcW w:w="1559" w:type="dxa"/>
          </w:tcPr>
          <w:p w14:paraId="3064B54B" w14:textId="0FB93BAE"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неделя</w:t>
            </w:r>
          </w:p>
        </w:tc>
        <w:tc>
          <w:tcPr>
            <w:tcW w:w="992" w:type="dxa"/>
          </w:tcPr>
          <w:p w14:paraId="228BD025"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68BCE35F" w14:textId="77777777" w:rsidR="00E32338" w:rsidRPr="001D1040" w:rsidRDefault="00E32338" w:rsidP="001A6CA7">
            <w:pPr>
              <w:spacing w:after="0" w:line="240" w:lineRule="auto"/>
              <w:rPr>
                <w:rFonts w:ascii="Times New Roman" w:hAnsi="Times New Roman" w:cs="Times New Roman"/>
                <w:sz w:val="24"/>
                <w:szCs w:val="24"/>
              </w:rPr>
            </w:pPr>
            <w:r w:rsidRPr="00A97FC4">
              <w:rPr>
                <w:rFonts w:ascii="Times New Roman" w:hAnsi="Times New Roman" w:cs="Times New Roman"/>
                <w:sz w:val="24"/>
                <w:szCs w:val="24"/>
              </w:rPr>
              <w:t>Связь темы текста и основной мысли с названием.</w:t>
            </w:r>
            <w:r>
              <w:rPr>
                <w:rFonts w:ascii="Times New Roman" w:hAnsi="Times New Roman" w:cs="Times New Roman"/>
                <w:sz w:val="24"/>
                <w:szCs w:val="24"/>
              </w:rPr>
              <w:t xml:space="preserve"> </w:t>
            </w:r>
            <w:r w:rsidRPr="00B8098E">
              <w:rPr>
                <w:rFonts w:ascii="Times New Roman" w:hAnsi="Times New Roman" w:cs="Times New Roman"/>
                <w:i/>
                <w:sz w:val="24"/>
                <w:szCs w:val="24"/>
              </w:rPr>
              <w:t>Беседа</w:t>
            </w:r>
          </w:p>
        </w:tc>
        <w:tc>
          <w:tcPr>
            <w:tcW w:w="1701" w:type="dxa"/>
          </w:tcPr>
          <w:p w14:paraId="316B9BBD"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6E75C6FD" w14:textId="77777777" w:rsidTr="00FA2280">
        <w:trPr>
          <w:trHeight w:val="517"/>
        </w:trPr>
        <w:tc>
          <w:tcPr>
            <w:tcW w:w="1135" w:type="dxa"/>
          </w:tcPr>
          <w:p w14:paraId="061F754B" w14:textId="2E3CEE1A"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6</w:t>
            </w:r>
          </w:p>
        </w:tc>
        <w:tc>
          <w:tcPr>
            <w:tcW w:w="1559" w:type="dxa"/>
          </w:tcPr>
          <w:p w14:paraId="7FE37205" w14:textId="063D61F5"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неделя</w:t>
            </w:r>
          </w:p>
        </w:tc>
        <w:tc>
          <w:tcPr>
            <w:tcW w:w="992" w:type="dxa"/>
          </w:tcPr>
          <w:p w14:paraId="539A175C"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597F13D7" w14:textId="77777777" w:rsidR="00E32338" w:rsidRPr="001D1040" w:rsidRDefault="00E32338" w:rsidP="001A6CA7">
            <w:pPr>
              <w:spacing w:after="0" w:line="240" w:lineRule="auto"/>
              <w:rPr>
                <w:rFonts w:ascii="Times New Roman" w:hAnsi="Times New Roman" w:cs="Times New Roman"/>
                <w:sz w:val="24"/>
                <w:szCs w:val="24"/>
              </w:rPr>
            </w:pPr>
            <w:r w:rsidRPr="00A97FC4">
              <w:rPr>
                <w:rFonts w:ascii="Times New Roman" w:hAnsi="Times New Roman" w:cs="Times New Roman"/>
                <w:sz w:val="24"/>
                <w:szCs w:val="24"/>
              </w:rPr>
              <w:t>Стили речи. Речевая ситуация</w:t>
            </w:r>
            <w:r>
              <w:rPr>
                <w:rFonts w:ascii="Times New Roman" w:hAnsi="Times New Roman" w:cs="Times New Roman"/>
                <w:sz w:val="24"/>
                <w:szCs w:val="24"/>
              </w:rPr>
              <w:t xml:space="preserve">. </w:t>
            </w:r>
            <w:r w:rsidRPr="00B8098E">
              <w:rPr>
                <w:rFonts w:ascii="Times New Roman" w:hAnsi="Times New Roman" w:cs="Times New Roman"/>
                <w:i/>
                <w:sz w:val="24"/>
                <w:szCs w:val="24"/>
              </w:rPr>
              <w:t>Практикум</w:t>
            </w:r>
          </w:p>
        </w:tc>
        <w:tc>
          <w:tcPr>
            <w:tcW w:w="1701" w:type="dxa"/>
          </w:tcPr>
          <w:p w14:paraId="7B28FCC3"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6D000F1C" w14:textId="77777777" w:rsidTr="00FA2280">
        <w:trPr>
          <w:trHeight w:val="518"/>
        </w:trPr>
        <w:tc>
          <w:tcPr>
            <w:tcW w:w="1135" w:type="dxa"/>
          </w:tcPr>
          <w:p w14:paraId="7024029C" w14:textId="630A396E"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7</w:t>
            </w:r>
          </w:p>
        </w:tc>
        <w:tc>
          <w:tcPr>
            <w:tcW w:w="1559" w:type="dxa"/>
          </w:tcPr>
          <w:p w14:paraId="30851BD9" w14:textId="77DEA126"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неделя</w:t>
            </w:r>
          </w:p>
        </w:tc>
        <w:tc>
          <w:tcPr>
            <w:tcW w:w="992" w:type="dxa"/>
          </w:tcPr>
          <w:p w14:paraId="7D8A335D"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39E16754" w14:textId="77777777" w:rsidR="00E32338" w:rsidRPr="00FE52E2" w:rsidRDefault="00E32338" w:rsidP="00B8098E">
            <w:pPr>
              <w:spacing w:after="0" w:line="240" w:lineRule="auto"/>
              <w:rPr>
                <w:rFonts w:ascii="Times New Roman" w:hAnsi="Times New Roman" w:cs="Times New Roman"/>
                <w:sz w:val="24"/>
                <w:szCs w:val="24"/>
              </w:rPr>
            </w:pPr>
            <w:r w:rsidRPr="00A97FC4">
              <w:rPr>
                <w:rFonts w:ascii="Times New Roman" w:hAnsi="Times New Roman" w:cs="Times New Roman"/>
                <w:sz w:val="24"/>
                <w:szCs w:val="24"/>
              </w:rPr>
              <w:t>Стили речи. </w:t>
            </w:r>
            <w:r w:rsidRPr="00A97FC4">
              <w:rPr>
                <w:rFonts w:ascii="Times New Roman" w:hAnsi="Times New Roman" w:cs="Times New Roman"/>
                <w:bCs/>
                <w:sz w:val="24"/>
                <w:szCs w:val="24"/>
              </w:rPr>
              <w:t>Речь книжная и разговорная.</w:t>
            </w:r>
            <w:r>
              <w:rPr>
                <w:rFonts w:ascii="Times New Roman" w:hAnsi="Times New Roman" w:cs="Times New Roman"/>
                <w:bCs/>
                <w:sz w:val="24"/>
                <w:szCs w:val="24"/>
              </w:rPr>
              <w:t xml:space="preserve"> </w:t>
            </w:r>
            <w:r w:rsidRPr="00B8098E">
              <w:rPr>
                <w:rFonts w:ascii="Times New Roman" w:hAnsi="Times New Roman" w:cs="Times New Roman"/>
                <w:bCs/>
                <w:i/>
                <w:sz w:val="24"/>
                <w:szCs w:val="24"/>
              </w:rPr>
              <w:t>А</w:t>
            </w:r>
            <w:r w:rsidRPr="00B8098E">
              <w:rPr>
                <w:rFonts w:ascii="Times New Roman" w:hAnsi="Times New Roman" w:cs="Times New Roman"/>
                <w:i/>
                <w:iCs/>
                <w:sz w:val="24"/>
                <w:szCs w:val="24"/>
              </w:rPr>
              <w:t>нализ текстов</w:t>
            </w:r>
            <w:r>
              <w:rPr>
                <w:rFonts w:ascii="Times New Roman" w:hAnsi="Times New Roman" w:cs="Times New Roman"/>
                <w:iCs/>
                <w:sz w:val="24"/>
                <w:szCs w:val="24"/>
              </w:rPr>
              <w:t>.</w:t>
            </w:r>
          </w:p>
        </w:tc>
        <w:tc>
          <w:tcPr>
            <w:tcW w:w="1701" w:type="dxa"/>
          </w:tcPr>
          <w:p w14:paraId="1745D4C4"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322E8518" w14:textId="77777777" w:rsidTr="00FA2280">
        <w:tc>
          <w:tcPr>
            <w:tcW w:w="1135" w:type="dxa"/>
          </w:tcPr>
          <w:p w14:paraId="4BAF0A9C" w14:textId="17D8C82D"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8</w:t>
            </w:r>
          </w:p>
        </w:tc>
        <w:tc>
          <w:tcPr>
            <w:tcW w:w="1559" w:type="dxa"/>
          </w:tcPr>
          <w:p w14:paraId="1536D865" w14:textId="31320829"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неделя</w:t>
            </w:r>
          </w:p>
        </w:tc>
        <w:tc>
          <w:tcPr>
            <w:tcW w:w="992" w:type="dxa"/>
          </w:tcPr>
          <w:p w14:paraId="7418465F"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6250A6BE" w14:textId="77777777" w:rsidR="00E32338" w:rsidRPr="00FE52E2" w:rsidRDefault="00E32338" w:rsidP="001A6CA7">
            <w:pPr>
              <w:spacing w:after="0" w:line="240" w:lineRule="auto"/>
              <w:rPr>
                <w:rFonts w:ascii="Times New Roman" w:hAnsi="Times New Roman" w:cs="Times New Roman"/>
                <w:sz w:val="24"/>
                <w:szCs w:val="24"/>
              </w:rPr>
            </w:pPr>
            <w:r w:rsidRPr="00A97FC4">
              <w:rPr>
                <w:rFonts w:ascii="Times New Roman" w:hAnsi="Times New Roman" w:cs="Times New Roman"/>
                <w:sz w:val="24"/>
                <w:szCs w:val="24"/>
              </w:rPr>
              <w:t>Разговорный стиль</w:t>
            </w:r>
            <w:r>
              <w:rPr>
                <w:rFonts w:ascii="Times New Roman" w:hAnsi="Times New Roman" w:cs="Times New Roman"/>
                <w:sz w:val="24"/>
                <w:szCs w:val="24"/>
              </w:rPr>
              <w:t xml:space="preserve">. </w:t>
            </w:r>
            <w:r w:rsidRPr="00B8098E">
              <w:rPr>
                <w:rFonts w:ascii="Times New Roman" w:hAnsi="Times New Roman" w:cs="Times New Roman"/>
                <w:i/>
                <w:sz w:val="24"/>
                <w:szCs w:val="24"/>
              </w:rPr>
              <w:t>Беседа</w:t>
            </w:r>
          </w:p>
        </w:tc>
        <w:tc>
          <w:tcPr>
            <w:tcW w:w="1701" w:type="dxa"/>
          </w:tcPr>
          <w:p w14:paraId="4B19A728"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7736AE4C" w14:textId="77777777" w:rsidTr="00FA2280">
        <w:tc>
          <w:tcPr>
            <w:tcW w:w="1135" w:type="dxa"/>
          </w:tcPr>
          <w:p w14:paraId="5A8B58F3" w14:textId="7787670E"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9</w:t>
            </w:r>
          </w:p>
        </w:tc>
        <w:tc>
          <w:tcPr>
            <w:tcW w:w="1559" w:type="dxa"/>
          </w:tcPr>
          <w:p w14:paraId="2EE0391F" w14:textId="599DEE4E"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неделя</w:t>
            </w:r>
          </w:p>
        </w:tc>
        <w:tc>
          <w:tcPr>
            <w:tcW w:w="992" w:type="dxa"/>
          </w:tcPr>
          <w:p w14:paraId="6AFC21BE"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65A75ACD" w14:textId="77777777" w:rsidR="00E32338" w:rsidRPr="00FE52E2" w:rsidRDefault="00E32338" w:rsidP="001A6C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Разговорный стиль. </w:t>
            </w:r>
            <w:r w:rsidRPr="00B8098E">
              <w:rPr>
                <w:rFonts w:ascii="Times New Roman" w:hAnsi="Times New Roman" w:cs="Times New Roman"/>
                <w:i/>
                <w:sz w:val="24"/>
                <w:szCs w:val="24"/>
              </w:rPr>
              <w:t>Анализ текста</w:t>
            </w:r>
          </w:p>
        </w:tc>
        <w:tc>
          <w:tcPr>
            <w:tcW w:w="1701" w:type="dxa"/>
          </w:tcPr>
          <w:p w14:paraId="60535026"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059851C7" w14:textId="77777777" w:rsidTr="00FA2280">
        <w:tc>
          <w:tcPr>
            <w:tcW w:w="1135" w:type="dxa"/>
          </w:tcPr>
          <w:p w14:paraId="5C359146" w14:textId="59483D40"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10</w:t>
            </w:r>
          </w:p>
        </w:tc>
        <w:tc>
          <w:tcPr>
            <w:tcW w:w="1559" w:type="dxa"/>
          </w:tcPr>
          <w:p w14:paraId="0E131030" w14:textId="43B45D94"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неделя</w:t>
            </w:r>
          </w:p>
        </w:tc>
        <w:tc>
          <w:tcPr>
            <w:tcW w:w="992" w:type="dxa"/>
          </w:tcPr>
          <w:p w14:paraId="0C60A82E"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73209CAA" w14:textId="77777777" w:rsidR="00E32338" w:rsidRPr="00FE52E2" w:rsidRDefault="00E32338" w:rsidP="001A6C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Тексты книжных стилей.  </w:t>
            </w:r>
            <w:r w:rsidRPr="00B8098E">
              <w:rPr>
                <w:rFonts w:ascii="Times New Roman" w:hAnsi="Times New Roman" w:cs="Times New Roman"/>
                <w:i/>
                <w:sz w:val="24"/>
                <w:szCs w:val="24"/>
              </w:rPr>
              <w:t>Беседа</w:t>
            </w:r>
          </w:p>
        </w:tc>
        <w:tc>
          <w:tcPr>
            <w:tcW w:w="1701" w:type="dxa"/>
          </w:tcPr>
          <w:p w14:paraId="45270930"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FE52E2" w14:paraId="2FEE2EB2" w14:textId="77777777" w:rsidTr="00FA2280">
        <w:tc>
          <w:tcPr>
            <w:tcW w:w="1135" w:type="dxa"/>
          </w:tcPr>
          <w:p w14:paraId="13294570" w14:textId="4E736C6E" w:rsidR="00E32338" w:rsidRPr="00FE52E2" w:rsidRDefault="00E32338" w:rsidP="001A6CA7">
            <w:pPr>
              <w:spacing w:after="0" w:line="240" w:lineRule="auto"/>
              <w:jc w:val="center"/>
              <w:rPr>
                <w:rFonts w:ascii="Times New Roman" w:hAnsi="Times New Roman" w:cs="Times New Roman"/>
                <w:sz w:val="24"/>
                <w:szCs w:val="24"/>
                <w:u w:val="single"/>
              </w:rPr>
            </w:pPr>
            <w:r w:rsidRPr="00FE52E2">
              <w:rPr>
                <w:rFonts w:ascii="Times New Roman" w:hAnsi="Times New Roman" w:cs="Times New Roman"/>
                <w:sz w:val="24"/>
                <w:szCs w:val="24"/>
              </w:rPr>
              <w:t>11</w:t>
            </w:r>
          </w:p>
        </w:tc>
        <w:tc>
          <w:tcPr>
            <w:tcW w:w="1559" w:type="dxa"/>
          </w:tcPr>
          <w:p w14:paraId="3159890B" w14:textId="37F4B67C" w:rsidR="00E32338" w:rsidRPr="00FE52E2"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неделя</w:t>
            </w:r>
          </w:p>
        </w:tc>
        <w:tc>
          <w:tcPr>
            <w:tcW w:w="992" w:type="dxa"/>
          </w:tcPr>
          <w:p w14:paraId="52EB3D0B" w14:textId="77777777" w:rsidR="00E32338" w:rsidRPr="00FE52E2" w:rsidRDefault="00E32338" w:rsidP="001A6CA7">
            <w:pPr>
              <w:spacing w:after="0" w:line="240" w:lineRule="auto"/>
              <w:jc w:val="center"/>
              <w:rPr>
                <w:rFonts w:ascii="Times New Roman" w:hAnsi="Times New Roman" w:cs="Times New Roman"/>
                <w:sz w:val="24"/>
                <w:szCs w:val="24"/>
                <w:u w:val="single"/>
              </w:rPr>
            </w:pPr>
          </w:p>
        </w:tc>
        <w:tc>
          <w:tcPr>
            <w:tcW w:w="4253" w:type="dxa"/>
          </w:tcPr>
          <w:p w14:paraId="2591A4DE" w14:textId="77777777" w:rsidR="00E32338" w:rsidRPr="00FE52E2" w:rsidRDefault="00E32338" w:rsidP="00B8098E">
            <w:pPr>
              <w:spacing w:after="0" w:line="240" w:lineRule="auto"/>
              <w:rPr>
                <w:rFonts w:ascii="Times New Roman" w:hAnsi="Times New Roman" w:cs="Times New Roman"/>
                <w:sz w:val="24"/>
                <w:szCs w:val="24"/>
              </w:rPr>
            </w:pPr>
            <w:r w:rsidRPr="00EF674E">
              <w:rPr>
                <w:rFonts w:ascii="Times New Roman" w:hAnsi="Times New Roman" w:cs="Times New Roman"/>
                <w:sz w:val="24"/>
                <w:szCs w:val="24"/>
              </w:rPr>
              <w:t xml:space="preserve">Тексты книжных стилей. </w:t>
            </w:r>
            <w:r w:rsidRPr="00B8098E">
              <w:rPr>
                <w:rFonts w:ascii="Times New Roman" w:hAnsi="Times New Roman" w:cs="Times New Roman"/>
                <w:i/>
                <w:iCs/>
                <w:sz w:val="24"/>
                <w:szCs w:val="24"/>
              </w:rPr>
              <w:t>Анализ текста</w:t>
            </w:r>
          </w:p>
        </w:tc>
        <w:tc>
          <w:tcPr>
            <w:tcW w:w="1701" w:type="dxa"/>
          </w:tcPr>
          <w:p w14:paraId="5F6E9244" w14:textId="77777777" w:rsidR="00E32338" w:rsidRPr="00FE52E2" w:rsidRDefault="00E32338" w:rsidP="001A6CA7">
            <w:pPr>
              <w:spacing w:after="0" w:line="240" w:lineRule="auto"/>
              <w:jc w:val="center"/>
              <w:rPr>
                <w:rFonts w:ascii="Times New Roman" w:hAnsi="Times New Roman" w:cs="Times New Roman"/>
                <w:sz w:val="24"/>
                <w:szCs w:val="24"/>
                <w:u w:val="single"/>
              </w:rPr>
            </w:pPr>
          </w:p>
        </w:tc>
      </w:tr>
      <w:tr w:rsidR="00E32338" w:rsidRPr="001127A5" w14:paraId="1DB05FD8" w14:textId="77777777" w:rsidTr="00FA2280">
        <w:tc>
          <w:tcPr>
            <w:tcW w:w="1135" w:type="dxa"/>
          </w:tcPr>
          <w:p w14:paraId="1DA0A8DB" w14:textId="4ABD85C6"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12</w:t>
            </w:r>
          </w:p>
        </w:tc>
        <w:tc>
          <w:tcPr>
            <w:tcW w:w="1559" w:type="dxa"/>
          </w:tcPr>
          <w:p w14:paraId="377A9115" w14:textId="1FEA4104"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неделя</w:t>
            </w:r>
          </w:p>
        </w:tc>
        <w:tc>
          <w:tcPr>
            <w:tcW w:w="992" w:type="dxa"/>
          </w:tcPr>
          <w:p w14:paraId="741C9CF4"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08BE440A" w14:textId="77777777" w:rsidR="00E32338" w:rsidRPr="00FE52E2" w:rsidRDefault="00E32338" w:rsidP="001A6CA7">
            <w:pPr>
              <w:spacing w:after="0" w:line="240" w:lineRule="auto"/>
              <w:rPr>
                <w:rFonts w:ascii="Times New Roman" w:hAnsi="Times New Roman" w:cs="Times New Roman"/>
                <w:sz w:val="24"/>
                <w:szCs w:val="24"/>
              </w:rPr>
            </w:pPr>
            <w:r w:rsidRPr="00EF674E">
              <w:rPr>
                <w:rFonts w:ascii="Times New Roman" w:hAnsi="Times New Roman" w:cs="Times New Roman"/>
                <w:sz w:val="24"/>
                <w:szCs w:val="24"/>
              </w:rPr>
              <w:t>Публицистический текст. Аналитическое чтение.</w:t>
            </w:r>
            <w:r w:rsidRPr="00B8098E">
              <w:rPr>
                <w:rFonts w:ascii="Times New Roman" w:hAnsi="Times New Roman" w:cs="Times New Roman"/>
                <w:i/>
                <w:sz w:val="24"/>
                <w:szCs w:val="24"/>
              </w:rPr>
              <w:t xml:space="preserve"> Практикум</w:t>
            </w:r>
          </w:p>
        </w:tc>
        <w:tc>
          <w:tcPr>
            <w:tcW w:w="1701" w:type="dxa"/>
          </w:tcPr>
          <w:p w14:paraId="0644EFCE"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4933DD95" w14:textId="77777777" w:rsidTr="00FA2280">
        <w:tc>
          <w:tcPr>
            <w:tcW w:w="1135" w:type="dxa"/>
          </w:tcPr>
          <w:p w14:paraId="14BBF6AC" w14:textId="4C91F17F" w:rsidR="00E32338" w:rsidRPr="001127A5" w:rsidRDefault="00E32338" w:rsidP="001A6CA7">
            <w:pPr>
              <w:spacing w:after="0" w:line="240" w:lineRule="auto"/>
              <w:jc w:val="center"/>
              <w:rPr>
                <w:rFonts w:ascii="Times New Roman" w:hAnsi="Times New Roman" w:cs="Times New Roman"/>
                <w:b/>
                <w:sz w:val="24"/>
                <w:szCs w:val="24"/>
                <w:u w:val="single"/>
              </w:rPr>
            </w:pPr>
            <w:r>
              <w:rPr>
                <w:rFonts w:ascii="Times New Roman" w:hAnsi="Times New Roman" w:cs="Times New Roman"/>
                <w:sz w:val="24"/>
                <w:szCs w:val="24"/>
              </w:rPr>
              <w:t>13</w:t>
            </w:r>
          </w:p>
        </w:tc>
        <w:tc>
          <w:tcPr>
            <w:tcW w:w="1559" w:type="dxa"/>
          </w:tcPr>
          <w:p w14:paraId="09F2D75D" w14:textId="4AC294C8"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неделя</w:t>
            </w:r>
          </w:p>
        </w:tc>
        <w:tc>
          <w:tcPr>
            <w:tcW w:w="992" w:type="dxa"/>
          </w:tcPr>
          <w:p w14:paraId="443CCB13"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6B476BE5" w14:textId="77777777" w:rsidR="00E32338" w:rsidRPr="00C10716" w:rsidRDefault="00E32338" w:rsidP="001A6CA7">
            <w:pPr>
              <w:spacing w:after="0" w:line="240" w:lineRule="auto"/>
              <w:rPr>
                <w:rFonts w:ascii="Times New Roman" w:hAnsi="Times New Roman" w:cs="Times New Roman"/>
                <w:sz w:val="24"/>
                <w:szCs w:val="24"/>
              </w:rPr>
            </w:pPr>
            <w:r w:rsidRPr="00EF674E">
              <w:rPr>
                <w:rFonts w:ascii="Times New Roman" w:hAnsi="Times New Roman" w:cs="Times New Roman"/>
                <w:sz w:val="24"/>
                <w:szCs w:val="24"/>
              </w:rPr>
              <w:t>Связь типа текста и его назначения</w:t>
            </w:r>
            <w:r>
              <w:rPr>
                <w:rFonts w:ascii="Times New Roman" w:hAnsi="Times New Roman" w:cs="Times New Roman"/>
                <w:sz w:val="24"/>
                <w:szCs w:val="24"/>
              </w:rPr>
              <w:t xml:space="preserve">. </w:t>
            </w:r>
            <w:r w:rsidRPr="00B8098E">
              <w:rPr>
                <w:rFonts w:ascii="Times New Roman" w:hAnsi="Times New Roman" w:cs="Times New Roman"/>
                <w:i/>
                <w:sz w:val="24"/>
                <w:szCs w:val="24"/>
              </w:rPr>
              <w:t>Беседа</w:t>
            </w:r>
          </w:p>
        </w:tc>
        <w:tc>
          <w:tcPr>
            <w:tcW w:w="1701" w:type="dxa"/>
          </w:tcPr>
          <w:p w14:paraId="2E0321C9"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0E3B615F" w14:textId="77777777" w:rsidTr="00FA2280">
        <w:tc>
          <w:tcPr>
            <w:tcW w:w="1135" w:type="dxa"/>
          </w:tcPr>
          <w:p w14:paraId="5629FE08" w14:textId="203D189B" w:rsidR="00E32338" w:rsidRPr="001127A5" w:rsidRDefault="00E32338" w:rsidP="001A6CA7">
            <w:pPr>
              <w:spacing w:after="0" w:line="240" w:lineRule="auto"/>
              <w:jc w:val="center"/>
              <w:rPr>
                <w:rFonts w:ascii="Times New Roman" w:hAnsi="Times New Roman" w:cs="Times New Roman"/>
                <w:b/>
                <w:sz w:val="24"/>
                <w:szCs w:val="24"/>
                <w:u w:val="single"/>
              </w:rPr>
            </w:pPr>
            <w:r>
              <w:rPr>
                <w:rFonts w:ascii="Times New Roman" w:hAnsi="Times New Roman" w:cs="Times New Roman"/>
                <w:sz w:val="24"/>
                <w:szCs w:val="24"/>
              </w:rPr>
              <w:t>14</w:t>
            </w:r>
          </w:p>
        </w:tc>
        <w:tc>
          <w:tcPr>
            <w:tcW w:w="1559" w:type="dxa"/>
          </w:tcPr>
          <w:p w14:paraId="24036734" w14:textId="7C3C3D16"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неделя</w:t>
            </w:r>
          </w:p>
        </w:tc>
        <w:tc>
          <w:tcPr>
            <w:tcW w:w="992" w:type="dxa"/>
          </w:tcPr>
          <w:p w14:paraId="319AF7C1"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211F73FE" w14:textId="77777777" w:rsidR="00E32338" w:rsidRPr="00FE52E2" w:rsidRDefault="00E32338" w:rsidP="001A6CA7">
            <w:pPr>
              <w:spacing w:after="0" w:line="240" w:lineRule="auto"/>
              <w:rPr>
                <w:rFonts w:ascii="Times New Roman" w:hAnsi="Times New Roman" w:cs="Times New Roman"/>
                <w:sz w:val="24"/>
                <w:szCs w:val="24"/>
              </w:rPr>
            </w:pPr>
            <w:r w:rsidRPr="00C10716">
              <w:rPr>
                <w:rFonts w:ascii="Times New Roman" w:hAnsi="Times New Roman" w:cs="Times New Roman"/>
                <w:sz w:val="24"/>
                <w:szCs w:val="24"/>
              </w:rPr>
              <w:t>Разные способы представления информации: словесно, в виде рисунка, символа, таблицы, схемы.</w:t>
            </w:r>
            <w:r>
              <w:rPr>
                <w:rFonts w:ascii="Times New Roman" w:hAnsi="Times New Roman" w:cs="Times New Roman"/>
                <w:sz w:val="24"/>
                <w:szCs w:val="24"/>
              </w:rPr>
              <w:t xml:space="preserve"> </w:t>
            </w:r>
            <w:r w:rsidRPr="00B8098E">
              <w:rPr>
                <w:rFonts w:ascii="Times New Roman" w:hAnsi="Times New Roman" w:cs="Times New Roman"/>
                <w:i/>
                <w:sz w:val="24"/>
                <w:szCs w:val="24"/>
              </w:rPr>
              <w:t>Практикум</w:t>
            </w:r>
          </w:p>
        </w:tc>
        <w:tc>
          <w:tcPr>
            <w:tcW w:w="1701" w:type="dxa"/>
          </w:tcPr>
          <w:p w14:paraId="4EB198AF"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6903FD91" w14:textId="77777777" w:rsidTr="00FA2280">
        <w:trPr>
          <w:trHeight w:val="517"/>
        </w:trPr>
        <w:tc>
          <w:tcPr>
            <w:tcW w:w="1135" w:type="dxa"/>
          </w:tcPr>
          <w:p w14:paraId="55BD3710" w14:textId="07A42710" w:rsidR="00E32338" w:rsidRPr="001127A5" w:rsidRDefault="00E32338" w:rsidP="001A6CA7">
            <w:pPr>
              <w:spacing w:after="0" w:line="240" w:lineRule="auto"/>
              <w:jc w:val="center"/>
              <w:rPr>
                <w:rFonts w:ascii="Times New Roman" w:hAnsi="Times New Roman" w:cs="Times New Roman"/>
                <w:b/>
                <w:sz w:val="24"/>
                <w:szCs w:val="24"/>
                <w:u w:val="single"/>
              </w:rPr>
            </w:pPr>
            <w:r>
              <w:rPr>
                <w:rFonts w:ascii="Times New Roman" w:hAnsi="Times New Roman" w:cs="Times New Roman"/>
                <w:sz w:val="24"/>
                <w:szCs w:val="24"/>
              </w:rPr>
              <w:t>15</w:t>
            </w:r>
          </w:p>
        </w:tc>
        <w:tc>
          <w:tcPr>
            <w:tcW w:w="1559" w:type="dxa"/>
          </w:tcPr>
          <w:p w14:paraId="56F65014" w14:textId="04602F94"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неделя</w:t>
            </w:r>
          </w:p>
        </w:tc>
        <w:tc>
          <w:tcPr>
            <w:tcW w:w="992" w:type="dxa"/>
          </w:tcPr>
          <w:p w14:paraId="426B055A"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1EB931BA" w14:textId="77777777" w:rsidR="00E32338" w:rsidRPr="00FE52E2" w:rsidRDefault="00E32338" w:rsidP="001A6CA7">
            <w:pPr>
              <w:spacing w:after="0" w:line="240" w:lineRule="auto"/>
              <w:rPr>
                <w:rFonts w:ascii="Times New Roman" w:hAnsi="Times New Roman" w:cs="Times New Roman"/>
                <w:sz w:val="24"/>
                <w:szCs w:val="24"/>
              </w:rPr>
            </w:pPr>
            <w:r w:rsidRPr="00EF674E">
              <w:rPr>
                <w:rFonts w:ascii="Times New Roman" w:hAnsi="Times New Roman" w:cs="Times New Roman"/>
                <w:sz w:val="24"/>
                <w:szCs w:val="24"/>
              </w:rPr>
              <w:t>Сопоставление текстов и внетекстовых компонентов</w:t>
            </w:r>
            <w:r>
              <w:rPr>
                <w:rFonts w:ascii="Times New Roman" w:hAnsi="Times New Roman" w:cs="Times New Roman"/>
                <w:sz w:val="24"/>
                <w:szCs w:val="24"/>
              </w:rPr>
              <w:t xml:space="preserve">. </w:t>
            </w:r>
            <w:r w:rsidRPr="00D13688">
              <w:rPr>
                <w:rFonts w:ascii="Times New Roman" w:hAnsi="Times New Roman" w:cs="Times New Roman"/>
                <w:i/>
                <w:sz w:val="24"/>
                <w:szCs w:val="24"/>
              </w:rPr>
              <w:t>Урок-исследование</w:t>
            </w:r>
          </w:p>
        </w:tc>
        <w:tc>
          <w:tcPr>
            <w:tcW w:w="1701" w:type="dxa"/>
          </w:tcPr>
          <w:p w14:paraId="41B572DA"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05679B3B" w14:textId="77777777" w:rsidTr="00FA2280">
        <w:trPr>
          <w:trHeight w:val="517"/>
        </w:trPr>
        <w:tc>
          <w:tcPr>
            <w:tcW w:w="1135" w:type="dxa"/>
          </w:tcPr>
          <w:p w14:paraId="47781EBB" w14:textId="6996D89B" w:rsidR="00E32338" w:rsidRPr="001127A5" w:rsidRDefault="00E32338" w:rsidP="001A6CA7">
            <w:pPr>
              <w:spacing w:after="0" w:line="240" w:lineRule="auto"/>
              <w:jc w:val="center"/>
              <w:rPr>
                <w:rFonts w:ascii="Times New Roman" w:hAnsi="Times New Roman" w:cs="Times New Roman"/>
                <w:b/>
                <w:sz w:val="24"/>
                <w:szCs w:val="24"/>
                <w:u w:val="single"/>
              </w:rPr>
            </w:pPr>
            <w:r>
              <w:rPr>
                <w:rFonts w:ascii="Times New Roman" w:hAnsi="Times New Roman" w:cs="Times New Roman"/>
                <w:sz w:val="24"/>
                <w:szCs w:val="24"/>
              </w:rPr>
              <w:t>16</w:t>
            </w:r>
          </w:p>
        </w:tc>
        <w:tc>
          <w:tcPr>
            <w:tcW w:w="1559" w:type="dxa"/>
          </w:tcPr>
          <w:p w14:paraId="663FB61C" w14:textId="54F2566D"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 неделя</w:t>
            </w:r>
          </w:p>
        </w:tc>
        <w:tc>
          <w:tcPr>
            <w:tcW w:w="992" w:type="dxa"/>
          </w:tcPr>
          <w:p w14:paraId="353A49A2"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18279030" w14:textId="77777777" w:rsidR="00E32338" w:rsidRPr="00FE52E2" w:rsidRDefault="00E32338" w:rsidP="001A6CA7">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6A70BB">
              <w:rPr>
                <w:rFonts w:ascii="Times New Roman" w:hAnsi="Times New Roman" w:cs="Times New Roman"/>
                <w:sz w:val="24"/>
                <w:szCs w:val="24"/>
              </w:rPr>
              <w:t xml:space="preserve">абота по применению умений работать с </w:t>
            </w:r>
            <w:r>
              <w:rPr>
                <w:rFonts w:ascii="Times New Roman" w:hAnsi="Times New Roman" w:cs="Times New Roman"/>
                <w:sz w:val="24"/>
                <w:szCs w:val="24"/>
              </w:rPr>
              <w:t>текстом</w:t>
            </w:r>
            <w:r w:rsidRPr="006A70BB">
              <w:rPr>
                <w:rFonts w:ascii="Times New Roman" w:hAnsi="Times New Roman" w:cs="Times New Roman"/>
                <w:sz w:val="24"/>
                <w:szCs w:val="24"/>
              </w:rPr>
              <w:t xml:space="preserve"> и выделять </w:t>
            </w:r>
            <w:r>
              <w:rPr>
                <w:rFonts w:ascii="Times New Roman" w:hAnsi="Times New Roman" w:cs="Times New Roman"/>
                <w:sz w:val="24"/>
                <w:szCs w:val="24"/>
              </w:rPr>
              <w:t xml:space="preserve">основную информацию. </w:t>
            </w:r>
            <w:r w:rsidRPr="00D13688">
              <w:rPr>
                <w:rFonts w:ascii="Times New Roman" w:hAnsi="Times New Roman" w:cs="Times New Roman"/>
                <w:i/>
                <w:sz w:val="24"/>
                <w:szCs w:val="24"/>
              </w:rPr>
              <w:t>Практикум-диагностика</w:t>
            </w:r>
          </w:p>
        </w:tc>
        <w:tc>
          <w:tcPr>
            <w:tcW w:w="1701" w:type="dxa"/>
          </w:tcPr>
          <w:p w14:paraId="40D34E17"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4B32E6" w:rsidRPr="001127A5" w14:paraId="04AB584E" w14:textId="77777777" w:rsidTr="00E022C9">
        <w:trPr>
          <w:trHeight w:val="517"/>
        </w:trPr>
        <w:tc>
          <w:tcPr>
            <w:tcW w:w="9640" w:type="dxa"/>
            <w:gridSpan w:val="5"/>
          </w:tcPr>
          <w:p w14:paraId="72BAD5DC" w14:textId="77777777" w:rsidR="004B32E6" w:rsidRPr="00FE52E2" w:rsidRDefault="00A16495" w:rsidP="001A6CA7">
            <w:pPr>
              <w:spacing w:after="0" w:line="240" w:lineRule="auto"/>
              <w:jc w:val="center"/>
              <w:rPr>
                <w:rFonts w:ascii="Times New Roman" w:hAnsi="Times New Roman" w:cs="Times New Roman"/>
                <w:sz w:val="24"/>
                <w:szCs w:val="24"/>
              </w:rPr>
            </w:pPr>
            <w:r w:rsidRPr="00A16495">
              <w:rPr>
                <w:rFonts w:ascii="Times New Roman" w:hAnsi="Times New Roman" w:cs="Times New Roman"/>
                <w:b/>
                <w:bCs/>
                <w:sz w:val="24"/>
                <w:szCs w:val="24"/>
              </w:rPr>
              <w:t>Работа с текстом: преобразование и интерпретация информации  (9ч</w:t>
            </w:r>
            <w:r>
              <w:rPr>
                <w:rFonts w:ascii="Times New Roman" w:hAnsi="Times New Roman" w:cs="Times New Roman"/>
                <w:b/>
                <w:bCs/>
                <w:sz w:val="24"/>
                <w:szCs w:val="24"/>
              </w:rPr>
              <w:t>асов</w:t>
            </w:r>
            <w:r w:rsidRPr="00A16495">
              <w:rPr>
                <w:rFonts w:ascii="Times New Roman" w:hAnsi="Times New Roman" w:cs="Times New Roman"/>
                <w:b/>
                <w:bCs/>
                <w:sz w:val="24"/>
                <w:szCs w:val="24"/>
              </w:rPr>
              <w:t>)</w:t>
            </w:r>
          </w:p>
        </w:tc>
      </w:tr>
      <w:tr w:rsidR="00E32338" w:rsidRPr="001127A5" w14:paraId="12D2EEE1" w14:textId="77777777" w:rsidTr="00FA2280">
        <w:tc>
          <w:tcPr>
            <w:tcW w:w="1135" w:type="dxa"/>
          </w:tcPr>
          <w:p w14:paraId="63039A33" w14:textId="2F09CBE0"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17</w:t>
            </w:r>
          </w:p>
        </w:tc>
        <w:tc>
          <w:tcPr>
            <w:tcW w:w="1559" w:type="dxa"/>
          </w:tcPr>
          <w:p w14:paraId="1C3F86FF" w14:textId="26C89E71"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неделя</w:t>
            </w:r>
          </w:p>
        </w:tc>
        <w:tc>
          <w:tcPr>
            <w:tcW w:w="992" w:type="dxa"/>
          </w:tcPr>
          <w:p w14:paraId="4C2AB0C3"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1CCC17A9" w14:textId="77777777" w:rsidR="00E32338" w:rsidRPr="00FE52E2" w:rsidRDefault="00E32338" w:rsidP="001A6CA7">
            <w:pPr>
              <w:spacing w:after="0" w:line="240" w:lineRule="auto"/>
              <w:rPr>
                <w:rFonts w:ascii="Times New Roman" w:hAnsi="Times New Roman" w:cs="Times New Roman"/>
                <w:sz w:val="24"/>
                <w:szCs w:val="24"/>
              </w:rPr>
            </w:pPr>
            <w:r w:rsidRPr="002210D1">
              <w:rPr>
                <w:rFonts w:ascii="Times New Roman" w:hAnsi="Times New Roman" w:cs="Times New Roman"/>
                <w:sz w:val="24"/>
                <w:szCs w:val="24"/>
              </w:rPr>
              <w:t>Интерпретация научного текста</w:t>
            </w:r>
            <w:r>
              <w:rPr>
                <w:rFonts w:ascii="Times New Roman" w:hAnsi="Times New Roman" w:cs="Times New Roman"/>
                <w:sz w:val="24"/>
                <w:szCs w:val="24"/>
              </w:rPr>
              <w:t xml:space="preserve">. </w:t>
            </w:r>
            <w:r w:rsidRPr="00D13688">
              <w:rPr>
                <w:rFonts w:ascii="Times New Roman" w:hAnsi="Times New Roman" w:cs="Times New Roman"/>
                <w:i/>
                <w:sz w:val="24"/>
                <w:szCs w:val="24"/>
              </w:rPr>
              <w:t>Дис</w:t>
            </w:r>
            <w:r>
              <w:rPr>
                <w:rFonts w:ascii="Times New Roman" w:hAnsi="Times New Roman" w:cs="Times New Roman"/>
                <w:i/>
                <w:sz w:val="24"/>
                <w:szCs w:val="24"/>
              </w:rPr>
              <w:t>пут</w:t>
            </w:r>
          </w:p>
        </w:tc>
        <w:tc>
          <w:tcPr>
            <w:tcW w:w="1701" w:type="dxa"/>
          </w:tcPr>
          <w:p w14:paraId="5CB47AAC"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7C4D393B" w14:textId="77777777" w:rsidTr="00FA2280">
        <w:tc>
          <w:tcPr>
            <w:tcW w:w="1135" w:type="dxa"/>
          </w:tcPr>
          <w:p w14:paraId="74A21012" w14:textId="4B23896E"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18</w:t>
            </w:r>
          </w:p>
        </w:tc>
        <w:tc>
          <w:tcPr>
            <w:tcW w:w="1559" w:type="dxa"/>
          </w:tcPr>
          <w:p w14:paraId="084F65E6" w14:textId="1FF2B0E7"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неделя</w:t>
            </w:r>
          </w:p>
        </w:tc>
        <w:tc>
          <w:tcPr>
            <w:tcW w:w="992" w:type="dxa"/>
          </w:tcPr>
          <w:p w14:paraId="6904D6A2"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79AAF9E3" w14:textId="77777777" w:rsidR="00E32338" w:rsidRPr="00FE52E2" w:rsidRDefault="00E32338" w:rsidP="001A6CA7">
            <w:pPr>
              <w:spacing w:after="0" w:line="240" w:lineRule="auto"/>
              <w:rPr>
                <w:rFonts w:ascii="Times New Roman" w:hAnsi="Times New Roman" w:cs="Times New Roman"/>
                <w:sz w:val="24"/>
                <w:szCs w:val="24"/>
              </w:rPr>
            </w:pPr>
            <w:r w:rsidRPr="008E3BDB">
              <w:rPr>
                <w:rFonts w:ascii="Times New Roman" w:hAnsi="Times New Roman" w:cs="Times New Roman"/>
                <w:sz w:val="24"/>
                <w:szCs w:val="24"/>
              </w:rPr>
              <w:t>Составление плана текста. Различные виды планов текста</w:t>
            </w:r>
            <w:r>
              <w:rPr>
                <w:rFonts w:ascii="Times New Roman" w:hAnsi="Times New Roman" w:cs="Times New Roman"/>
                <w:sz w:val="24"/>
                <w:szCs w:val="24"/>
              </w:rPr>
              <w:t>. (</w:t>
            </w:r>
            <w:r w:rsidRPr="00822256">
              <w:rPr>
                <w:rFonts w:ascii="Times New Roman" w:hAnsi="Times New Roman" w:cs="Times New Roman"/>
                <w:sz w:val="24"/>
                <w:szCs w:val="24"/>
              </w:rPr>
              <w:t xml:space="preserve">Задание ЧГ </w:t>
            </w:r>
            <w:r>
              <w:rPr>
                <w:rFonts w:ascii="Times New Roman" w:hAnsi="Times New Roman" w:cs="Times New Roman"/>
                <w:sz w:val="24"/>
                <w:szCs w:val="24"/>
              </w:rPr>
              <w:t>«</w:t>
            </w:r>
            <w:r w:rsidRPr="00294261">
              <w:rPr>
                <w:rFonts w:ascii="Times New Roman" w:hAnsi="Times New Roman" w:cs="Times New Roman"/>
                <w:sz w:val="24"/>
                <w:szCs w:val="24"/>
              </w:rPr>
              <w:t>Знакомьтесь: Тула</w:t>
            </w:r>
            <w:r>
              <w:rPr>
                <w:rFonts w:ascii="Times New Roman" w:hAnsi="Times New Roman" w:cs="Times New Roman"/>
                <w:sz w:val="24"/>
                <w:szCs w:val="24"/>
              </w:rPr>
              <w:t>»)</w:t>
            </w:r>
            <w:r>
              <w:t xml:space="preserve"> </w:t>
            </w:r>
            <w:r w:rsidRPr="00D13688">
              <w:rPr>
                <w:rFonts w:ascii="Times New Roman" w:hAnsi="Times New Roman" w:cs="Times New Roman"/>
                <w:i/>
                <w:sz w:val="24"/>
                <w:szCs w:val="24"/>
              </w:rPr>
              <w:t>Урок-исследование</w:t>
            </w:r>
          </w:p>
        </w:tc>
        <w:tc>
          <w:tcPr>
            <w:tcW w:w="1701" w:type="dxa"/>
          </w:tcPr>
          <w:p w14:paraId="2F416F07"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1C22307E" w14:textId="77777777" w:rsidTr="00FA2280">
        <w:tc>
          <w:tcPr>
            <w:tcW w:w="1135" w:type="dxa"/>
          </w:tcPr>
          <w:p w14:paraId="4F65210A" w14:textId="30C10D45"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19</w:t>
            </w:r>
          </w:p>
        </w:tc>
        <w:tc>
          <w:tcPr>
            <w:tcW w:w="1559" w:type="dxa"/>
          </w:tcPr>
          <w:p w14:paraId="75B14A1B" w14:textId="6D84B3BC"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неделя</w:t>
            </w:r>
          </w:p>
        </w:tc>
        <w:tc>
          <w:tcPr>
            <w:tcW w:w="992" w:type="dxa"/>
          </w:tcPr>
          <w:p w14:paraId="2D74E6F8"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78CD86FD" w14:textId="77777777" w:rsidR="00E32338" w:rsidRPr="00FE52E2" w:rsidRDefault="00E32338" w:rsidP="001A6CA7">
            <w:pPr>
              <w:spacing w:after="0" w:line="240" w:lineRule="auto"/>
              <w:rPr>
                <w:rFonts w:ascii="Times New Roman" w:hAnsi="Times New Roman" w:cs="Times New Roman"/>
                <w:sz w:val="24"/>
                <w:szCs w:val="24"/>
              </w:rPr>
            </w:pPr>
            <w:r w:rsidRPr="004A29D1">
              <w:rPr>
                <w:rFonts w:ascii="Times New Roman" w:hAnsi="Times New Roman" w:cs="Times New Roman"/>
                <w:sz w:val="24"/>
                <w:szCs w:val="24"/>
              </w:rPr>
              <w:t xml:space="preserve">Составление плана текста </w:t>
            </w:r>
            <w:r>
              <w:rPr>
                <w:rFonts w:ascii="Times New Roman" w:hAnsi="Times New Roman" w:cs="Times New Roman"/>
                <w:sz w:val="24"/>
                <w:szCs w:val="24"/>
              </w:rPr>
              <w:t xml:space="preserve">для пересказа. </w:t>
            </w:r>
            <w:r w:rsidRPr="008E3BDB">
              <w:rPr>
                <w:rFonts w:ascii="Times New Roman" w:hAnsi="Times New Roman" w:cs="Times New Roman"/>
                <w:sz w:val="24"/>
                <w:szCs w:val="24"/>
              </w:rPr>
              <w:t xml:space="preserve">Подробный пересказ. </w:t>
            </w:r>
            <w:r>
              <w:rPr>
                <w:rFonts w:ascii="Times New Roman" w:hAnsi="Times New Roman" w:cs="Times New Roman"/>
                <w:sz w:val="24"/>
                <w:szCs w:val="24"/>
              </w:rPr>
              <w:t>(Т</w:t>
            </w:r>
            <w:r w:rsidRPr="001F4308">
              <w:rPr>
                <w:rFonts w:ascii="Times New Roman" w:hAnsi="Times New Roman" w:cs="Times New Roman"/>
                <w:sz w:val="24"/>
                <w:szCs w:val="24"/>
              </w:rPr>
              <w:t>екст</w:t>
            </w:r>
            <w:r w:rsidRPr="00822256">
              <w:rPr>
                <w:rFonts w:ascii="Times New Roman" w:hAnsi="Times New Roman" w:cs="Times New Roman"/>
                <w:sz w:val="24"/>
                <w:szCs w:val="24"/>
              </w:rPr>
              <w:t xml:space="preserve"> </w:t>
            </w:r>
            <w:r>
              <w:rPr>
                <w:rFonts w:ascii="Times New Roman" w:hAnsi="Times New Roman" w:cs="Times New Roman"/>
                <w:sz w:val="24"/>
                <w:szCs w:val="24"/>
              </w:rPr>
              <w:t>задания</w:t>
            </w:r>
            <w:r w:rsidRPr="00822256">
              <w:rPr>
                <w:rFonts w:ascii="Times New Roman" w:hAnsi="Times New Roman" w:cs="Times New Roman"/>
                <w:sz w:val="24"/>
                <w:szCs w:val="24"/>
              </w:rPr>
              <w:t xml:space="preserve"> ЧГ</w:t>
            </w:r>
            <w:r w:rsidRPr="001F4308">
              <w:rPr>
                <w:rFonts w:ascii="Times New Roman" w:hAnsi="Times New Roman" w:cs="Times New Roman"/>
                <w:sz w:val="24"/>
                <w:szCs w:val="24"/>
              </w:rPr>
              <w:t xml:space="preserve"> «Три сита»</w:t>
            </w:r>
            <w:r w:rsidRPr="008E3BDB">
              <w:rPr>
                <w:rFonts w:ascii="Times New Roman" w:hAnsi="Times New Roman" w:cs="Times New Roman"/>
                <w:sz w:val="24"/>
                <w:szCs w:val="24"/>
              </w:rPr>
              <w:t>)</w:t>
            </w:r>
            <w:r>
              <w:rPr>
                <w:rFonts w:ascii="Times New Roman" w:hAnsi="Times New Roman" w:cs="Times New Roman"/>
                <w:sz w:val="24"/>
                <w:szCs w:val="24"/>
              </w:rPr>
              <w:t xml:space="preserve"> </w:t>
            </w:r>
            <w:r w:rsidRPr="00D13688">
              <w:rPr>
                <w:rFonts w:ascii="Times New Roman" w:hAnsi="Times New Roman" w:cs="Times New Roman"/>
                <w:i/>
                <w:sz w:val="24"/>
                <w:szCs w:val="24"/>
              </w:rPr>
              <w:t>Практикум</w:t>
            </w:r>
          </w:p>
        </w:tc>
        <w:tc>
          <w:tcPr>
            <w:tcW w:w="1701" w:type="dxa"/>
          </w:tcPr>
          <w:p w14:paraId="7FC0A260"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3063A11F" w14:textId="77777777" w:rsidTr="00FA2280">
        <w:trPr>
          <w:trHeight w:val="517"/>
        </w:trPr>
        <w:tc>
          <w:tcPr>
            <w:tcW w:w="1135" w:type="dxa"/>
          </w:tcPr>
          <w:p w14:paraId="4B87A7D1" w14:textId="373B8763"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20</w:t>
            </w:r>
          </w:p>
        </w:tc>
        <w:tc>
          <w:tcPr>
            <w:tcW w:w="1559" w:type="dxa"/>
          </w:tcPr>
          <w:p w14:paraId="2E3DD4D1" w14:textId="01FD42D5"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неделя</w:t>
            </w:r>
          </w:p>
        </w:tc>
        <w:tc>
          <w:tcPr>
            <w:tcW w:w="992" w:type="dxa"/>
          </w:tcPr>
          <w:p w14:paraId="151A323E"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29061F9C" w14:textId="77777777" w:rsidR="00E32338" w:rsidRPr="00FE52E2" w:rsidRDefault="00E32338" w:rsidP="001A6CA7">
            <w:pPr>
              <w:spacing w:after="0" w:line="240" w:lineRule="auto"/>
              <w:rPr>
                <w:rFonts w:ascii="Times New Roman" w:hAnsi="Times New Roman" w:cs="Times New Roman"/>
                <w:sz w:val="24"/>
                <w:szCs w:val="24"/>
              </w:rPr>
            </w:pPr>
            <w:r w:rsidRPr="008E3BDB">
              <w:rPr>
                <w:rFonts w:ascii="Times New Roman" w:hAnsi="Times New Roman" w:cs="Times New Roman"/>
                <w:sz w:val="24"/>
                <w:szCs w:val="24"/>
              </w:rPr>
              <w:t>Сжатый пересказ. (</w:t>
            </w:r>
            <w:r>
              <w:rPr>
                <w:rFonts w:ascii="Times New Roman" w:hAnsi="Times New Roman" w:cs="Times New Roman"/>
                <w:sz w:val="24"/>
                <w:szCs w:val="24"/>
              </w:rPr>
              <w:t xml:space="preserve">Отрывок </w:t>
            </w:r>
            <w:r w:rsidRPr="009E290C">
              <w:rPr>
                <w:rFonts w:ascii="Times New Roman" w:hAnsi="Times New Roman" w:cs="Times New Roman"/>
                <w:sz w:val="24"/>
                <w:szCs w:val="24"/>
              </w:rPr>
              <w:t>рассказа «Цветок на земле» А</w:t>
            </w:r>
            <w:r>
              <w:rPr>
                <w:rFonts w:ascii="Times New Roman" w:hAnsi="Times New Roman" w:cs="Times New Roman"/>
                <w:sz w:val="24"/>
                <w:szCs w:val="24"/>
              </w:rPr>
              <w:t>.</w:t>
            </w:r>
            <w:r w:rsidRPr="009E290C">
              <w:rPr>
                <w:rFonts w:ascii="Times New Roman" w:hAnsi="Times New Roman" w:cs="Times New Roman"/>
                <w:sz w:val="24"/>
                <w:szCs w:val="24"/>
              </w:rPr>
              <w:t>П</w:t>
            </w:r>
            <w:r>
              <w:rPr>
                <w:rFonts w:ascii="Times New Roman" w:hAnsi="Times New Roman" w:cs="Times New Roman"/>
                <w:sz w:val="24"/>
                <w:szCs w:val="24"/>
              </w:rPr>
              <w:t xml:space="preserve">. </w:t>
            </w:r>
            <w:r w:rsidRPr="009E290C">
              <w:rPr>
                <w:rFonts w:ascii="Times New Roman" w:hAnsi="Times New Roman" w:cs="Times New Roman"/>
                <w:sz w:val="24"/>
                <w:szCs w:val="24"/>
              </w:rPr>
              <w:t>Платонова</w:t>
            </w:r>
            <w:r w:rsidRPr="008E3BDB">
              <w:rPr>
                <w:rFonts w:ascii="Times New Roman" w:hAnsi="Times New Roman" w:cs="Times New Roman"/>
                <w:sz w:val="24"/>
                <w:szCs w:val="24"/>
              </w:rPr>
              <w:t>)</w:t>
            </w:r>
            <w:r>
              <w:rPr>
                <w:rFonts w:ascii="Times New Roman" w:hAnsi="Times New Roman" w:cs="Times New Roman"/>
                <w:sz w:val="24"/>
                <w:szCs w:val="24"/>
              </w:rPr>
              <w:t xml:space="preserve"> </w:t>
            </w:r>
            <w:r w:rsidRPr="00D13688">
              <w:rPr>
                <w:rFonts w:ascii="Times New Roman" w:hAnsi="Times New Roman" w:cs="Times New Roman"/>
                <w:i/>
                <w:sz w:val="24"/>
                <w:szCs w:val="24"/>
              </w:rPr>
              <w:t>Творческая работа</w:t>
            </w:r>
          </w:p>
        </w:tc>
        <w:tc>
          <w:tcPr>
            <w:tcW w:w="1701" w:type="dxa"/>
          </w:tcPr>
          <w:p w14:paraId="6AF76827"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60CB2795" w14:textId="77777777" w:rsidTr="00FA2280">
        <w:tc>
          <w:tcPr>
            <w:tcW w:w="1135" w:type="dxa"/>
          </w:tcPr>
          <w:p w14:paraId="32179D3E" w14:textId="31BAC4FB"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21</w:t>
            </w:r>
          </w:p>
        </w:tc>
        <w:tc>
          <w:tcPr>
            <w:tcW w:w="1559" w:type="dxa"/>
          </w:tcPr>
          <w:p w14:paraId="4EF82160" w14:textId="164CEB8F"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 неделя</w:t>
            </w:r>
          </w:p>
        </w:tc>
        <w:tc>
          <w:tcPr>
            <w:tcW w:w="992" w:type="dxa"/>
          </w:tcPr>
          <w:p w14:paraId="20252F27"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4D8EA563" w14:textId="77777777" w:rsidR="00E32338" w:rsidRPr="00FE52E2" w:rsidRDefault="00E32338" w:rsidP="00D13688">
            <w:pPr>
              <w:spacing w:after="0" w:line="240" w:lineRule="auto"/>
              <w:rPr>
                <w:rFonts w:ascii="Times New Roman" w:hAnsi="Times New Roman" w:cs="Times New Roman"/>
                <w:sz w:val="24"/>
                <w:szCs w:val="24"/>
              </w:rPr>
            </w:pPr>
            <w:r w:rsidRPr="008E3BDB">
              <w:rPr>
                <w:rFonts w:ascii="Times New Roman" w:hAnsi="Times New Roman" w:cs="Times New Roman"/>
                <w:sz w:val="24"/>
                <w:szCs w:val="24"/>
              </w:rPr>
              <w:t>Вопросы по содержанию текста.</w:t>
            </w:r>
            <w:r>
              <w:rPr>
                <w:rFonts w:ascii="Times New Roman" w:hAnsi="Times New Roman" w:cs="Times New Roman"/>
                <w:sz w:val="24"/>
                <w:szCs w:val="24"/>
              </w:rPr>
              <w:t xml:space="preserve"> </w:t>
            </w:r>
            <w:r w:rsidRPr="00D13688">
              <w:rPr>
                <w:rFonts w:ascii="Times New Roman" w:hAnsi="Times New Roman" w:cs="Times New Roman"/>
                <w:i/>
                <w:sz w:val="24"/>
                <w:szCs w:val="24"/>
              </w:rPr>
              <w:t>Дискуссия</w:t>
            </w:r>
          </w:p>
        </w:tc>
        <w:tc>
          <w:tcPr>
            <w:tcW w:w="1701" w:type="dxa"/>
          </w:tcPr>
          <w:p w14:paraId="746BA5F9"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6BD98D37" w14:textId="77777777" w:rsidTr="00FA2280">
        <w:tc>
          <w:tcPr>
            <w:tcW w:w="1135" w:type="dxa"/>
          </w:tcPr>
          <w:p w14:paraId="4746CD7C" w14:textId="5C5D545C"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22</w:t>
            </w:r>
          </w:p>
        </w:tc>
        <w:tc>
          <w:tcPr>
            <w:tcW w:w="1559" w:type="dxa"/>
          </w:tcPr>
          <w:p w14:paraId="0245EF62" w14:textId="131202EE"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неделя</w:t>
            </w:r>
          </w:p>
        </w:tc>
        <w:tc>
          <w:tcPr>
            <w:tcW w:w="992" w:type="dxa"/>
          </w:tcPr>
          <w:p w14:paraId="4FFD3434"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3FC8922C" w14:textId="77777777" w:rsidR="00E32338" w:rsidRPr="00FE52E2" w:rsidRDefault="00E32338" w:rsidP="001A6CA7">
            <w:pPr>
              <w:spacing w:after="0" w:line="240" w:lineRule="auto"/>
              <w:rPr>
                <w:rFonts w:ascii="Times New Roman" w:hAnsi="Times New Roman" w:cs="Times New Roman"/>
                <w:sz w:val="24"/>
                <w:szCs w:val="24"/>
              </w:rPr>
            </w:pPr>
            <w:r w:rsidRPr="00BB11BE">
              <w:rPr>
                <w:rFonts w:ascii="Times New Roman" w:hAnsi="Times New Roman" w:cs="Times New Roman"/>
                <w:sz w:val="24"/>
                <w:szCs w:val="24"/>
              </w:rPr>
              <w:t>Формулировка тезиса, выражающего общий смысл текста</w:t>
            </w:r>
            <w:r>
              <w:rPr>
                <w:rFonts w:ascii="Times New Roman" w:hAnsi="Times New Roman" w:cs="Times New Roman"/>
                <w:sz w:val="24"/>
                <w:szCs w:val="24"/>
              </w:rPr>
              <w:t xml:space="preserve">. </w:t>
            </w:r>
            <w:r w:rsidRPr="00D13688">
              <w:rPr>
                <w:rFonts w:ascii="Times New Roman" w:hAnsi="Times New Roman" w:cs="Times New Roman"/>
                <w:i/>
                <w:sz w:val="24"/>
                <w:szCs w:val="24"/>
              </w:rPr>
              <w:t>Беседа</w:t>
            </w:r>
          </w:p>
        </w:tc>
        <w:tc>
          <w:tcPr>
            <w:tcW w:w="1701" w:type="dxa"/>
          </w:tcPr>
          <w:p w14:paraId="0C9C8651"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197D9ABB" w14:textId="77777777" w:rsidTr="00FA2280">
        <w:tc>
          <w:tcPr>
            <w:tcW w:w="1135" w:type="dxa"/>
          </w:tcPr>
          <w:p w14:paraId="169D5B30" w14:textId="080F58B2"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23</w:t>
            </w:r>
          </w:p>
        </w:tc>
        <w:tc>
          <w:tcPr>
            <w:tcW w:w="1559" w:type="dxa"/>
          </w:tcPr>
          <w:p w14:paraId="2DBFF27E" w14:textId="42973040"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 неделя</w:t>
            </w:r>
          </w:p>
        </w:tc>
        <w:tc>
          <w:tcPr>
            <w:tcW w:w="992" w:type="dxa"/>
          </w:tcPr>
          <w:p w14:paraId="37C68C23"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56FAF5AD" w14:textId="77777777" w:rsidR="00E32338" w:rsidRPr="00FE52E2" w:rsidRDefault="00E32338" w:rsidP="001A6CA7">
            <w:pPr>
              <w:spacing w:after="0" w:line="240" w:lineRule="auto"/>
              <w:rPr>
                <w:rFonts w:ascii="Times New Roman" w:hAnsi="Times New Roman" w:cs="Times New Roman"/>
                <w:sz w:val="24"/>
                <w:szCs w:val="24"/>
              </w:rPr>
            </w:pPr>
            <w:r w:rsidRPr="00BB11BE">
              <w:rPr>
                <w:rFonts w:ascii="Times New Roman" w:hAnsi="Times New Roman" w:cs="Times New Roman"/>
                <w:sz w:val="24"/>
                <w:szCs w:val="24"/>
              </w:rPr>
              <w:t>Значение карт, рисунков, таблиц для текстов разных стилей</w:t>
            </w:r>
            <w:r>
              <w:rPr>
                <w:rFonts w:ascii="Times New Roman" w:hAnsi="Times New Roman" w:cs="Times New Roman"/>
                <w:sz w:val="24"/>
                <w:szCs w:val="24"/>
              </w:rPr>
              <w:t xml:space="preserve">. </w:t>
            </w:r>
            <w:r w:rsidRPr="00D13688">
              <w:rPr>
                <w:rFonts w:ascii="Times New Roman" w:hAnsi="Times New Roman" w:cs="Times New Roman"/>
                <w:i/>
                <w:sz w:val="24"/>
                <w:szCs w:val="24"/>
              </w:rPr>
              <w:t>Урок-исследование</w:t>
            </w:r>
          </w:p>
        </w:tc>
        <w:tc>
          <w:tcPr>
            <w:tcW w:w="1701" w:type="dxa"/>
          </w:tcPr>
          <w:p w14:paraId="74AFDB51"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40E0F722" w14:textId="77777777" w:rsidTr="00FA2280">
        <w:tc>
          <w:tcPr>
            <w:tcW w:w="1135" w:type="dxa"/>
          </w:tcPr>
          <w:p w14:paraId="27C7B72A" w14:textId="402E8AC0"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24</w:t>
            </w:r>
          </w:p>
        </w:tc>
        <w:tc>
          <w:tcPr>
            <w:tcW w:w="1559" w:type="dxa"/>
          </w:tcPr>
          <w:p w14:paraId="33CA9011" w14:textId="0382561A"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неделя</w:t>
            </w:r>
          </w:p>
        </w:tc>
        <w:tc>
          <w:tcPr>
            <w:tcW w:w="992" w:type="dxa"/>
          </w:tcPr>
          <w:p w14:paraId="7D05A36E"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5C5BA932" w14:textId="77777777" w:rsidR="00E32338" w:rsidRPr="00FE52E2" w:rsidRDefault="00E32338" w:rsidP="001A6CA7">
            <w:pPr>
              <w:spacing w:after="0" w:line="240" w:lineRule="auto"/>
              <w:rPr>
                <w:rFonts w:ascii="Times New Roman" w:hAnsi="Times New Roman" w:cs="Times New Roman"/>
                <w:sz w:val="24"/>
                <w:szCs w:val="24"/>
              </w:rPr>
            </w:pPr>
            <w:r w:rsidRPr="00BB11BE">
              <w:rPr>
                <w:rFonts w:ascii="Times New Roman" w:hAnsi="Times New Roman" w:cs="Times New Roman"/>
                <w:sz w:val="24"/>
                <w:szCs w:val="24"/>
              </w:rPr>
              <w:t>Беглое чтение, определение его основных элементов</w:t>
            </w:r>
            <w:r>
              <w:rPr>
                <w:rFonts w:ascii="Times New Roman" w:hAnsi="Times New Roman" w:cs="Times New Roman"/>
                <w:sz w:val="24"/>
                <w:szCs w:val="24"/>
              </w:rPr>
              <w:t xml:space="preserve">. </w:t>
            </w:r>
            <w:r w:rsidRPr="00D13688">
              <w:rPr>
                <w:rFonts w:ascii="Times New Roman" w:hAnsi="Times New Roman" w:cs="Times New Roman"/>
                <w:i/>
                <w:sz w:val="24"/>
                <w:szCs w:val="24"/>
              </w:rPr>
              <w:t>Практикум</w:t>
            </w:r>
          </w:p>
        </w:tc>
        <w:tc>
          <w:tcPr>
            <w:tcW w:w="1701" w:type="dxa"/>
          </w:tcPr>
          <w:p w14:paraId="4376D548"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3868A0D4" w14:textId="77777777" w:rsidTr="00FA2280">
        <w:tc>
          <w:tcPr>
            <w:tcW w:w="1135" w:type="dxa"/>
          </w:tcPr>
          <w:p w14:paraId="6B903650" w14:textId="57531BF9"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25</w:t>
            </w:r>
          </w:p>
        </w:tc>
        <w:tc>
          <w:tcPr>
            <w:tcW w:w="1559" w:type="dxa"/>
          </w:tcPr>
          <w:p w14:paraId="16809712" w14:textId="36FBCA23"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 неделя</w:t>
            </w:r>
          </w:p>
        </w:tc>
        <w:tc>
          <w:tcPr>
            <w:tcW w:w="992" w:type="dxa"/>
          </w:tcPr>
          <w:p w14:paraId="5E3058B1"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7FC75F41" w14:textId="77777777" w:rsidR="00E32338" w:rsidRPr="00FE52E2" w:rsidRDefault="00E32338" w:rsidP="001A6CA7">
            <w:pPr>
              <w:spacing w:after="0" w:line="240" w:lineRule="auto"/>
              <w:rPr>
                <w:rFonts w:ascii="Times New Roman" w:hAnsi="Times New Roman" w:cs="Times New Roman"/>
                <w:sz w:val="24"/>
                <w:szCs w:val="24"/>
              </w:rPr>
            </w:pPr>
            <w:r w:rsidRPr="00D13688">
              <w:rPr>
                <w:rFonts w:ascii="Times New Roman" w:hAnsi="Times New Roman" w:cs="Times New Roman"/>
                <w:i/>
                <w:sz w:val="24"/>
                <w:szCs w:val="24"/>
              </w:rPr>
              <w:t>Урок-игра</w:t>
            </w:r>
            <w:r>
              <w:rPr>
                <w:rFonts w:ascii="Times New Roman" w:hAnsi="Times New Roman" w:cs="Times New Roman"/>
                <w:sz w:val="24"/>
                <w:szCs w:val="24"/>
              </w:rPr>
              <w:t xml:space="preserve">  «Турнир юных ораторов» (</w:t>
            </w:r>
            <w:r w:rsidRPr="00AD6865">
              <w:rPr>
                <w:rFonts w:ascii="Times New Roman" w:hAnsi="Times New Roman" w:cs="Times New Roman"/>
                <w:sz w:val="24"/>
                <w:szCs w:val="24"/>
              </w:rPr>
              <w:t>Выступление с небольшими сообщениям</w:t>
            </w:r>
            <w:r>
              <w:rPr>
                <w:rFonts w:ascii="Times New Roman" w:hAnsi="Times New Roman" w:cs="Times New Roman"/>
                <w:sz w:val="24"/>
                <w:szCs w:val="24"/>
              </w:rPr>
              <w:t>и, используя иллюстративный ряд)</w:t>
            </w:r>
          </w:p>
        </w:tc>
        <w:tc>
          <w:tcPr>
            <w:tcW w:w="1701" w:type="dxa"/>
          </w:tcPr>
          <w:p w14:paraId="1E9E4277"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8E3BDB" w:rsidRPr="001127A5" w14:paraId="0100160A" w14:textId="77777777" w:rsidTr="00692BF7">
        <w:tc>
          <w:tcPr>
            <w:tcW w:w="9640" w:type="dxa"/>
            <w:gridSpan w:val="5"/>
          </w:tcPr>
          <w:p w14:paraId="20EEB770" w14:textId="77777777" w:rsidR="008E3BDB" w:rsidRPr="00AD6865" w:rsidRDefault="00AD6865" w:rsidP="001A6CA7">
            <w:pPr>
              <w:spacing w:after="0" w:line="240" w:lineRule="auto"/>
              <w:jc w:val="center"/>
              <w:rPr>
                <w:rFonts w:ascii="Times New Roman" w:hAnsi="Times New Roman" w:cs="Times New Roman"/>
                <w:b/>
                <w:sz w:val="24"/>
                <w:szCs w:val="24"/>
              </w:rPr>
            </w:pPr>
            <w:r w:rsidRPr="00AD6865">
              <w:rPr>
                <w:rFonts w:ascii="Times New Roman" w:hAnsi="Times New Roman" w:cs="Times New Roman"/>
                <w:b/>
                <w:bCs/>
                <w:sz w:val="24"/>
                <w:szCs w:val="24"/>
              </w:rPr>
              <w:t>Работа с текстом: оценка информации  (9</w:t>
            </w:r>
            <w:r>
              <w:rPr>
                <w:rFonts w:ascii="Times New Roman" w:hAnsi="Times New Roman" w:cs="Times New Roman"/>
                <w:b/>
                <w:bCs/>
                <w:sz w:val="24"/>
                <w:szCs w:val="24"/>
              </w:rPr>
              <w:t xml:space="preserve"> </w:t>
            </w:r>
            <w:r w:rsidRPr="00AD6865">
              <w:rPr>
                <w:rFonts w:ascii="Times New Roman" w:hAnsi="Times New Roman" w:cs="Times New Roman"/>
                <w:b/>
                <w:bCs/>
                <w:sz w:val="24"/>
                <w:szCs w:val="24"/>
              </w:rPr>
              <w:t>ч</w:t>
            </w:r>
            <w:r>
              <w:rPr>
                <w:rFonts w:ascii="Times New Roman" w:hAnsi="Times New Roman" w:cs="Times New Roman"/>
                <w:b/>
                <w:bCs/>
                <w:sz w:val="24"/>
                <w:szCs w:val="24"/>
              </w:rPr>
              <w:t>асов</w:t>
            </w:r>
            <w:r w:rsidRPr="00AD6865">
              <w:rPr>
                <w:rFonts w:ascii="Times New Roman" w:hAnsi="Times New Roman" w:cs="Times New Roman"/>
                <w:b/>
                <w:bCs/>
                <w:sz w:val="24"/>
                <w:szCs w:val="24"/>
              </w:rPr>
              <w:t>)</w:t>
            </w:r>
          </w:p>
        </w:tc>
      </w:tr>
      <w:tr w:rsidR="00E32338" w:rsidRPr="001127A5" w14:paraId="0BD21C5E" w14:textId="77777777" w:rsidTr="00FA2280">
        <w:tc>
          <w:tcPr>
            <w:tcW w:w="1135" w:type="dxa"/>
          </w:tcPr>
          <w:p w14:paraId="4BF009CE" w14:textId="44049A68"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26</w:t>
            </w:r>
          </w:p>
        </w:tc>
        <w:tc>
          <w:tcPr>
            <w:tcW w:w="1559" w:type="dxa"/>
          </w:tcPr>
          <w:p w14:paraId="52B4FE93" w14:textId="7FF8A33F"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неделя</w:t>
            </w:r>
          </w:p>
        </w:tc>
        <w:tc>
          <w:tcPr>
            <w:tcW w:w="992" w:type="dxa"/>
          </w:tcPr>
          <w:p w14:paraId="049725F9"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35986965" w14:textId="77777777" w:rsidR="00E32338" w:rsidRPr="00FE52E2" w:rsidRDefault="00E32338" w:rsidP="001A6CA7">
            <w:pPr>
              <w:spacing w:after="0" w:line="240" w:lineRule="auto"/>
              <w:rPr>
                <w:rFonts w:ascii="Times New Roman" w:hAnsi="Times New Roman" w:cs="Times New Roman"/>
                <w:sz w:val="24"/>
                <w:szCs w:val="24"/>
              </w:rPr>
            </w:pPr>
            <w:r w:rsidRPr="00AA19AE">
              <w:rPr>
                <w:rFonts w:ascii="Times New Roman" w:hAnsi="Times New Roman" w:cs="Times New Roman"/>
                <w:sz w:val="24"/>
                <w:szCs w:val="24"/>
              </w:rPr>
              <w:t>Главная и избыточная информация в тексте</w:t>
            </w:r>
            <w:r>
              <w:rPr>
                <w:rFonts w:ascii="Times New Roman" w:hAnsi="Times New Roman" w:cs="Times New Roman"/>
                <w:sz w:val="24"/>
                <w:szCs w:val="24"/>
              </w:rPr>
              <w:t xml:space="preserve">. </w:t>
            </w:r>
            <w:r w:rsidRPr="00D13688">
              <w:rPr>
                <w:rFonts w:ascii="Times New Roman" w:hAnsi="Times New Roman" w:cs="Times New Roman"/>
                <w:i/>
                <w:sz w:val="24"/>
                <w:szCs w:val="24"/>
              </w:rPr>
              <w:t>Беседа</w:t>
            </w:r>
          </w:p>
        </w:tc>
        <w:tc>
          <w:tcPr>
            <w:tcW w:w="1701" w:type="dxa"/>
          </w:tcPr>
          <w:p w14:paraId="33101A6A"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3D4F13E7" w14:textId="77777777" w:rsidTr="00FA2280">
        <w:tc>
          <w:tcPr>
            <w:tcW w:w="1135" w:type="dxa"/>
          </w:tcPr>
          <w:p w14:paraId="39765FFF" w14:textId="199B77DA"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27</w:t>
            </w:r>
          </w:p>
        </w:tc>
        <w:tc>
          <w:tcPr>
            <w:tcW w:w="1559" w:type="dxa"/>
          </w:tcPr>
          <w:p w14:paraId="0D4D7AAE" w14:textId="36B52D63"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 неделя</w:t>
            </w:r>
          </w:p>
        </w:tc>
        <w:tc>
          <w:tcPr>
            <w:tcW w:w="992" w:type="dxa"/>
          </w:tcPr>
          <w:p w14:paraId="70680BCC"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62997FDA" w14:textId="77777777" w:rsidR="00E32338" w:rsidRPr="00FE52E2" w:rsidRDefault="00E32338" w:rsidP="00D13688">
            <w:pPr>
              <w:spacing w:after="0" w:line="240" w:lineRule="auto"/>
              <w:rPr>
                <w:rFonts w:ascii="Times New Roman" w:hAnsi="Times New Roman" w:cs="Times New Roman"/>
                <w:sz w:val="24"/>
                <w:szCs w:val="24"/>
              </w:rPr>
            </w:pPr>
            <w:r w:rsidRPr="00AA19AE">
              <w:rPr>
                <w:rFonts w:ascii="Times New Roman" w:hAnsi="Times New Roman" w:cs="Times New Roman"/>
                <w:sz w:val="24"/>
                <w:szCs w:val="24"/>
              </w:rPr>
              <w:t>Главная и избыточная информация в тексте. </w:t>
            </w:r>
            <w:r w:rsidRPr="00D13688">
              <w:rPr>
                <w:rFonts w:ascii="Times New Roman" w:hAnsi="Times New Roman" w:cs="Times New Roman"/>
                <w:i/>
                <w:iCs/>
                <w:sz w:val="24"/>
                <w:szCs w:val="24"/>
              </w:rPr>
              <w:t>Анализ текста</w:t>
            </w:r>
          </w:p>
        </w:tc>
        <w:tc>
          <w:tcPr>
            <w:tcW w:w="1701" w:type="dxa"/>
          </w:tcPr>
          <w:p w14:paraId="35CABA05"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197E7991" w14:textId="77777777" w:rsidTr="00FA2280">
        <w:trPr>
          <w:trHeight w:val="517"/>
        </w:trPr>
        <w:tc>
          <w:tcPr>
            <w:tcW w:w="1135" w:type="dxa"/>
          </w:tcPr>
          <w:p w14:paraId="395FBC71" w14:textId="3003F910"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28</w:t>
            </w:r>
          </w:p>
        </w:tc>
        <w:tc>
          <w:tcPr>
            <w:tcW w:w="1559" w:type="dxa"/>
          </w:tcPr>
          <w:p w14:paraId="28CD059B" w14:textId="710422F5"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 неделя</w:t>
            </w:r>
          </w:p>
        </w:tc>
        <w:tc>
          <w:tcPr>
            <w:tcW w:w="992" w:type="dxa"/>
          </w:tcPr>
          <w:p w14:paraId="5C5CDAE2"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7145E631" w14:textId="77777777" w:rsidR="00E32338" w:rsidRPr="00FE52E2" w:rsidRDefault="00E32338" w:rsidP="001A6CA7">
            <w:pPr>
              <w:spacing w:after="0" w:line="240" w:lineRule="auto"/>
              <w:rPr>
                <w:rFonts w:ascii="Times New Roman" w:hAnsi="Times New Roman" w:cs="Times New Roman"/>
                <w:sz w:val="24"/>
                <w:szCs w:val="24"/>
              </w:rPr>
            </w:pPr>
            <w:r w:rsidRPr="00AA19AE">
              <w:rPr>
                <w:rFonts w:ascii="Times New Roman" w:hAnsi="Times New Roman" w:cs="Times New Roman"/>
                <w:sz w:val="24"/>
                <w:szCs w:val="24"/>
              </w:rPr>
              <w:t>Работа с текстом. Оценка информации</w:t>
            </w:r>
            <w:r>
              <w:rPr>
                <w:rFonts w:ascii="Times New Roman" w:hAnsi="Times New Roman" w:cs="Times New Roman"/>
                <w:sz w:val="24"/>
                <w:szCs w:val="24"/>
              </w:rPr>
              <w:t xml:space="preserve"> </w:t>
            </w:r>
            <w:r w:rsidRPr="00D13688">
              <w:rPr>
                <w:rFonts w:ascii="Times New Roman" w:hAnsi="Times New Roman" w:cs="Times New Roman"/>
                <w:i/>
                <w:sz w:val="24"/>
                <w:szCs w:val="24"/>
              </w:rPr>
              <w:t>Практикум</w:t>
            </w:r>
          </w:p>
        </w:tc>
        <w:tc>
          <w:tcPr>
            <w:tcW w:w="1701" w:type="dxa"/>
          </w:tcPr>
          <w:p w14:paraId="219CDAB1"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2A55B795" w14:textId="77777777" w:rsidTr="00FA2280">
        <w:trPr>
          <w:trHeight w:val="518"/>
        </w:trPr>
        <w:tc>
          <w:tcPr>
            <w:tcW w:w="1135" w:type="dxa"/>
          </w:tcPr>
          <w:p w14:paraId="3EBE3301" w14:textId="5A5823AE"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29</w:t>
            </w:r>
          </w:p>
        </w:tc>
        <w:tc>
          <w:tcPr>
            <w:tcW w:w="1559" w:type="dxa"/>
          </w:tcPr>
          <w:p w14:paraId="21B773CC" w14:textId="2FF6EF14"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неделя</w:t>
            </w:r>
          </w:p>
        </w:tc>
        <w:tc>
          <w:tcPr>
            <w:tcW w:w="992" w:type="dxa"/>
          </w:tcPr>
          <w:p w14:paraId="15E22910"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204DF706" w14:textId="77777777" w:rsidR="00E32338" w:rsidRPr="005768BF" w:rsidRDefault="00E32338" w:rsidP="00D13688">
            <w:pPr>
              <w:spacing w:after="0" w:line="240" w:lineRule="auto"/>
              <w:rPr>
                <w:rFonts w:ascii="Times New Roman" w:hAnsi="Times New Roman" w:cs="Times New Roman"/>
                <w:sz w:val="24"/>
                <w:szCs w:val="24"/>
              </w:rPr>
            </w:pPr>
            <w:r w:rsidRPr="00AD6865">
              <w:rPr>
                <w:rFonts w:ascii="Times New Roman" w:hAnsi="Times New Roman" w:cs="Times New Roman"/>
                <w:sz w:val="24"/>
                <w:szCs w:val="24"/>
              </w:rPr>
              <w:t>Оценка языковых особенностей текста.</w:t>
            </w:r>
            <w:r>
              <w:rPr>
                <w:rFonts w:ascii="Times New Roman" w:hAnsi="Times New Roman" w:cs="Times New Roman"/>
                <w:sz w:val="24"/>
                <w:szCs w:val="24"/>
              </w:rPr>
              <w:t xml:space="preserve"> </w:t>
            </w:r>
            <w:r>
              <w:rPr>
                <w:rFonts w:ascii="Times New Roman" w:hAnsi="Times New Roman" w:cs="Times New Roman"/>
                <w:i/>
                <w:sz w:val="24"/>
                <w:szCs w:val="24"/>
              </w:rPr>
              <w:t>Беседа</w:t>
            </w:r>
          </w:p>
        </w:tc>
        <w:tc>
          <w:tcPr>
            <w:tcW w:w="1701" w:type="dxa"/>
          </w:tcPr>
          <w:p w14:paraId="6A0A5B19"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4B94F4B2" w14:textId="77777777" w:rsidTr="00FA2280">
        <w:tc>
          <w:tcPr>
            <w:tcW w:w="1135" w:type="dxa"/>
          </w:tcPr>
          <w:p w14:paraId="3C9F1452" w14:textId="7CFE163C"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30</w:t>
            </w:r>
          </w:p>
        </w:tc>
        <w:tc>
          <w:tcPr>
            <w:tcW w:w="1559" w:type="dxa"/>
          </w:tcPr>
          <w:p w14:paraId="3DDB5D97" w14:textId="71D5A313" w:rsidR="00E32338" w:rsidRPr="001B7004" w:rsidRDefault="00E32338"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неделя</w:t>
            </w:r>
          </w:p>
        </w:tc>
        <w:tc>
          <w:tcPr>
            <w:tcW w:w="992" w:type="dxa"/>
          </w:tcPr>
          <w:p w14:paraId="23A22E7E"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1FDE59F0" w14:textId="77777777" w:rsidR="00E32338" w:rsidRPr="005768BF" w:rsidRDefault="00E32338" w:rsidP="001A6CA7">
            <w:pPr>
              <w:spacing w:after="0" w:line="240" w:lineRule="auto"/>
              <w:rPr>
                <w:rFonts w:ascii="Times New Roman" w:hAnsi="Times New Roman" w:cs="Times New Roman"/>
                <w:sz w:val="24"/>
                <w:szCs w:val="24"/>
              </w:rPr>
            </w:pPr>
            <w:r w:rsidRPr="001D2417">
              <w:rPr>
                <w:rFonts w:ascii="Times New Roman" w:hAnsi="Times New Roman" w:cs="Times New Roman"/>
                <w:sz w:val="24"/>
                <w:szCs w:val="24"/>
              </w:rPr>
              <w:t>Выражение собственного мнения о прочитанном, его аргументация.</w:t>
            </w:r>
            <w:r>
              <w:rPr>
                <w:rFonts w:ascii="Times New Roman" w:hAnsi="Times New Roman" w:cs="Times New Roman"/>
                <w:sz w:val="24"/>
                <w:szCs w:val="24"/>
              </w:rPr>
              <w:t xml:space="preserve"> </w:t>
            </w:r>
            <w:r w:rsidRPr="00D13688">
              <w:rPr>
                <w:rFonts w:ascii="Times New Roman" w:hAnsi="Times New Roman" w:cs="Times New Roman"/>
                <w:i/>
                <w:sz w:val="24"/>
                <w:szCs w:val="24"/>
              </w:rPr>
              <w:t>Дискуссия</w:t>
            </w:r>
          </w:p>
        </w:tc>
        <w:tc>
          <w:tcPr>
            <w:tcW w:w="1701" w:type="dxa"/>
          </w:tcPr>
          <w:p w14:paraId="302D0E93"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08A60A00" w14:textId="77777777" w:rsidTr="00FA2280">
        <w:tc>
          <w:tcPr>
            <w:tcW w:w="1135" w:type="dxa"/>
          </w:tcPr>
          <w:p w14:paraId="303B6246" w14:textId="598E8F01"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31</w:t>
            </w:r>
          </w:p>
        </w:tc>
        <w:tc>
          <w:tcPr>
            <w:tcW w:w="1559" w:type="dxa"/>
          </w:tcPr>
          <w:p w14:paraId="7135D8EA" w14:textId="2FE7598D" w:rsidR="00E32338" w:rsidRPr="00426A1F" w:rsidRDefault="00FA2280"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неделя</w:t>
            </w:r>
          </w:p>
        </w:tc>
        <w:tc>
          <w:tcPr>
            <w:tcW w:w="992" w:type="dxa"/>
          </w:tcPr>
          <w:p w14:paraId="39CF7FC5"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68657EA8" w14:textId="77777777" w:rsidR="00E32338" w:rsidRPr="005768BF" w:rsidRDefault="00E32338" w:rsidP="001A6CA7">
            <w:pPr>
              <w:spacing w:after="0" w:line="240" w:lineRule="auto"/>
              <w:rPr>
                <w:rFonts w:ascii="Times New Roman" w:hAnsi="Times New Roman" w:cs="Times New Roman"/>
                <w:sz w:val="24"/>
                <w:szCs w:val="24"/>
              </w:rPr>
            </w:pPr>
            <w:r w:rsidRPr="00C502E7">
              <w:rPr>
                <w:rFonts w:ascii="Times New Roman" w:hAnsi="Times New Roman" w:cs="Times New Roman"/>
                <w:sz w:val="24"/>
                <w:szCs w:val="24"/>
              </w:rPr>
              <w:t>Нахождение аргументов</w:t>
            </w:r>
            <w:r>
              <w:rPr>
                <w:rFonts w:ascii="Times New Roman" w:hAnsi="Times New Roman" w:cs="Times New Roman"/>
                <w:sz w:val="24"/>
                <w:szCs w:val="24"/>
              </w:rPr>
              <w:t xml:space="preserve"> в тексте</w:t>
            </w:r>
            <w:r w:rsidRPr="00C502E7">
              <w:rPr>
                <w:rFonts w:ascii="Times New Roman" w:hAnsi="Times New Roman" w:cs="Times New Roman"/>
                <w:sz w:val="24"/>
                <w:szCs w:val="24"/>
              </w:rPr>
              <w:t>, подтверждающих вывод (ответ на поставленный вопрос)</w:t>
            </w:r>
            <w:r>
              <w:rPr>
                <w:rFonts w:ascii="Times New Roman" w:hAnsi="Times New Roman" w:cs="Times New Roman"/>
                <w:sz w:val="24"/>
                <w:szCs w:val="24"/>
              </w:rPr>
              <w:t xml:space="preserve">. </w:t>
            </w:r>
            <w:r w:rsidRPr="00D13688">
              <w:rPr>
                <w:rFonts w:ascii="Times New Roman" w:hAnsi="Times New Roman" w:cs="Times New Roman"/>
                <w:i/>
                <w:sz w:val="24"/>
                <w:szCs w:val="24"/>
              </w:rPr>
              <w:t>Урок-исследование</w:t>
            </w:r>
          </w:p>
        </w:tc>
        <w:tc>
          <w:tcPr>
            <w:tcW w:w="1701" w:type="dxa"/>
          </w:tcPr>
          <w:p w14:paraId="18B8E7EC"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6AF01B85" w14:textId="77777777" w:rsidTr="00FA2280">
        <w:tc>
          <w:tcPr>
            <w:tcW w:w="1135" w:type="dxa"/>
          </w:tcPr>
          <w:p w14:paraId="28418D28" w14:textId="36264F00"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32</w:t>
            </w:r>
          </w:p>
        </w:tc>
        <w:tc>
          <w:tcPr>
            <w:tcW w:w="1559" w:type="dxa"/>
          </w:tcPr>
          <w:p w14:paraId="75D0FDF6" w14:textId="28D5FCDC" w:rsidR="00E32338" w:rsidRPr="00426A1F" w:rsidRDefault="00FA2280"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 неделя</w:t>
            </w:r>
          </w:p>
        </w:tc>
        <w:tc>
          <w:tcPr>
            <w:tcW w:w="992" w:type="dxa"/>
          </w:tcPr>
          <w:p w14:paraId="6DABBCAD"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707231DB" w14:textId="77777777" w:rsidR="00E32338" w:rsidRPr="005768BF" w:rsidRDefault="00E32338" w:rsidP="001A6CA7">
            <w:pPr>
              <w:spacing w:after="0" w:line="240" w:lineRule="auto"/>
              <w:rPr>
                <w:rFonts w:ascii="Times New Roman" w:hAnsi="Times New Roman" w:cs="Times New Roman"/>
                <w:sz w:val="24"/>
                <w:szCs w:val="24"/>
              </w:rPr>
            </w:pPr>
            <w:r w:rsidRPr="00C502E7">
              <w:rPr>
                <w:rFonts w:ascii="Times New Roman" w:hAnsi="Times New Roman" w:cs="Times New Roman"/>
                <w:sz w:val="24"/>
                <w:szCs w:val="24"/>
              </w:rPr>
              <w:t>Нахождение в тексте фрагментов, необходимых для ответа на вопрос.</w:t>
            </w:r>
            <w:r>
              <w:rPr>
                <w:rFonts w:ascii="Times New Roman" w:hAnsi="Times New Roman" w:cs="Times New Roman"/>
                <w:sz w:val="24"/>
                <w:szCs w:val="24"/>
              </w:rPr>
              <w:t xml:space="preserve"> </w:t>
            </w:r>
            <w:r w:rsidRPr="00D13688">
              <w:rPr>
                <w:rFonts w:ascii="Times New Roman" w:hAnsi="Times New Roman" w:cs="Times New Roman"/>
                <w:i/>
                <w:sz w:val="24"/>
                <w:szCs w:val="24"/>
              </w:rPr>
              <w:t>Творческая работа</w:t>
            </w:r>
          </w:p>
        </w:tc>
        <w:tc>
          <w:tcPr>
            <w:tcW w:w="1701" w:type="dxa"/>
          </w:tcPr>
          <w:p w14:paraId="67EF85E2"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0BDF52EC" w14:textId="77777777" w:rsidTr="00FA2280">
        <w:tc>
          <w:tcPr>
            <w:tcW w:w="1135" w:type="dxa"/>
          </w:tcPr>
          <w:p w14:paraId="37EB1422" w14:textId="160EFB80" w:rsidR="00E32338" w:rsidRPr="001127A5" w:rsidRDefault="00E32338" w:rsidP="001A6CA7">
            <w:pPr>
              <w:spacing w:after="0" w:line="240" w:lineRule="auto"/>
              <w:jc w:val="center"/>
              <w:rPr>
                <w:rFonts w:ascii="Times New Roman" w:hAnsi="Times New Roman" w:cs="Times New Roman"/>
                <w:b/>
                <w:sz w:val="24"/>
                <w:szCs w:val="24"/>
                <w:u w:val="single"/>
              </w:rPr>
            </w:pPr>
            <w:r w:rsidRPr="001127A5">
              <w:rPr>
                <w:rFonts w:ascii="Times New Roman" w:hAnsi="Times New Roman" w:cs="Times New Roman"/>
                <w:sz w:val="24"/>
                <w:szCs w:val="24"/>
              </w:rPr>
              <w:t>33</w:t>
            </w:r>
          </w:p>
        </w:tc>
        <w:tc>
          <w:tcPr>
            <w:tcW w:w="1559" w:type="dxa"/>
          </w:tcPr>
          <w:p w14:paraId="50702255" w14:textId="5085AC64" w:rsidR="00E32338" w:rsidRPr="00426A1F" w:rsidRDefault="00FA2280"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 неделя</w:t>
            </w:r>
          </w:p>
        </w:tc>
        <w:tc>
          <w:tcPr>
            <w:tcW w:w="992" w:type="dxa"/>
          </w:tcPr>
          <w:p w14:paraId="78E209BE"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129CA953" w14:textId="77777777" w:rsidR="00E32338" w:rsidRPr="005768BF" w:rsidRDefault="00E32338" w:rsidP="001A6CA7">
            <w:pPr>
              <w:spacing w:after="0" w:line="240" w:lineRule="auto"/>
              <w:rPr>
                <w:rFonts w:ascii="Times New Roman" w:hAnsi="Times New Roman" w:cs="Times New Roman"/>
                <w:sz w:val="24"/>
                <w:szCs w:val="24"/>
              </w:rPr>
            </w:pPr>
            <w:r w:rsidRPr="001D2417">
              <w:rPr>
                <w:rFonts w:ascii="Times New Roman" w:hAnsi="Times New Roman" w:cs="Times New Roman"/>
                <w:sz w:val="24"/>
                <w:szCs w:val="24"/>
              </w:rPr>
              <w:t xml:space="preserve">Мониторинг сформированности </w:t>
            </w:r>
            <w:r>
              <w:rPr>
                <w:rFonts w:ascii="Times New Roman" w:hAnsi="Times New Roman" w:cs="Times New Roman"/>
                <w:sz w:val="24"/>
                <w:szCs w:val="24"/>
              </w:rPr>
              <w:t>читательской грамотности</w:t>
            </w:r>
            <w:r w:rsidRPr="001D2417">
              <w:rPr>
                <w:rFonts w:ascii="Times New Roman" w:hAnsi="Times New Roman" w:cs="Times New Roman"/>
                <w:sz w:val="24"/>
                <w:szCs w:val="24"/>
              </w:rPr>
              <w:t>.</w:t>
            </w:r>
            <w:r>
              <w:rPr>
                <w:rFonts w:ascii="Times New Roman" w:hAnsi="Times New Roman" w:cs="Times New Roman"/>
                <w:sz w:val="24"/>
                <w:szCs w:val="24"/>
              </w:rPr>
              <w:t xml:space="preserve"> </w:t>
            </w:r>
            <w:r w:rsidRPr="00D13688">
              <w:rPr>
                <w:rFonts w:ascii="Times New Roman" w:hAnsi="Times New Roman" w:cs="Times New Roman"/>
                <w:i/>
                <w:sz w:val="24"/>
                <w:szCs w:val="24"/>
              </w:rPr>
              <w:t>Практикум-диагностика</w:t>
            </w:r>
          </w:p>
        </w:tc>
        <w:tc>
          <w:tcPr>
            <w:tcW w:w="1701" w:type="dxa"/>
          </w:tcPr>
          <w:p w14:paraId="1F188CD4"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r w:rsidR="00E32338" w:rsidRPr="001127A5" w14:paraId="06581E90" w14:textId="77777777" w:rsidTr="00FA2280">
        <w:tc>
          <w:tcPr>
            <w:tcW w:w="1135" w:type="dxa"/>
          </w:tcPr>
          <w:p w14:paraId="7DCA3A19" w14:textId="751E0599" w:rsidR="00E32338" w:rsidRPr="001127A5" w:rsidRDefault="00E32338" w:rsidP="001A6CA7">
            <w:pPr>
              <w:spacing w:after="0" w:line="240" w:lineRule="auto"/>
              <w:jc w:val="center"/>
              <w:rPr>
                <w:rFonts w:ascii="Times New Roman" w:hAnsi="Times New Roman" w:cs="Times New Roman"/>
                <w:b/>
                <w:sz w:val="24"/>
                <w:szCs w:val="24"/>
                <w:u w:val="single"/>
              </w:rPr>
            </w:pPr>
            <w:r>
              <w:rPr>
                <w:rFonts w:ascii="Times New Roman" w:hAnsi="Times New Roman" w:cs="Times New Roman"/>
                <w:sz w:val="24"/>
                <w:szCs w:val="24"/>
              </w:rPr>
              <w:t>34</w:t>
            </w:r>
          </w:p>
        </w:tc>
        <w:tc>
          <w:tcPr>
            <w:tcW w:w="1559" w:type="dxa"/>
          </w:tcPr>
          <w:p w14:paraId="5223BDCD" w14:textId="7E5D7291" w:rsidR="00E32338" w:rsidRPr="00426A1F" w:rsidRDefault="00FA2280" w:rsidP="001A6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 неделя</w:t>
            </w:r>
          </w:p>
        </w:tc>
        <w:tc>
          <w:tcPr>
            <w:tcW w:w="992" w:type="dxa"/>
          </w:tcPr>
          <w:p w14:paraId="403550E4"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c>
          <w:tcPr>
            <w:tcW w:w="4253" w:type="dxa"/>
          </w:tcPr>
          <w:p w14:paraId="586D187D" w14:textId="77777777" w:rsidR="00E32338" w:rsidRPr="005768BF" w:rsidRDefault="00E32338" w:rsidP="001A6CA7">
            <w:pPr>
              <w:spacing w:after="0" w:line="240" w:lineRule="auto"/>
              <w:rPr>
                <w:rFonts w:ascii="Times New Roman" w:hAnsi="Times New Roman" w:cs="Times New Roman"/>
                <w:sz w:val="24"/>
                <w:szCs w:val="24"/>
              </w:rPr>
            </w:pPr>
            <w:r w:rsidRPr="001A6CA7">
              <w:rPr>
                <w:rFonts w:ascii="Times New Roman" w:hAnsi="Times New Roman" w:cs="Times New Roman"/>
                <w:sz w:val="24"/>
                <w:szCs w:val="24"/>
              </w:rPr>
              <w:t>Практика аналитического чтения.</w:t>
            </w:r>
            <w:r>
              <w:rPr>
                <w:rFonts w:ascii="Times New Roman" w:hAnsi="Times New Roman" w:cs="Times New Roman"/>
                <w:sz w:val="24"/>
                <w:szCs w:val="24"/>
              </w:rPr>
              <w:t xml:space="preserve"> </w:t>
            </w:r>
            <w:r w:rsidRPr="00D13688">
              <w:rPr>
                <w:rFonts w:ascii="Times New Roman" w:hAnsi="Times New Roman" w:cs="Times New Roman"/>
                <w:i/>
                <w:sz w:val="24"/>
                <w:szCs w:val="24"/>
              </w:rPr>
              <w:t>Практикум</w:t>
            </w:r>
          </w:p>
        </w:tc>
        <w:tc>
          <w:tcPr>
            <w:tcW w:w="1701" w:type="dxa"/>
          </w:tcPr>
          <w:p w14:paraId="6C514F32" w14:textId="77777777" w:rsidR="00E32338" w:rsidRPr="001127A5" w:rsidRDefault="00E32338" w:rsidP="001A6CA7">
            <w:pPr>
              <w:spacing w:after="0" w:line="240" w:lineRule="auto"/>
              <w:jc w:val="center"/>
              <w:rPr>
                <w:rFonts w:ascii="Times New Roman" w:hAnsi="Times New Roman" w:cs="Times New Roman"/>
                <w:b/>
                <w:sz w:val="24"/>
                <w:szCs w:val="24"/>
                <w:u w:val="single"/>
              </w:rPr>
            </w:pPr>
          </w:p>
        </w:tc>
      </w:tr>
    </w:tbl>
    <w:p w14:paraId="7D993547" w14:textId="77777777" w:rsidR="00945CC9" w:rsidRDefault="00945CC9" w:rsidP="001127A5">
      <w:pPr>
        <w:spacing w:after="0" w:line="240" w:lineRule="auto"/>
        <w:ind w:firstLine="709"/>
        <w:jc w:val="center"/>
        <w:rPr>
          <w:rFonts w:ascii="Times New Roman" w:eastAsia="Calibri" w:hAnsi="Times New Roman" w:cs="Times New Roman"/>
          <w:b/>
          <w:sz w:val="24"/>
          <w:szCs w:val="24"/>
        </w:rPr>
      </w:pPr>
    </w:p>
    <w:p w14:paraId="18772CDB" w14:textId="77777777" w:rsidR="00FA2280" w:rsidRPr="007E1480" w:rsidRDefault="00FA2280" w:rsidP="00FA2280">
      <w:pPr>
        <w:tabs>
          <w:tab w:val="left" w:pos="544"/>
        </w:tabs>
        <w:jc w:val="both"/>
        <w:rPr>
          <w:rFonts w:eastAsia="Calibri"/>
          <w:b/>
          <w:color w:val="000000"/>
          <w:lang w:eastAsia="en-US"/>
        </w:rPr>
      </w:pPr>
    </w:p>
    <w:p w14:paraId="2F007F04" w14:textId="77777777" w:rsidR="00FA2280" w:rsidRPr="00FA2280" w:rsidRDefault="00FA2280" w:rsidP="00FA2280">
      <w:pPr>
        <w:tabs>
          <w:tab w:val="left" w:pos="544"/>
        </w:tabs>
        <w:ind w:firstLine="709"/>
        <w:jc w:val="both"/>
        <w:rPr>
          <w:rFonts w:ascii="Times New Roman" w:eastAsia="Calibri" w:hAnsi="Times New Roman" w:cs="Times New Roman"/>
          <w:b/>
          <w:color w:val="000000"/>
          <w:sz w:val="24"/>
          <w:szCs w:val="24"/>
          <w:lang w:eastAsia="en-US"/>
        </w:rPr>
      </w:pPr>
      <w:r w:rsidRPr="00FA2280">
        <w:rPr>
          <w:rFonts w:ascii="Times New Roman" w:eastAsia="Calibri" w:hAnsi="Times New Roman" w:cs="Times New Roman"/>
          <w:b/>
          <w:color w:val="000000"/>
          <w:sz w:val="24"/>
          <w:szCs w:val="24"/>
          <w:lang w:eastAsia="en-US"/>
        </w:rPr>
        <w:t>Формы и виды контроля.</w:t>
      </w:r>
    </w:p>
    <w:p w14:paraId="41158270" w14:textId="77777777" w:rsidR="00FA2280" w:rsidRPr="00FA2280" w:rsidRDefault="00FA2280" w:rsidP="00FA2280">
      <w:pPr>
        <w:spacing w:before="240"/>
        <w:ind w:firstLine="709"/>
        <w:jc w:val="both"/>
        <w:rPr>
          <w:rFonts w:ascii="Times New Roman" w:eastAsiaTheme="minorHAnsi" w:hAnsi="Times New Roman" w:cs="Times New Roman"/>
          <w:color w:val="000000"/>
          <w:sz w:val="24"/>
          <w:szCs w:val="24"/>
          <w:lang w:eastAsia="en-US"/>
        </w:rPr>
      </w:pPr>
      <w:r w:rsidRPr="00FA2280">
        <w:rPr>
          <w:rFonts w:ascii="Times New Roman" w:eastAsiaTheme="minorHAnsi" w:hAnsi="Times New Roman" w:cs="Times New Roman"/>
          <w:sz w:val="24"/>
          <w:szCs w:val="24"/>
          <w:lang w:eastAsia="en-US"/>
        </w:rPr>
        <w:t xml:space="preserve">Вопросы и задания для формирования навыка смыслового чтения и работы с текстами предлагаются устно и письменно. Письменное предъявление материала для индивидуальной или коллективной работы представляет собой раздаточный материал: текст (сплошной/несплошной) и вопросы в тестовой форме с учётом таких составляющих, как </w:t>
      </w:r>
      <w:r w:rsidRPr="00FA2280">
        <w:rPr>
          <w:rFonts w:ascii="Times New Roman" w:eastAsiaTheme="minorHAnsi" w:hAnsi="Times New Roman" w:cs="Times New Roman"/>
          <w:i/>
          <w:sz w:val="24"/>
          <w:szCs w:val="24"/>
          <w:lang w:eastAsia="en-US"/>
        </w:rPr>
        <w:t>поиск и выделение информации</w:t>
      </w:r>
      <w:r w:rsidRPr="00FA2280">
        <w:rPr>
          <w:rFonts w:ascii="Times New Roman" w:eastAsiaTheme="minorHAnsi" w:hAnsi="Times New Roman" w:cs="Times New Roman"/>
          <w:sz w:val="24"/>
          <w:szCs w:val="24"/>
          <w:lang w:eastAsia="en-US"/>
        </w:rPr>
        <w:t xml:space="preserve">, </w:t>
      </w:r>
      <w:r w:rsidRPr="00FA2280">
        <w:rPr>
          <w:rFonts w:ascii="Times New Roman" w:eastAsiaTheme="minorHAnsi" w:hAnsi="Times New Roman" w:cs="Times New Roman"/>
          <w:i/>
          <w:sz w:val="24"/>
          <w:szCs w:val="24"/>
          <w:lang w:eastAsia="en-US"/>
        </w:rPr>
        <w:t>интерпретация</w:t>
      </w:r>
      <w:r w:rsidRPr="00FA2280">
        <w:rPr>
          <w:rFonts w:ascii="Times New Roman" w:eastAsiaTheme="minorHAnsi" w:hAnsi="Times New Roman" w:cs="Times New Roman"/>
          <w:sz w:val="24"/>
          <w:szCs w:val="24"/>
          <w:lang w:eastAsia="en-US"/>
        </w:rPr>
        <w:t xml:space="preserve">, </w:t>
      </w:r>
      <w:r w:rsidRPr="00FA2280">
        <w:rPr>
          <w:rFonts w:ascii="Times New Roman" w:eastAsiaTheme="minorHAnsi" w:hAnsi="Times New Roman" w:cs="Times New Roman"/>
          <w:i/>
          <w:sz w:val="24"/>
          <w:szCs w:val="24"/>
          <w:lang w:eastAsia="en-US"/>
        </w:rPr>
        <w:t>рефлексия и оценка</w:t>
      </w:r>
      <w:r w:rsidRPr="00FA2280">
        <w:rPr>
          <w:rFonts w:ascii="Times New Roman" w:eastAsiaTheme="minorHAnsi" w:hAnsi="Times New Roman" w:cs="Times New Roman"/>
          <w:sz w:val="24"/>
          <w:szCs w:val="24"/>
          <w:lang w:eastAsia="en-US"/>
        </w:rPr>
        <w:t xml:space="preserve">. Задания должны быть дифференцированы по уровню сложности (базовый, повышенный) и соотнесены с количеством баллов. Задания на рефлексию и оценку выполняются в форме связного свободного ответа. Примеры тестовых работ приведены в разделе «Дидактические материалы». </w:t>
      </w:r>
    </w:p>
    <w:p w14:paraId="7139CF30" w14:textId="77777777" w:rsidR="00FA2280" w:rsidRPr="00FA2280" w:rsidRDefault="00FA2280" w:rsidP="00FA2280">
      <w:pPr>
        <w:spacing w:before="240"/>
        <w:ind w:firstLine="709"/>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 xml:space="preserve">В тесты включаются задания на формирование/проверку умений, </w:t>
      </w:r>
      <w:proofErr w:type="spellStart"/>
      <w:r w:rsidRPr="00FA2280">
        <w:rPr>
          <w:rFonts w:ascii="Times New Roman" w:eastAsiaTheme="minorHAnsi" w:hAnsi="Times New Roman" w:cs="Times New Roman"/>
          <w:sz w:val="24"/>
          <w:szCs w:val="24"/>
          <w:lang w:eastAsia="en-US"/>
        </w:rPr>
        <w:t>формируемых</w:t>
      </w:r>
      <w:r w:rsidRPr="00FA2280">
        <w:rPr>
          <w:rFonts w:ascii="Times New Roman" w:eastAsiaTheme="minorHAnsi" w:hAnsi="Times New Roman" w:cs="Times New Roman"/>
          <w:i/>
          <w:sz w:val="24"/>
          <w:szCs w:val="24"/>
          <w:lang w:eastAsia="en-US"/>
        </w:rPr>
        <w:t>на</w:t>
      </w:r>
      <w:proofErr w:type="spellEnd"/>
      <w:r w:rsidRPr="00FA2280">
        <w:rPr>
          <w:rFonts w:ascii="Times New Roman" w:eastAsiaTheme="minorHAnsi" w:hAnsi="Times New Roman" w:cs="Times New Roman"/>
          <w:i/>
          <w:sz w:val="24"/>
          <w:szCs w:val="24"/>
          <w:lang w:eastAsia="en-US"/>
        </w:rPr>
        <w:t xml:space="preserve"> базовом уровне:</w:t>
      </w:r>
    </w:p>
    <w:p w14:paraId="51CE4FBC" w14:textId="77777777" w:rsidR="00FA2280" w:rsidRPr="00FA2280" w:rsidRDefault="00FA2280" w:rsidP="00FA2280">
      <w:pPr>
        <w:numPr>
          <w:ilvl w:val="0"/>
          <w:numId w:val="5"/>
        </w:numPr>
        <w:tabs>
          <w:tab w:val="left" w:pos="709"/>
        </w:tabs>
        <w:spacing w:before="240" w:after="0" w:line="240" w:lineRule="auto"/>
        <w:ind w:left="0" w:firstLine="0"/>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определять основную и второстепенную информацию (определение основной темы текста, подбор заголовка, отражающего тему);</w:t>
      </w:r>
    </w:p>
    <w:p w14:paraId="72D5BD54" w14:textId="77777777" w:rsidR="00FA2280" w:rsidRPr="00FA2280" w:rsidRDefault="00FA2280" w:rsidP="00FA2280">
      <w:pPr>
        <w:numPr>
          <w:ilvl w:val="0"/>
          <w:numId w:val="5"/>
        </w:numPr>
        <w:tabs>
          <w:tab w:val="left" w:pos="709"/>
        </w:tabs>
        <w:spacing w:before="240" w:after="0" w:line="240" w:lineRule="auto"/>
        <w:ind w:left="0" w:firstLine="0"/>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определять познавательную цель (определение основной мысли и цели создания текста, подбор заголовка, отражающего идею);</w:t>
      </w:r>
    </w:p>
    <w:p w14:paraId="0CCD3E26" w14:textId="77777777" w:rsidR="00FA2280" w:rsidRPr="00FA2280" w:rsidRDefault="00FA2280" w:rsidP="00FA2280">
      <w:pPr>
        <w:numPr>
          <w:ilvl w:val="0"/>
          <w:numId w:val="5"/>
        </w:numPr>
        <w:tabs>
          <w:tab w:val="left" w:pos="709"/>
        </w:tabs>
        <w:spacing w:before="240" w:after="0" w:line="240" w:lineRule="auto"/>
        <w:ind w:left="0" w:firstLine="0"/>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определять речевую ситуацию, в которой создан текст (установление принадлежности текста к стилю речи, определение типа книги, из которой взят текст);</w:t>
      </w:r>
    </w:p>
    <w:p w14:paraId="38D5EA62" w14:textId="77777777" w:rsidR="00FA2280" w:rsidRPr="00FA2280" w:rsidRDefault="00FA2280" w:rsidP="00FA2280">
      <w:pPr>
        <w:numPr>
          <w:ilvl w:val="0"/>
          <w:numId w:val="5"/>
        </w:numPr>
        <w:tabs>
          <w:tab w:val="left" w:pos="709"/>
        </w:tabs>
        <w:spacing w:before="240" w:after="0" w:line="240" w:lineRule="auto"/>
        <w:ind w:left="0" w:firstLine="0"/>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извлекать необходимую информацию из текста (обнаружение фактической информации);</w:t>
      </w:r>
    </w:p>
    <w:p w14:paraId="018D7C62" w14:textId="77777777" w:rsidR="00FA2280" w:rsidRPr="00FA2280" w:rsidRDefault="00FA2280" w:rsidP="00FA2280">
      <w:pPr>
        <w:numPr>
          <w:ilvl w:val="0"/>
          <w:numId w:val="5"/>
        </w:numPr>
        <w:tabs>
          <w:tab w:val="left" w:pos="709"/>
        </w:tabs>
        <w:spacing w:before="240" w:after="0" w:line="240" w:lineRule="auto"/>
        <w:ind w:left="0" w:firstLine="0"/>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находить и выделять конкретную информацию (несложный вывод на основе текста);</w:t>
      </w:r>
    </w:p>
    <w:p w14:paraId="2BE979B8" w14:textId="77777777" w:rsidR="00FA2280" w:rsidRPr="00FA2280" w:rsidRDefault="00FA2280" w:rsidP="00FA2280">
      <w:pPr>
        <w:numPr>
          <w:ilvl w:val="0"/>
          <w:numId w:val="5"/>
        </w:numPr>
        <w:tabs>
          <w:tab w:val="left" w:pos="709"/>
        </w:tabs>
        <w:spacing w:before="240" w:after="0" w:line="240" w:lineRule="auto"/>
        <w:ind w:left="0" w:firstLine="0"/>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устанавливать причинно-следственные связи;</w:t>
      </w:r>
    </w:p>
    <w:p w14:paraId="36EF5193" w14:textId="77777777" w:rsidR="00FA2280" w:rsidRPr="00FA2280" w:rsidRDefault="00FA2280" w:rsidP="00FA2280">
      <w:pPr>
        <w:tabs>
          <w:tab w:val="left" w:pos="709"/>
        </w:tabs>
        <w:spacing w:before="240"/>
        <w:jc w:val="both"/>
        <w:rPr>
          <w:rFonts w:ascii="Times New Roman" w:eastAsiaTheme="minorHAnsi" w:hAnsi="Times New Roman" w:cs="Times New Roman"/>
          <w:i/>
          <w:sz w:val="24"/>
          <w:szCs w:val="24"/>
          <w:lang w:eastAsia="en-US"/>
        </w:rPr>
      </w:pPr>
      <w:r w:rsidRPr="00FA2280">
        <w:rPr>
          <w:rFonts w:ascii="Times New Roman" w:eastAsiaTheme="minorHAnsi" w:hAnsi="Times New Roman" w:cs="Times New Roman"/>
          <w:i/>
          <w:sz w:val="24"/>
          <w:szCs w:val="24"/>
          <w:lang w:eastAsia="en-US"/>
        </w:rPr>
        <w:t>на повышенном уровне:</w:t>
      </w:r>
    </w:p>
    <w:p w14:paraId="16194F8E" w14:textId="77777777" w:rsidR="00FA2280" w:rsidRPr="00FA2280" w:rsidRDefault="00FA2280" w:rsidP="00FA2280">
      <w:pPr>
        <w:numPr>
          <w:ilvl w:val="0"/>
          <w:numId w:val="6"/>
        </w:numPr>
        <w:tabs>
          <w:tab w:val="left" w:pos="709"/>
        </w:tabs>
        <w:spacing w:before="240" w:after="0" w:line="240" w:lineRule="auto"/>
        <w:ind w:left="0" w:firstLine="0"/>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синтезировать информацию (составление целого из частей, восстановление последовательности, составление плана и т.п.);</w:t>
      </w:r>
    </w:p>
    <w:p w14:paraId="640DBFF8" w14:textId="77777777" w:rsidR="00FA2280" w:rsidRPr="00FA2280" w:rsidRDefault="00FA2280" w:rsidP="00FA2280">
      <w:pPr>
        <w:numPr>
          <w:ilvl w:val="0"/>
          <w:numId w:val="6"/>
        </w:numPr>
        <w:tabs>
          <w:tab w:val="left" w:pos="709"/>
        </w:tabs>
        <w:spacing w:before="240" w:after="0" w:line="240" w:lineRule="auto"/>
        <w:ind w:left="0" w:firstLine="0"/>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понимать и адекватно оценивать языковые средства (объяснение значения встретившихся в тексте слов, в т.ч. по контексту, определение роли средств языковой выразительности);</w:t>
      </w:r>
    </w:p>
    <w:p w14:paraId="7E8A6E92" w14:textId="77777777" w:rsidR="00FA2280" w:rsidRPr="00FA2280" w:rsidRDefault="00FA2280" w:rsidP="00FA2280">
      <w:pPr>
        <w:numPr>
          <w:ilvl w:val="0"/>
          <w:numId w:val="6"/>
        </w:numPr>
        <w:tabs>
          <w:tab w:val="left" w:pos="709"/>
        </w:tabs>
        <w:spacing w:before="240" w:after="0" w:line="240" w:lineRule="auto"/>
        <w:ind w:left="0" w:firstLine="0"/>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анализировать объекты с целью выделения каких-либо признаков; структурировать знания (обобщение и систематизация имеющейся в тексте информации, передача в другой форме, например, в таблице);</w:t>
      </w:r>
    </w:p>
    <w:p w14:paraId="1FC0E34F" w14:textId="77777777" w:rsidR="00FA2280" w:rsidRPr="00FA2280" w:rsidRDefault="00FA2280" w:rsidP="00FA2280">
      <w:pPr>
        <w:numPr>
          <w:ilvl w:val="0"/>
          <w:numId w:val="6"/>
        </w:numPr>
        <w:tabs>
          <w:tab w:val="left" w:pos="709"/>
        </w:tabs>
        <w:spacing w:before="240" w:after="0" w:line="240" w:lineRule="auto"/>
        <w:ind w:left="0" w:firstLine="0"/>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создавать, применять и преобразовывать знаки и символы, модели и схемы для решения учебных и познавательных задач;</w:t>
      </w:r>
    </w:p>
    <w:p w14:paraId="45DD0260" w14:textId="77777777" w:rsidR="00FA2280" w:rsidRPr="00FA2280" w:rsidRDefault="00FA2280" w:rsidP="00FA2280">
      <w:pPr>
        <w:numPr>
          <w:ilvl w:val="0"/>
          <w:numId w:val="6"/>
        </w:numPr>
        <w:tabs>
          <w:tab w:val="left" w:pos="709"/>
        </w:tabs>
        <w:spacing w:before="240" w:after="0" w:line="240" w:lineRule="auto"/>
        <w:ind w:left="0" w:firstLine="0"/>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устанавливать причинно-следственные связи, обобщать и систематизировать имеющуюся в тексте информацию в форме краткого письменного ответа;</w:t>
      </w:r>
    </w:p>
    <w:p w14:paraId="4AB0EAF3" w14:textId="77777777" w:rsidR="00FA2280" w:rsidRPr="00FA2280" w:rsidRDefault="00FA2280" w:rsidP="00FA2280">
      <w:pPr>
        <w:numPr>
          <w:ilvl w:val="0"/>
          <w:numId w:val="6"/>
        </w:numPr>
        <w:tabs>
          <w:tab w:val="left" w:pos="709"/>
        </w:tabs>
        <w:spacing w:before="240" w:after="0" w:line="240" w:lineRule="auto"/>
        <w:ind w:left="0" w:firstLine="0"/>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строить произвольное речевое высказывание (умение сформулировать личное мнение на основе информации, содержащейся в тексте, аргументировать его и излагать в форме связного письменного ответа).</w:t>
      </w:r>
    </w:p>
    <w:p w14:paraId="00325076" w14:textId="77777777" w:rsidR="00FA2280" w:rsidRPr="00FA2280" w:rsidRDefault="00FA2280" w:rsidP="00FA2280">
      <w:pPr>
        <w:spacing w:before="240"/>
        <w:ind w:firstLine="709"/>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 xml:space="preserve">Если в тесте при оценивании вопросов и заданий базового уровня тестового характера используется традиционный подход (1 балл – правильный ответ, 0 баллов - неверный), то оценивание краткого ответа и ответа в свободной форме требует </w:t>
      </w:r>
      <w:proofErr w:type="spellStart"/>
      <w:r w:rsidRPr="00FA2280">
        <w:rPr>
          <w:rFonts w:ascii="Times New Roman" w:eastAsiaTheme="minorHAnsi" w:hAnsi="Times New Roman" w:cs="Times New Roman"/>
          <w:sz w:val="24"/>
          <w:szCs w:val="24"/>
          <w:lang w:eastAsia="en-US"/>
        </w:rPr>
        <w:t>критериального</w:t>
      </w:r>
      <w:proofErr w:type="spellEnd"/>
      <w:r w:rsidRPr="00FA2280">
        <w:rPr>
          <w:rFonts w:ascii="Times New Roman" w:eastAsiaTheme="minorHAnsi" w:hAnsi="Times New Roman" w:cs="Times New Roman"/>
          <w:sz w:val="24"/>
          <w:szCs w:val="24"/>
          <w:lang w:eastAsia="en-US"/>
        </w:rPr>
        <w:t xml:space="preserve"> подхода. </w:t>
      </w:r>
      <w:proofErr w:type="spellStart"/>
      <w:r w:rsidRPr="00FA2280">
        <w:rPr>
          <w:rFonts w:ascii="Times New Roman" w:eastAsiaTheme="minorHAnsi" w:hAnsi="Times New Roman" w:cs="Times New Roman"/>
          <w:sz w:val="24"/>
          <w:szCs w:val="24"/>
          <w:lang w:eastAsia="en-US"/>
        </w:rPr>
        <w:t>Вобщем</w:t>
      </w:r>
      <w:proofErr w:type="spellEnd"/>
      <w:r w:rsidRPr="00FA2280">
        <w:rPr>
          <w:rFonts w:ascii="Times New Roman" w:eastAsiaTheme="minorHAnsi" w:hAnsi="Times New Roman" w:cs="Times New Roman"/>
          <w:sz w:val="24"/>
          <w:szCs w:val="24"/>
          <w:lang w:eastAsia="en-US"/>
        </w:rPr>
        <w:t xml:space="preserve"> виде подход может быть таким:</w:t>
      </w:r>
    </w:p>
    <w:p w14:paraId="25456CBA" w14:textId="77777777" w:rsidR="00FA2280" w:rsidRPr="00FA2280" w:rsidRDefault="00FA2280" w:rsidP="00FA2280">
      <w:pPr>
        <w:ind w:firstLine="709"/>
        <w:jc w:val="both"/>
        <w:rPr>
          <w:rFonts w:ascii="Times New Roman" w:eastAsiaTheme="minorHAnsi" w:hAnsi="Times New Roman" w:cs="Times New Roman"/>
          <w:sz w:val="24"/>
          <w:szCs w:val="24"/>
          <w:lang w:eastAsia="en-US"/>
        </w:rPr>
      </w:pPr>
    </w:p>
    <w:tbl>
      <w:tblPr>
        <w:tblW w:w="9639" w:type="dxa"/>
        <w:tblInd w:w="5" w:type="dxa"/>
        <w:tblLayout w:type="fixed"/>
        <w:tblCellMar>
          <w:left w:w="0" w:type="dxa"/>
          <w:right w:w="0" w:type="dxa"/>
        </w:tblCellMar>
        <w:tblLook w:val="0000" w:firstRow="0" w:lastRow="0" w:firstColumn="0" w:lastColumn="0" w:noHBand="0" w:noVBand="0"/>
      </w:tblPr>
      <w:tblGrid>
        <w:gridCol w:w="7513"/>
        <w:gridCol w:w="2126"/>
      </w:tblGrid>
      <w:tr w:rsidR="00FA2280" w:rsidRPr="00FA2280" w14:paraId="3B319F6E" w14:textId="77777777" w:rsidTr="004660A3">
        <w:trPr>
          <w:trHeight w:val="333"/>
        </w:trPr>
        <w:tc>
          <w:tcPr>
            <w:tcW w:w="7513" w:type="dxa"/>
            <w:tcBorders>
              <w:top w:val="single" w:sz="4" w:space="0" w:color="auto"/>
              <w:left w:val="single" w:sz="4" w:space="0" w:color="auto"/>
              <w:bottom w:val="single" w:sz="4" w:space="0" w:color="auto"/>
              <w:right w:val="single" w:sz="4" w:space="0" w:color="auto"/>
            </w:tcBorders>
            <w:shd w:val="clear" w:color="auto" w:fill="FFFFFF"/>
          </w:tcPr>
          <w:p w14:paraId="7368D557" w14:textId="77777777" w:rsidR="00FA2280" w:rsidRPr="00FA2280" w:rsidRDefault="00FA2280" w:rsidP="004660A3">
            <w:pPr>
              <w:jc w:val="both"/>
              <w:rPr>
                <w:rFonts w:ascii="Times New Roman" w:hAnsi="Times New Roman" w:cs="Times New Roman"/>
                <w:sz w:val="24"/>
                <w:szCs w:val="24"/>
                <w:lang w:eastAsia="en-US"/>
              </w:rPr>
            </w:pPr>
            <w:r w:rsidRPr="00FA2280">
              <w:rPr>
                <w:rFonts w:ascii="Times New Roman" w:hAnsi="Times New Roman" w:cs="Times New Roman"/>
                <w:b/>
                <w:bCs/>
                <w:sz w:val="24"/>
                <w:szCs w:val="24"/>
                <w:lang w:eastAsia="en-US"/>
              </w:rPr>
              <w:t>Указания к оцениванию связного письменного ответа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7CD548F" w14:textId="77777777" w:rsidR="00FA2280" w:rsidRPr="00FA2280" w:rsidRDefault="00FA2280" w:rsidP="004660A3">
            <w:pPr>
              <w:jc w:val="both"/>
              <w:rPr>
                <w:rFonts w:ascii="Times New Roman" w:hAnsi="Times New Roman" w:cs="Times New Roman"/>
                <w:sz w:val="24"/>
                <w:szCs w:val="24"/>
                <w:lang w:eastAsia="en-US"/>
              </w:rPr>
            </w:pPr>
            <w:r w:rsidRPr="00FA2280">
              <w:rPr>
                <w:rFonts w:ascii="Times New Roman" w:hAnsi="Times New Roman" w:cs="Times New Roman"/>
                <w:b/>
                <w:bCs/>
                <w:sz w:val="24"/>
                <w:szCs w:val="24"/>
                <w:lang w:eastAsia="en-US"/>
              </w:rPr>
              <w:t>Баллы</w:t>
            </w:r>
          </w:p>
        </w:tc>
      </w:tr>
      <w:tr w:rsidR="00FA2280" w:rsidRPr="00FA2280" w14:paraId="34608E95" w14:textId="77777777" w:rsidTr="004660A3">
        <w:trPr>
          <w:trHeight w:val="601"/>
        </w:trPr>
        <w:tc>
          <w:tcPr>
            <w:tcW w:w="7513" w:type="dxa"/>
            <w:tcBorders>
              <w:top w:val="single" w:sz="4" w:space="0" w:color="auto"/>
              <w:left w:val="single" w:sz="4" w:space="0" w:color="auto"/>
              <w:bottom w:val="single" w:sz="4" w:space="0" w:color="auto"/>
              <w:right w:val="single" w:sz="4" w:space="0" w:color="auto"/>
            </w:tcBorders>
            <w:shd w:val="clear" w:color="auto" w:fill="FFFFFF"/>
          </w:tcPr>
          <w:p w14:paraId="79BE229D" w14:textId="77777777" w:rsidR="00FA2280" w:rsidRPr="00FA2280" w:rsidRDefault="00FA2280" w:rsidP="004660A3">
            <w:pPr>
              <w:jc w:val="both"/>
              <w:rPr>
                <w:rFonts w:ascii="Times New Roman" w:hAnsi="Times New Roman" w:cs="Times New Roman"/>
                <w:sz w:val="24"/>
                <w:szCs w:val="24"/>
                <w:lang w:eastAsia="en-US"/>
              </w:rPr>
            </w:pPr>
            <w:r w:rsidRPr="00FA2280">
              <w:rPr>
                <w:rFonts w:ascii="Times New Roman" w:hAnsi="Times New Roman" w:cs="Times New Roman"/>
                <w:sz w:val="24"/>
                <w:szCs w:val="24"/>
                <w:lang w:eastAsia="en-US"/>
              </w:rPr>
              <w:t xml:space="preserve">Высказано личное мнение и приведено его подтверждение в виде связного высказывания </w:t>
            </w:r>
            <w:r w:rsidRPr="00FA2280">
              <w:rPr>
                <w:rFonts w:ascii="Times New Roman" w:hAnsi="Times New Roman" w:cs="Times New Roman"/>
                <w:sz w:val="24"/>
                <w:szCs w:val="24"/>
                <w:u w:val="single"/>
                <w:lang w:eastAsia="en-US"/>
              </w:rPr>
              <w:t>с опорой на текст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E42D135" w14:textId="77777777" w:rsidR="00FA2280" w:rsidRPr="00FA2280" w:rsidRDefault="00FA2280" w:rsidP="004660A3">
            <w:pPr>
              <w:jc w:val="center"/>
              <w:rPr>
                <w:rFonts w:ascii="Times New Roman" w:hAnsi="Times New Roman" w:cs="Times New Roman"/>
                <w:sz w:val="24"/>
                <w:szCs w:val="24"/>
                <w:lang w:eastAsia="en-US"/>
              </w:rPr>
            </w:pPr>
            <w:r w:rsidRPr="00FA2280">
              <w:rPr>
                <w:rFonts w:ascii="Times New Roman" w:hAnsi="Times New Roman" w:cs="Times New Roman"/>
                <w:sz w:val="24"/>
                <w:szCs w:val="24"/>
                <w:lang w:eastAsia="en-US"/>
              </w:rPr>
              <w:t>3</w:t>
            </w:r>
          </w:p>
        </w:tc>
      </w:tr>
      <w:tr w:rsidR="00FA2280" w:rsidRPr="00FA2280" w14:paraId="248603D0" w14:textId="77777777" w:rsidTr="004660A3">
        <w:trPr>
          <w:trHeight w:val="601"/>
        </w:trPr>
        <w:tc>
          <w:tcPr>
            <w:tcW w:w="7513" w:type="dxa"/>
            <w:tcBorders>
              <w:top w:val="single" w:sz="4" w:space="0" w:color="auto"/>
              <w:left w:val="single" w:sz="4" w:space="0" w:color="auto"/>
              <w:bottom w:val="single" w:sz="4" w:space="0" w:color="auto"/>
              <w:right w:val="single" w:sz="4" w:space="0" w:color="auto"/>
            </w:tcBorders>
            <w:shd w:val="clear" w:color="auto" w:fill="FFFFFF"/>
          </w:tcPr>
          <w:p w14:paraId="774ACA09" w14:textId="77777777" w:rsidR="00FA2280" w:rsidRPr="00FA2280" w:rsidRDefault="00FA2280" w:rsidP="004660A3">
            <w:pPr>
              <w:jc w:val="both"/>
              <w:rPr>
                <w:rFonts w:ascii="Times New Roman" w:hAnsi="Times New Roman" w:cs="Times New Roman"/>
                <w:sz w:val="24"/>
                <w:szCs w:val="24"/>
                <w:lang w:eastAsia="en-US"/>
              </w:rPr>
            </w:pPr>
            <w:r w:rsidRPr="00FA2280">
              <w:rPr>
                <w:rFonts w:ascii="Times New Roman" w:hAnsi="Times New Roman" w:cs="Times New Roman"/>
                <w:sz w:val="24"/>
                <w:szCs w:val="24"/>
                <w:lang w:eastAsia="en-US"/>
              </w:rPr>
              <w:t xml:space="preserve">Высказано личное мнение и приведено его подтверждение в виде связного высказывания </w:t>
            </w:r>
            <w:r w:rsidRPr="00FA2280">
              <w:rPr>
                <w:rFonts w:ascii="Times New Roman" w:hAnsi="Times New Roman" w:cs="Times New Roman"/>
                <w:sz w:val="24"/>
                <w:szCs w:val="24"/>
                <w:u w:val="single"/>
                <w:lang w:eastAsia="en-US"/>
              </w:rPr>
              <w:t>без опоры на текст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B35A84B" w14:textId="77777777" w:rsidR="00FA2280" w:rsidRPr="00FA2280" w:rsidRDefault="00FA2280" w:rsidP="004660A3">
            <w:pPr>
              <w:jc w:val="center"/>
              <w:rPr>
                <w:rFonts w:ascii="Times New Roman" w:hAnsi="Times New Roman" w:cs="Times New Roman"/>
                <w:sz w:val="24"/>
                <w:szCs w:val="24"/>
                <w:lang w:eastAsia="en-US"/>
              </w:rPr>
            </w:pPr>
            <w:r w:rsidRPr="00FA2280">
              <w:rPr>
                <w:rFonts w:ascii="Times New Roman" w:hAnsi="Times New Roman" w:cs="Times New Roman"/>
                <w:sz w:val="24"/>
                <w:szCs w:val="24"/>
                <w:lang w:eastAsia="en-US"/>
              </w:rPr>
              <w:t>2</w:t>
            </w:r>
          </w:p>
        </w:tc>
      </w:tr>
      <w:tr w:rsidR="00FA2280" w:rsidRPr="00FA2280" w14:paraId="4BB4FD39" w14:textId="77777777" w:rsidTr="004660A3">
        <w:trPr>
          <w:trHeight w:val="506"/>
        </w:trPr>
        <w:tc>
          <w:tcPr>
            <w:tcW w:w="7513" w:type="dxa"/>
            <w:tcBorders>
              <w:top w:val="single" w:sz="4" w:space="0" w:color="auto"/>
              <w:left w:val="single" w:sz="4" w:space="0" w:color="auto"/>
              <w:bottom w:val="single" w:sz="4" w:space="0" w:color="auto"/>
              <w:right w:val="single" w:sz="4" w:space="0" w:color="auto"/>
            </w:tcBorders>
            <w:shd w:val="clear" w:color="auto" w:fill="FFFFFF"/>
          </w:tcPr>
          <w:p w14:paraId="444D0FBD" w14:textId="77777777" w:rsidR="00FA2280" w:rsidRPr="00FA2280" w:rsidRDefault="00FA2280" w:rsidP="004660A3">
            <w:pPr>
              <w:jc w:val="both"/>
              <w:rPr>
                <w:rFonts w:ascii="Times New Roman" w:hAnsi="Times New Roman" w:cs="Times New Roman"/>
                <w:sz w:val="24"/>
                <w:szCs w:val="24"/>
                <w:lang w:eastAsia="en-US"/>
              </w:rPr>
            </w:pPr>
            <w:r w:rsidRPr="00FA2280">
              <w:rPr>
                <w:rFonts w:ascii="Times New Roman" w:hAnsi="Times New Roman" w:cs="Times New Roman"/>
                <w:sz w:val="24"/>
                <w:szCs w:val="24"/>
                <w:lang w:eastAsia="en-US"/>
              </w:rPr>
              <w:t>Подтверждение личного мнения дано отдельными словами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B61A2F2" w14:textId="77777777" w:rsidR="00FA2280" w:rsidRPr="00FA2280" w:rsidRDefault="00FA2280" w:rsidP="004660A3">
            <w:pPr>
              <w:jc w:val="center"/>
              <w:rPr>
                <w:rFonts w:ascii="Times New Roman" w:hAnsi="Times New Roman" w:cs="Times New Roman"/>
                <w:sz w:val="24"/>
                <w:szCs w:val="24"/>
                <w:lang w:eastAsia="en-US"/>
              </w:rPr>
            </w:pPr>
            <w:r w:rsidRPr="00FA2280">
              <w:rPr>
                <w:rFonts w:ascii="Times New Roman" w:hAnsi="Times New Roman" w:cs="Times New Roman"/>
                <w:sz w:val="24"/>
                <w:szCs w:val="24"/>
                <w:lang w:eastAsia="en-US"/>
              </w:rPr>
              <w:t>1</w:t>
            </w:r>
          </w:p>
        </w:tc>
      </w:tr>
      <w:tr w:rsidR="00FA2280" w:rsidRPr="00FA2280" w14:paraId="631AB952" w14:textId="77777777" w:rsidTr="004660A3">
        <w:trPr>
          <w:trHeight w:val="572"/>
        </w:trPr>
        <w:tc>
          <w:tcPr>
            <w:tcW w:w="7513" w:type="dxa"/>
            <w:tcBorders>
              <w:top w:val="single" w:sz="4" w:space="0" w:color="auto"/>
              <w:left w:val="single" w:sz="4" w:space="0" w:color="auto"/>
              <w:bottom w:val="single" w:sz="4" w:space="0" w:color="auto"/>
              <w:right w:val="single" w:sz="4" w:space="0" w:color="auto"/>
            </w:tcBorders>
            <w:shd w:val="clear" w:color="auto" w:fill="FFFFFF"/>
          </w:tcPr>
          <w:p w14:paraId="79634F57" w14:textId="77777777" w:rsidR="00FA2280" w:rsidRPr="00FA2280" w:rsidRDefault="00FA2280" w:rsidP="004660A3">
            <w:pPr>
              <w:jc w:val="both"/>
              <w:rPr>
                <w:rFonts w:ascii="Times New Roman" w:hAnsi="Times New Roman" w:cs="Times New Roman"/>
                <w:sz w:val="24"/>
                <w:szCs w:val="24"/>
                <w:lang w:eastAsia="en-US"/>
              </w:rPr>
            </w:pPr>
            <w:r w:rsidRPr="00FA2280">
              <w:rPr>
                <w:rFonts w:ascii="Times New Roman" w:hAnsi="Times New Roman" w:cs="Times New Roman"/>
                <w:sz w:val="24"/>
                <w:szCs w:val="24"/>
                <w:lang w:eastAsia="en-US"/>
              </w:rPr>
              <w:t>Отсутствует подтверждение личного мнения</w:t>
            </w:r>
            <w:r w:rsidRPr="00FA2280">
              <w:rPr>
                <w:rFonts w:ascii="Times New Roman" w:hAnsi="Times New Roman" w:cs="Times New Roman"/>
                <w:b/>
                <w:bCs/>
                <w:sz w:val="24"/>
                <w:szCs w:val="24"/>
                <w:lang w:eastAsia="en-US"/>
              </w:rPr>
              <w:t xml:space="preserve"> или о</w:t>
            </w:r>
            <w:r w:rsidRPr="00FA2280">
              <w:rPr>
                <w:rFonts w:ascii="Times New Roman" w:hAnsi="Times New Roman" w:cs="Times New Roman"/>
                <w:sz w:val="24"/>
                <w:szCs w:val="24"/>
                <w:lang w:eastAsia="en-US"/>
              </w:rPr>
              <w:t xml:space="preserve">твет не имеет прямого отношения к содержанию текста </w:t>
            </w:r>
            <w:r w:rsidRPr="00FA2280">
              <w:rPr>
                <w:rFonts w:ascii="Times New Roman" w:hAnsi="Times New Roman" w:cs="Times New Roman"/>
                <w:b/>
                <w:bCs/>
                <w:sz w:val="24"/>
                <w:szCs w:val="24"/>
                <w:lang w:eastAsia="en-US"/>
              </w:rPr>
              <w:t>или о</w:t>
            </w:r>
            <w:r w:rsidRPr="00FA2280">
              <w:rPr>
                <w:rFonts w:ascii="Times New Roman" w:hAnsi="Times New Roman" w:cs="Times New Roman"/>
                <w:sz w:val="24"/>
                <w:szCs w:val="24"/>
                <w:lang w:eastAsia="en-US"/>
              </w:rPr>
              <w:t>твет отсутствует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1E7C26D" w14:textId="77777777" w:rsidR="00FA2280" w:rsidRPr="00FA2280" w:rsidRDefault="00FA2280" w:rsidP="004660A3">
            <w:pPr>
              <w:jc w:val="center"/>
              <w:rPr>
                <w:rFonts w:ascii="Times New Roman" w:hAnsi="Times New Roman" w:cs="Times New Roman"/>
                <w:sz w:val="24"/>
                <w:szCs w:val="24"/>
                <w:lang w:eastAsia="en-US"/>
              </w:rPr>
            </w:pPr>
            <w:r w:rsidRPr="00FA2280">
              <w:rPr>
                <w:rFonts w:ascii="Times New Roman" w:hAnsi="Times New Roman" w:cs="Times New Roman"/>
                <w:sz w:val="24"/>
                <w:szCs w:val="24"/>
                <w:lang w:eastAsia="en-US"/>
              </w:rPr>
              <w:t>0</w:t>
            </w:r>
          </w:p>
        </w:tc>
      </w:tr>
      <w:tr w:rsidR="00FA2280" w:rsidRPr="00FA2280" w14:paraId="2ADADFAB" w14:textId="77777777" w:rsidTr="004660A3">
        <w:trPr>
          <w:trHeight w:val="357"/>
        </w:trPr>
        <w:tc>
          <w:tcPr>
            <w:tcW w:w="7513" w:type="dxa"/>
            <w:tcBorders>
              <w:top w:val="single" w:sz="4" w:space="0" w:color="auto"/>
              <w:left w:val="single" w:sz="4" w:space="0" w:color="auto"/>
              <w:bottom w:val="single" w:sz="4" w:space="0" w:color="auto"/>
              <w:right w:val="single" w:sz="4" w:space="0" w:color="auto"/>
            </w:tcBorders>
            <w:shd w:val="clear" w:color="auto" w:fill="FFFFFF"/>
          </w:tcPr>
          <w:p w14:paraId="13446405" w14:textId="77777777" w:rsidR="00FA2280" w:rsidRPr="00FA2280" w:rsidRDefault="00FA2280" w:rsidP="004660A3">
            <w:pPr>
              <w:jc w:val="both"/>
              <w:rPr>
                <w:rFonts w:ascii="Times New Roman" w:hAnsi="Times New Roman" w:cs="Times New Roman"/>
                <w:sz w:val="24"/>
                <w:szCs w:val="24"/>
                <w:lang w:eastAsia="en-US"/>
              </w:rPr>
            </w:pPr>
            <w:r w:rsidRPr="00FA2280">
              <w:rPr>
                <w:rFonts w:ascii="Times New Roman" w:hAnsi="Times New Roman" w:cs="Times New Roman"/>
                <w:b/>
                <w:bCs/>
                <w:i/>
                <w:iCs/>
                <w:sz w:val="24"/>
                <w:szCs w:val="24"/>
                <w:lang w:eastAsia="en-US"/>
              </w:rPr>
              <w:t>Максимальный балл</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1BDD681" w14:textId="77777777" w:rsidR="00FA2280" w:rsidRPr="00FA2280" w:rsidRDefault="00FA2280" w:rsidP="004660A3">
            <w:pPr>
              <w:jc w:val="center"/>
              <w:rPr>
                <w:rFonts w:ascii="Times New Roman" w:hAnsi="Times New Roman" w:cs="Times New Roman"/>
                <w:sz w:val="24"/>
                <w:szCs w:val="24"/>
                <w:lang w:eastAsia="en-US"/>
              </w:rPr>
            </w:pPr>
            <w:r w:rsidRPr="00FA2280">
              <w:rPr>
                <w:rFonts w:ascii="Times New Roman" w:hAnsi="Times New Roman" w:cs="Times New Roman"/>
                <w:sz w:val="24"/>
                <w:szCs w:val="24"/>
                <w:lang w:eastAsia="en-US"/>
              </w:rPr>
              <w:t>2</w:t>
            </w:r>
          </w:p>
        </w:tc>
      </w:tr>
    </w:tbl>
    <w:p w14:paraId="29C35D91" w14:textId="77777777" w:rsidR="00FA2280" w:rsidRPr="00FA2280" w:rsidRDefault="00FA2280" w:rsidP="00FA2280">
      <w:pPr>
        <w:jc w:val="both"/>
        <w:rPr>
          <w:rFonts w:ascii="Times New Roman" w:eastAsiaTheme="minorHAnsi" w:hAnsi="Times New Roman" w:cs="Times New Roman"/>
          <w:sz w:val="24"/>
          <w:szCs w:val="24"/>
          <w:lang w:eastAsia="en-US"/>
        </w:rPr>
      </w:pPr>
    </w:p>
    <w:p w14:paraId="7FDDF7D5" w14:textId="287DCB2D" w:rsidR="00FA2280" w:rsidRPr="00FA2280" w:rsidRDefault="00FA2280" w:rsidP="00FA2280">
      <w:pPr>
        <w:ind w:firstLine="709"/>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Выстраивая стратегию деятельности по формированию основ читательской компетенции, следует учесть определение уровней читательской компетенции, разработанные для проведения международных исследований (</w:t>
      </w:r>
      <w:proofErr w:type="gramStart"/>
      <w:r w:rsidRPr="00FA2280">
        <w:rPr>
          <w:rFonts w:ascii="Times New Roman" w:eastAsiaTheme="minorHAnsi" w:hAnsi="Times New Roman" w:cs="Times New Roman"/>
          <w:sz w:val="24"/>
          <w:szCs w:val="24"/>
          <w:lang w:val="en-US" w:eastAsia="en-US"/>
        </w:rPr>
        <w:t>PISA</w:t>
      </w:r>
      <w:r w:rsidRPr="00FA2280">
        <w:rPr>
          <w:rFonts w:ascii="Times New Roman" w:eastAsiaTheme="minorHAnsi" w:hAnsi="Times New Roman" w:cs="Times New Roman"/>
          <w:sz w:val="24"/>
          <w:szCs w:val="24"/>
          <w:lang w:eastAsia="en-US"/>
        </w:rPr>
        <w:t>,</w:t>
      </w:r>
      <w:r w:rsidRPr="00FA2280">
        <w:rPr>
          <w:rFonts w:ascii="Times New Roman" w:eastAsiaTheme="minorHAnsi" w:hAnsi="Times New Roman" w:cs="Times New Roman"/>
          <w:sz w:val="24"/>
          <w:szCs w:val="24"/>
          <w:lang w:val="en-US" w:eastAsia="en-US"/>
        </w:rPr>
        <w:t>PIRLS</w:t>
      </w:r>
      <w:proofErr w:type="gramEnd"/>
      <w:r w:rsidRPr="00FA2280">
        <w:rPr>
          <w:rFonts w:ascii="Times New Roman" w:eastAsiaTheme="minorHAnsi" w:hAnsi="Times New Roman" w:cs="Times New Roman"/>
          <w:sz w:val="24"/>
          <w:szCs w:val="24"/>
          <w:lang w:eastAsia="en-US"/>
        </w:rPr>
        <w:t>).</w:t>
      </w:r>
    </w:p>
    <w:p w14:paraId="01799773" w14:textId="77777777" w:rsidR="00FA2280" w:rsidRPr="00FA2280" w:rsidRDefault="00FA2280" w:rsidP="00FA2280">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b/>
          <w:sz w:val="24"/>
          <w:szCs w:val="24"/>
          <w:lang w:eastAsia="en-US"/>
        </w:rPr>
        <w:t>Уровни читательской компетентности</w:t>
      </w:r>
    </w:p>
    <w:p w14:paraId="30B3CE00" w14:textId="77777777" w:rsidR="00FA2280" w:rsidRPr="00FA2280" w:rsidRDefault="00FA2280" w:rsidP="00FA2280">
      <w:pPr>
        <w:jc w:val="both"/>
        <w:rPr>
          <w:rFonts w:ascii="Times New Roman" w:eastAsia="Calibri" w:hAnsi="Times New Roman" w:cs="Times New Roman"/>
          <w:b/>
          <w:i/>
          <w:sz w:val="24"/>
          <w:szCs w:val="24"/>
          <w:lang w:eastAsia="en-US"/>
        </w:rPr>
      </w:pPr>
      <w:r w:rsidRPr="00FA2280">
        <w:rPr>
          <w:rFonts w:ascii="Times New Roman" w:eastAsia="Calibri" w:hAnsi="Times New Roman" w:cs="Times New Roman"/>
          <w:b/>
          <w:i/>
          <w:sz w:val="24"/>
          <w:szCs w:val="24"/>
          <w:lang w:eastAsia="en-US"/>
        </w:rPr>
        <w:t>5 уровень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2783"/>
        <w:gridCol w:w="3172"/>
      </w:tblGrid>
      <w:tr w:rsidR="00FA2280" w:rsidRPr="00FA2280" w14:paraId="24C3733D" w14:textId="77777777" w:rsidTr="004660A3">
        <w:trPr>
          <w:trHeight w:val="270"/>
        </w:trPr>
        <w:tc>
          <w:tcPr>
            <w:tcW w:w="3827" w:type="dxa"/>
            <w:tcBorders>
              <w:top w:val="single" w:sz="4" w:space="0" w:color="auto"/>
              <w:left w:val="single" w:sz="4" w:space="0" w:color="auto"/>
              <w:bottom w:val="single" w:sz="4" w:space="0" w:color="auto"/>
              <w:right w:val="single" w:sz="4" w:space="0" w:color="auto"/>
            </w:tcBorders>
          </w:tcPr>
          <w:p w14:paraId="7CF2AAD1"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Нахождение информации</w:t>
            </w:r>
          </w:p>
        </w:tc>
        <w:tc>
          <w:tcPr>
            <w:tcW w:w="3067" w:type="dxa"/>
            <w:tcBorders>
              <w:top w:val="single" w:sz="4" w:space="0" w:color="auto"/>
              <w:left w:val="single" w:sz="4" w:space="0" w:color="auto"/>
              <w:bottom w:val="single" w:sz="4" w:space="0" w:color="auto"/>
              <w:right w:val="single" w:sz="4" w:space="0" w:color="auto"/>
            </w:tcBorders>
          </w:tcPr>
          <w:p w14:paraId="049010F3"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Интерпретация текста</w:t>
            </w:r>
          </w:p>
        </w:tc>
        <w:tc>
          <w:tcPr>
            <w:tcW w:w="3560" w:type="dxa"/>
            <w:tcBorders>
              <w:top w:val="single" w:sz="4" w:space="0" w:color="auto"/>
              <w:left w:val="single" w:sz="4" w:space="0" w:color="auto"/>
              <w:bottom w:val="single" w:sz="4" w:space="0" w:color="auto"/>
              <w:right w:val="single" w:sz="4" w:space="0" w:color="auto"/>
            </w:tcBorders>
          </w:tcPr>
          <w:p w14:paraId="25E6DD45"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Рефлексия и оценка</w:t>
            </w:r>
          </w:p>
        </w:tc>
      </w:tr>
      <w:tr w:rsidR="00FA2280" w:rsidRPr="00FA2280" w14:paraId="6D0C4D43" w14:textId="77777777" w:rsidTr="004660A3">
        <w:trPr>
          <w:trHeight w:val="2310"/>
        </w:trPr>
        <w:tc>
          <w:tcPr>
            <w:tcW w:w="3827" w:type="dxa"/>
            <w:tcBorders>
              <w:top w:val="single" w:sz="4" w:space="0" w:color="auto"/>
              <w:left w:val="single" w:sz="4" w:space="0" w:color="auto"/>
              <w:bottom w:val="single" w:sz="4" w:space="0" w:color="auto"/>
              <w:right w:val="single" w:sz="4" w:space="0" w:color="auto"/>
            </w:tcBorders>
          </w:tcPr>
          <w:p w14:paraId="7928B676" w14:textId="77777777" w:rsidR="00FA2280" w:rsidRPr="00FA2280" w:rsidRDefault="00FA2280" w:rsidP="004660A3">
            <w:pPr>
              <w:jc w:val="both"/>
              <w:rPr>
                <w:rFonts w:ascii="Times New Roman" w:eastAsia="Calibri" w:hAnsi="Times New Roman" w:cs="Times New Roman"/>
                <w:spacing w:val="-4"/>
                <w:sz w:val="24"/>
                <w:szCs w:val="24"/>
                <w:lang w:eastAsia="en-US"/>
              </w:rPr>
            </w:pPr>
            <w:r w:rsidRPr="00FA2280">
              <w:rPr>
                <w:rFonts w:ascii="Times New Roman" w:eastAsia="Calibri" w:hAnsi="Times New Roman" w:cs="Times New Roman"/>
                <w:spacing w:val="-4"/>
                <w:sz w:val="24"/>
                <w:szCs w:val="24"/>
                <w:lang w:eastAsia="en-US"/>
              </w:rPr>
              <w:t>Найти и установить последовательность или комбинацию отрывков глубоко скрытой информации, часть которой может быть задана вне основного текста. Сделать вывод о том, какая информация в тексте необходима для выполнения задания. Работать с правдоподобной и/ или достаточно объёмной информацией.</w:t>
            </w:r>
          </w:p>
        </w:tc>
        <w:tc>
          <w:tcPr>
            <w:tcW w:w="3067" w:type="dxa"/>
            <w:tcBorders>
              <w:top w:val="single" w:sz="4" w:space="0" w:color="auto"/>
              <w:left w:val="single" w:sz="4" w:space="0" w:color="auto"/>
              <w:bottom w:val="single" w:sz="4" w:space="0" w:color="auto"/>
              <w:right w:val="single" w:sz="4" w:space="0" w:color="auto"/>
            </w:tcBorders>
          </w:tcPr>
          <w:p w14:paraId="29ECBBC3"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Истолковать значения нюансов языка или показать полное понимание текста и всех его деталей.</w:t>
            </w:r>
          </w:p>
        </w:tc>
        <w:tc>
          <w:tcPr>
            <w:tcW w:w="3560" w:type="dxa"/>
            <w:tcBorders>
              <w:top w:val="single" w:sz="4" w:space="0" w:color="auto"/>
              <w:left w:val="single" w:sz="4" w:space="0" w:color="auto"/>
              <w:bottom w:val="single" w:sz="4" w:space="0" w:color="auto"/>
              <w:right w:val="single" w:sz="4" w:space="0" w:color="auto"/>
            </w:tcBorders>
          </w:tcPr>
          <w:p w14:paraId="79EBFB15"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Критически оценить текст или выдвинуть гипотезы о нём на основе специальных знаний. Работать с понятиями, которые противоположны ожиданиям, основываясь на глубоком понимании длинных или сложных текстов.</w:t>
            </w:r>
          </w:p>
        </w:tc>
      </w:tr>
    </w:tbl>
    <w:p w14:paraId="195F92E0" w14:textId="77777777" w:rsidR="00FA2280" w:rsidRPr="00FA2280" w:rsidRDefault="00FA2280" w:rsidP="00FA2280">
      <w:pPr>
        <w:jc w:val="both"/>
        <w:rPr>
          <w:rFonts w:ascii="Times New Roman" w:eastAsia="Calibri" w:hAnsi="Times New Roman" w:cs="Times New Roman"/>
          <w:b/>
          <w:i/>
          <w:sz w:val="24"/>
          <w:szCs w:val="24"/>
          <w:lang w:eastAsia="en-US"/>
        </w:rPr>
      </w:pPr>
      <w:r w:rsidRPr="00FA2280">
        <w:rPr>
          <w:rFonts w:ascii="Times New Roman" w:eastAsia="Calibri" w:hAnsi="Times New Roman" w:cs="Times New Roman"/>
          <w:b/>
          <w:i/>
          <w:sz w:val="24"/>
          <w:szCs w:val="24"/>
          <w:lang w:eastAsia="en-US"/>
        </w:rPr>
        <w:t>4 уровень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777"/>
        <w:gridCol w:w="3176"/>
      </w:tblGrid>
      <w:tr w:rsidR="00FA2280" w:rsidRPr="00FA2280" w14:paraId="2B93C11F" w14:textId="77777777" w:rsidTr="004660A3">
        <w:trPr>
          <w:trHeight w:val="296"/>
        </w:trPr>
        <w:tc>
          <w:tcPr>
            <w:tcW w:w="3827" w:type="dxa"/>
            <w:tcBorders>
              <w:top w:val="single" w:sz="4" w:space="0" w:color="auto"/>
              <w:left w:val="single" w:sz="4" w:space="0" w:color="auto"/>
              <w:bottom w:val="single" w:sz="4" w:space="0" w:color="auto"/>
              <w:right w:val="single" w:sz="4" w:space="0" w:color="auto"/>
            </w:tcBorders>
          </w:tcPr>
          <w:p w14:paraId="0292506E"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Нахождение информации</w:t>
            </w:r>
          </w:p>
        </w:tc>
        <w:tc>
          <w:tcPr>
            <w:tcW w:w="3051" w:type="dxa"/>
            <w:tcBorders>
              <w:top w:val="single" w:sz="4" w:space="0" w:color="auto"/>
              <w:left w:val="single" w:sz="4" w:space="0" w:color="auto"/>
              <w:bottom w:val="single" w:sz="4" w:space="0" w:color="auto"/>
              <w:right w:val="single" w:sz="4" w:space="0" w:color="auto"/>
            </w:tcBorders>
          </w:tcPr>
          <w:p w14:paraId="42243027"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Интерпретация текста</w:t>
            </w:r>
          </w:p>
        </w:tc>
        <w:tc>
          <w:tcPr>
            <w:tcW w:w="3576" w:type="dxa"/>
            <w:tcBorders>
              <w:top w:val="single" w:sz="4" w:space="0" w:color="auto"/>
              <w:left w:val="single" w:sz="4" w:space="0" w:color="auto"/>
              <w:bottom w:val="single" w:sz="4" w:space="0" w:color="auto"/>
              <w:right w:val="single" w:sz="4" w:space="0" w:color="auto"/>
            </w:tcBorders>
          </w:tcPr>
          <w:p w14:paraId="015817C0"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Рефлексия и оценка</w:t>
            </w:r>
          </w:p>
        </w:tc>
      </w:tr>
      <w:tr w:rsidR="00FA2280" w:rsidRPr="00FA2280" w14:paraId="47A86F3D" w14:textId="77777777" w:rsidTr="004660A3">
        <w:trPr>
          <w:trHeight w:val="3314"/>
        </w:trPr>
        <w:tc>
          <w:tcPr>
            <w:tcW w:w="3827" w:type="dxa"/>
            <w:tcBorders>
              <w:top w:val="single" w:sz="4" w:space="0" w:color="auto"/>
              <w:left w:val="single" w:sz="4" w:space="0" w:color="auto"/>
              <w:bottom w:val="single" w:sz="4" w:space="0" w:color="auto"/>
              <w:right w:val="single" w:sz="4" w:space="0" w:color="auto"/>
            </w:tcBorders>
          </w:tcPr>
          <w:p w14:paraId="5E6487B8" w14:textId="77777777" w:rsidR="00FA2280" w:rsidRPr="00FA2280" w:rsidRDefault="00FA2280" w:rsidP="004660A3">
            <w:pPr>
              <w:jc w:val="both"/>
              <w:rPr>
                <w:rFonts w:ascii="Times New Roman" w:eastAsia="Calibri" w:hAnsi="Times New Roman" w:cs="Times New Roman"/>
                <w:sz w:val="24"/>
                <w:szCs w:val="24"/>
                <w:lang w:eastAsia="en-US"/>
              </w:rPr>
            </w:pPr>
            <w:proofErr w:type="spellStart"/>
            <w:r w:rsidRPr="00FA2280">
              <w:rPr>
                <w:rFonts w:ascii="Times New Roman" w:eastAsia="Calibri" w:hAnsi="Times New Roman" w:cs="Times New Roman"/>
                <w:sz w:val="24"/>
                <w:szCs w:val="24"/>
                <w:lang w:eastAsia="en-US"/>
              </w:rPr>
              <w:t>айти</w:t>
            </w:r>
            <w:proofErr w:type="spellEnd"/>
            <w:r w:rsidRPr="00FA2280">
              <w:rPr>
                <w:rFonts w:ascii="Times New Roman" w:eastAsia="Calibri" w:hAnsi="Times New Roman" w:cs="Times New Roman"/>
                <w:sz w:val="24"/>
                <w:szCs w:val="24"/>
                <w:lang w:eastAsia="en-US"/>
              </w:rPr>
              <w:t xml:space="preserve"> и установить возможную последовательность или комбинацию отрывков глубоко скрытой информации, каждая часть которой может отвечать множественным критериям в тексте с неизвестным контекстом или формой. Сделать вывод о том, какая информация в тексте необходима для выполнения задания. </w:t>
            </w:r>
          </w:p>
        </w:tc>
        <w:tc>
          <w:tcPr>
            <w:tcW w:w="3051" w:type="dxa"/>
            <w:tcBorders>
              <w:top w:val="single" w:sz="4" w:space="0" w:color="auto"/>
              <w:left w:val="single" w:sz="4" w:space="0" w:color="auto"/>
              <w:bottom w:val="single" w:sz="4" w:space="0" w:color="auto"/>
              <w:right w:val="single" w:sz="4" w:space="0" w:color="auto"/>
            </w:tcBorders>
          </w:tcPr>
          <w:p w14:paraId="51B791CB"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Использовать глубокие идеи, заложенные в тексте для понимания и применения категорий в незнакомом контексте; истолковывать разделы текста, беря в расчет понимание текста в целом. Работать с идеями, которые противоречат ожиданиям и сформулированы в негативном контексте.</w:t>
            </w:r>
          </w:p>
        </w:tc>
        <w:tc>
          <w:tcPr>
            <w:tcW w:w="3576" w:type="dxa"/>
            <w:tcBorders>
              <w:top w:val="single" w:sz="4" w:space="0" w:color="auto"/>
              <w:left w:val="single" w:sz="4" w:space="0" w:color="auto"/>
              <w:bottom w:val="single" w:sz="4" w:space="0" w:color="auto"/>
              <w:right w:val="single" w:sz="4" w:space="0" w:color="auto"/>
            </w:tcBorders>
          </w:tcPr>
          <w:p w14:paraId="0A610924"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Использовать академические и общественные знания для выдвижения гипотез или критической оценки текста. Демонстрировать точное понимание длинных и сложных текстов.</w:t>
            </w:r>
          </w:p>
        </w:tc>
      </w:tr>
    </w:tbl>
    <w:p w14:paraId="21F37591" w14:textId="77777777" w:rsidR="00FA2280" w:rsidRPr="00FA2280" w:rsidRDefault="00FA2280" w:rsidP="00FA2280">
      <w:pPr>
        <w:jc w:val="both"/>
        <w:rPr>
          <w:rFonts w:ascii="Times New Roman" w:eastAsia="Calibri" w:hAnsi="Times New Roman" w:cs="Times New Roman"/>
          <w:b/>
          <w:i/>
          <w:sz w:val="24"/>
          <w:szCs w:val="24"/>
          <w:lang w:eastAsia="en-US"/>
        </w:rPr>
      </w:pPr>
      <w:r w:rsidRPr="00FA2280">
        <w:rPr>
          <w:rFonts w:ascii="Times New Roman" w:eastAsia="Calibri" w:hAnsi="Times New Roman" w:cs="Times New Roman"/>
          <w:b/>
          <w:i/>
          <w:sz w:val="24"/>
          <w:szCs w:val="24"/>
          <w:lang w:eastAsia="en-US"/>
        </w:rPr>
        <w:t>3 уровень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2975"/>
        <w:gridCol w:w="3150"/>
      </w:tblGrid>
      <w:tr w:rsidR="00FA2280" w:rsidRPr="00FA2280" w14:paraId="312EAF91" w14:textId="77777777" w:rsidTr="004660A3">
        <w:trPr>
          <w:trHeight w:val="267"/>
        </w:trPr>
        <w:tc>
          <w:tcPr>
            <w:tcW w:w="3686" w:type="dxa"/>
            <w:tcBorders>
              <w:top w:val="single" w:sz="4" w:space="0" w:color="auto"/>
              <w:left w:val="single" w:sz="4" w:space="0" w:color="auto"/>
              <w:bottom w:val="single" w:sz="4" w:space="0" w:color="auto"/>
              <w:right w:val="single" w:sz="4" w:space="0" w:color="auto"/>
            </w:tcBorders>
          </w:tcPr>
          <w:p w14:paraId="13F1EF3B"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Нахождение информации</w:t>
            </w:r>
          </w:p>
        </w:tc>
        <w:tc>
          <w:tcPr>
            <w:tcW w:w="3260" w:type="dxa"/>
            <w:tcBorders>
              <w:top w:val="single" w:sz="4" w:space="0" w:color="auto"/>
              <w:left w:val="single" w:sz="4" w:space="0" w:color="auto"/>
              <w:bottom w:val="single" w:sz="4" w:space="0" w:color="auto"/>
              <w:right w:val="single" w:sz="4" w:space="0" w:color="auto"/>
            </w:tcBorders>
          </w:tcPr>
          <w:p w14:paraId="43735CB6"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Интерпретация текста</w:t>
            </w:r>
          </w:p>
        </w:tc>
        <w:tc>
          <w:tcPr>
            <w:tcW w:w="3508" w:type="dxa"/>
            <w:tcBorders>
              <w:top w:val="single" w:sz="4" w:space="0" w:color="auto"/>
              <w:left w:val="single" w:sz="4" w:space="0" w:color="auto"/>
              <w:bottom w:val="single" w:sz="4" w:space="0" w:color="auto"/>
              <w:right w:val="single" w:sz="4" w:space="0" w:color="auto"/>
            </w:tcBorders>
          </w:tcPr>
          <w:p w14:paraId="3BB88763"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Рефлексия и оценка</w:t>
            </w:r>
          </w:p>
        </w:tc>
      </w:tr>
      <w:tr w:rsidR="00FA2280" w:rsidRPr="00FA2280" w14:paraId="43258187" w14:textId="77777777" w:rsidTr="004660A3">
        <w:trPr>
          <w:trHeight w:val="2548"/>
        </w:trPr>
        <w:tc>
          <w:tcPr>
            <w:tcW w:w="3686" w:type="dxa"/>
            <w:tcBorders>
              <w:top w:val="single" w:sz="4" w:space="0" w:color="auto"/>
              <w:left w:val="single" w:sz="4" w:space="0" w:color="auto"/>
              <w:bottom w:val="single" w:sz="4" w:space="0" w:color="auto"/>
              <w:right w:val="single" w:sz="4" w:space="0" w:color="auto"/>
            </w:tcBorders>
          </w:tcPr>
          <w:p w14:paraId="671215E8"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Найти и в некоторых случаях распознать связи между отрывками информации, каждый из которых, возможно, отвечает множественным критериям. Работать с известной, но противоречивой информацией.</w:t>
            </w:r>
          </w:p>
        </w:tc>
        <w:tc>
          <w:tcPr>
            <w:tcW w:w="3260" w:type="dxa"/>
            <w:tcBorders>
              <w:top w:val="single" w:sz="4" w:space="0" w:color="auto"/>
              <w:left w:val="single" w:sz="4" w:space="0" w:color="auto"/>
              <w:bottom w:val="single" w:sz="4" w:space="0" w:color="auto"/>
              <w:right w:val="single" w:sz="4" w:space="0" w:color="auto"/>
            </w:tcBorders>
          </w:tcPr>
          <w:p w14:paraId="3BDF4304" w14:textId="77777777" w:rsidR="00FA2280" w:rsidRPr="00FA2280" w:rsidRDefault="00FA2280" w:rsidP="004660A3">
            <w:pPr>
              <w:jc w:val="both"/>
              <w:rPr>
                <w:rFonts w:ascii="Times New Roman" w:eastAsia="Calibri" w:hAnsi="Times New Roman" w:cs="Times New Roman"/>
                <w:spacing w:val="-6"/>
                <w:sz w:val="24"/>
                <w:szCs w:val="24"/>
                <w:lang w:eastAsia="en-US"/>
              </w:rPr>
            </w:pPr>
            <w:r w:rsidRPr="00FA2280">
              <w:rPr>
                <w:rFonts w:ascii="Times New Roman" w:eastAsia="Calibri" w:hAnsi="Times New Roman" w:cs="Times New Roman"/>
                <w:spacing w:val="-6"/>
                <w:sz w:val="24"/>
                <w:szCs w:val="24"/>
                <w:lang w:eastAsia="en-US"/>
              </w:rPr>
              <w:t>Объединить несколько частей текста для того, чтобы определить главную мысль, объяснять связи и истолковывать значения слов и смысл фраз. Сравнивать, противопоставлять или классифицировать части информации, принимая во внимание множество критериев. Работать с противоречивой информацией.</w:t>
            </w:r>
          </w:p>
        </w:tc>
        <w:tc>
          <w:tcPr>
            <w:tcW w:w="3508" w:type="dxa"/>
            <w:tcBorders>
              <w:top w:val="single" w:sz="4" w:space="0" w:color="auto"/>
              <w:left w:val="single" w:sz="4" w:space="0" w:color="auto"/>
              <w:bottom w:val="single" w:sz="4" w:space="0" w:color="auto"/>
              <w:right w:val="single" w:sz="4" w:space="0" w:color="auto"/>
            </w:tcBorders>
          </w:tcPr>
          <w:p w14:paraId="7F1AD335"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Делать сравнения или устанавливать связи, давать объяснения или оценивать особенности текста. Демонстрировать точное понимание текста в связи с известными, повседневными знаниями или основывать выводы на менее известных знаниях.</w:t>
            </w:r>
          </w:p>
        </w:tc>
      </w:tr>
    </w:tbl>
    <w:p w14:paraId="10E6F9D4" w14:textId="77777777" w:rsidR="00FA2280" w:rsidRPr="00FA2280" w:rsidRDefault="00FA2280" w:rsidP="00FA2280">
      <w:pPr>
        <w:jc w:val="both"/>
        <w:rPr>
          <w:rFonts w:ascii="Times New Roman" w:eastAsia="Calibri" w:hAnsi="Times New Roman" w:cs="Times New Roman"/>
          <w:b/>
          <w:i/>
          <w:sz w:val="24"/>
          <w:szCs w:val="24"/>
          <w:lang w:eastAsia="en-US"/>
        </w:rPr>
      </w:pPr>
      <w:r w:rsidRPr="00FA2280">
        <w:rPr>
          <w:rFonts w:ascii="Times New Roman" w:eastAsia="Calibri" w:hAnsi="Times New Roman" w:cs="Times New Roman"/>
          <w:b/>
          <w:i/>
          <w:sz w:val="24"/>
          <w:szCs w:val="24"/>
          <w:lang w:eastAsia="en-US"/>
        </w:rPr>
        <w:t>2 уровень</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5"/>
        <w:gridCol w:w="2976"/>
        <w:gridCol w:w="3298"/>
      </w:tblGrid>
      <w:tr w:rsidR="00FA2280" w:rsidRPr="00FA2280" w14:paraId="740AE351" w14:textId="77777777" w:rsidTr="00FA2280">
        <w:trPr>
          <w:trHeight w:val="256"/>
        </w:trPr>
        <w:tc>
          <w:tcPr>
            <w:tcW w:w="3365" w:type="dxa"/>
            <w:tcBorders>
              <w:top w:val="single" w:sz="4" w:space="0" w:color="auto"/>
              <w:left w:val="single" w:sz="4" w:space="0" w:color="auto"/>
              <w:bottom w:val="single" w:sz="4" w:space="0" w:color="auto"/>
              <w:right w:val="single" w:sz="4" w:space="0" w:color="auto"/>
            </w:tcBorders>
          </w:tcPr>
          <w:p w14:paraId="080AEF12"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Нахождение информации</w:t>
            </w:r>
          </w:p>
        </w:tc>
        <w:tc>
          <w:tcPr>
            <w:tcW w:w="2976" w:type="dxa"/>
            <w:tcBorders>
              <w:top w:val="single" w:sz="4" w:space="0" w:color="auto"/>
              <w:left w:val="single" w:sz="4" w:space="0" w:color="auto"/>
              <w:bottom w:val="single" w:sz="4" w:space="0" w:color="auto"/>
              <w:right w:val="single" w:sz="4" w:space="0" w:color="auto"/>
            </w:tcBorders>
          </w:tcPr>
          <w:p w14:paraId="268229BB"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Интерпретация текста</w:t>
            </w:r>
          </w:p>
        </w:tc>
        <w:tc>
          <w:tcPr>
            <w:tcW w:w="3298" w:type="dxa"/>
            <w:tcBorders>
              <w:top w:val="single" w:sz="4" w:space="0" w:color="auto"/>
              <w:left w:val="single" w:sz="4" w:space="0" w:color="auto"/>
              <w:bottom w:val="single" w:sz="4" w:space="0" w:color="auto"/>
              <w:right w:val="single" w:sz="4" w:space="0" w:color="auto"/>
            </w:tcBorders>
          </w:tcPr>
          <w:p w14:paraId="6A87BA81"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Рефлексия и оценка</w:t>
            </w:r>
          </w:p>
        </w:tc>
      </w:tr>
      <w:tr w:rsidR="00FA2280" w:rsidRPr="00FA2280" w14:paraId="7768BA20" w14:textId="77777777" w:rsidTr="00FA2280">
        <w:trPr>
          <w:trHeight w:val="2762"/>
        </w:trPr>
        <w:tc>
          <w:tcPr>
            <w:tcW w:w="3365" w:type="dxa"/>
            <w:tcBorders>
              <w:top w:val="single" w:sz="4" w:space="0" w:color="auto"/>
              <w:left w:val="single" w:sz="4" w:space="0" w:color="auto"/>
              <w:bottom w:val="single" w:sz="4" w:space="0" w:color="auto"/>
              <w:right w:val="single" w:sz="4" w:space="0" w:color="auto"/>
            </w:tcBorders>
          </w:tcPr>
          <w:p w14:paraId="60BF8F50"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Найти один или более отрывков информации, каждый из которых, возможно, отвечает множественным критериям. Работать с противоречивой информацией.</w:t>
            </w:r>
          </w:p>
        </w:tc>
        <w:tc>
          <w:tcPr>
            <w:tcW w:w="2976" w:type="dxa"/>
            <w:tcBorders>
              <w:top w:val="single" w:sz="4" w:space="0" w:color="auto"/>
              <w:left w:val="single" w:sz="4" w:space="0" w:color="auto"/>
              <w:bottom w:val="single" w:sz="4" w:space="0" w:color="auto"/>
              <w:right w:val="single" w:sz="4" w:space="0" w:color="auto"/>
            </w:tcBorders>
          </w:tcPr>
          <w:p w14:paraId="2FE9D7B1"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Определить главную мысль, понимать связи, формировать и применять простые категории или истолковывать значения в пределах ограниченной части текста, когда информация малоизвестна и требуется сделать простые выводы.</w:t>
            </w:r>
          </w:p>
        </w:tc>
        <w:tc>
          <w:tcPr>
            <w:tcW w:w="3298" w:type="dxa"/>
            <w:tcBorders>
              <w:top w:val="single" w:sz="4" w:space="0" w:color="auto"/>
              <w:left w:val="single" w:sz="4" w:space="0" w:color="auto"/>
              <w:bottom w:val="single" w:sz="4" w:space="0" w:color="auto"/>
              <w:right w:val="single" w:sz="4" w:space="0" w:color="auto"/>
            </w:tcBorders>
          </w:tcPr>
          <w:p w14:paraId="39045CCB"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Делать сравнения или устанавливать связи между текстом и внешними знаниями или объяснять особенности текста, основываясь на собственном опыте и отношениях.</w:t>
            </w:r>
          </w:p>
        </w:tc>
      </w:tr>
    </w:tbl>
    <w:p w14:paraId="07B94A6D" w14:textId="77777777" w:rsidR="00FA2280" w:rsidRPr="00FA2280" w:rsidRDefault="00FA2280" w:rsidP="00FA2280">
      <w:pPr>
        <w:jc w:val="both"/>
        <w:rPr>
          <w:rFonts w:ascii="Times New Roman" w:eastAsia="Calibri" w:hAnsi="Times New Roman" w:cs="Times New Roman"/>
          <w:b/>
          <w:i/>
          <w:sz w:val="24"/>
          <w:szCs w:val="24"/>
          <w:lang w:eastAsia="en-US"/>
        </w:rPr>
      </w:pPr>
      <w:r w:rsidRPr="00FA2280">
        <w:rPr>
          <w:rFonts w:ascii="Times New Roman" w:eastAsia="Calibri" w:hAnsi="Times New Roman" w:cs="Times New Roman"/>
          <w:b/>
          <w:i/>
          <w:sz w:val="24"/>
          <w:szCs w:val="24"/>
          <w:lang w:eastAsia="en-US"/>
        </w:rPr>
        <w:t>1 уровень</w:t>
      </w:r>
    </w:p>
    <w:tbl>
      <w:tblPr>
        <w:tblpPr w:leftFromText="180" w:rightFromText="180" w:vertAnchor="text" w:horzAnchor="margin" w:tblpX="250" w:tblpY="74"/>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023"/>
        <w:gridCol w:w="3387"/>
      </w:tblGrid>
      <w:tr w:rsidR="00FA2280" w:rsidRPr="00FA2280" w14:paraId="53305035" w14:textId="77777777" w:rsidTr="00FA2280">
        <w:trPr>
          <w:trHeight w:val="296"/>
        </w:trPr>
        <w:tc>
          <w:tcPr>
            <w:tcW w:w="3187" w:type="dxa"/>
            <w:tcBorders>
              <w:top w:val="single" w:sz="4" w:space="0" w:color="auto"/>
              <w:left w:val="single" w:sz="4" w:space="0" w:color="auto"/>
              <w:bottom w:val="single" w:sz="4" w:space="0" w:color="auto"/>
              <w:right w:val="single" w:sz="4" w:space="0" w:color="auto"/>
            </w:tcBorders>
          </w:tcPr>
          <w:p w14:paraId="6A68E12E"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Нахождение информации</w:t>
            </w:r>
          </w:p>
        </w:tc>
        <w:tc>
          <w:tcPr>
            <w:tcW w:w="3023" w:type="dxa"/>
            <w:tcBorders>
              <w:top w:val="single" w:sz="4" w:space="0" w:color="auto"/>
              <w:left w:val="single" w:sz="4" w:space="0" w:color="auto"/>
              <w:bottom w:val="single" w:sz="4" w:space="0" w:color="auto"/>
              <w:right w:val="single" w:sz="4" w:space="0" w:color="auto"/>
            </w:tcBorders>
          </w:tcPr>
          <w:p w14:paraId="54939AA5"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Интерпретация текста</w:t>
            </w:r>
          </w:p>
        </w:tc>
        <w:tc>
          <w:tcPr>
            <w:tcW w:w="3387" w:type="dxa"/>
            <w:tcBorders>
              <w:top w:val="single" w:sz="4" w:space="0" w:color="auto"/>
              <w:left w:val="single" w:sz="4" w:space="0" w:color="auto"/>
              <w:bottom w:val="single" w:sz="4" w:space="0" w:color="auto"/>
              <w:right w:val="single" w:sz="4" w:space="0" w:color="auto"/>
            </w:tcBorders>
          </w:tcPr>
          <w:p w14:paraId="3DA08C3A" w14:textId="77777777" w:rsidR="00FA2280" w:rsidRPr="00FA2280" w:rsidRDefault="00FA2280" w:rsidP="004660A3">
            <w:pPr>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Рефлексия и оценка</w:t>
            </w:r>
          </w:p>
        </w:tc>
      </w:tr>
      <w:tr w:rsidR="00FA2280" w:rsidRPr="00FA2280" w14:paraId="17DE888F" w14:textId="77777777" w:rsidTr="00FA2280">
        <w:trPr>
          <w:trHeight w:val="1948"/>
        </w:trPr>
        <w:tc>
          <w:tcPr>
            <w:tcW w:w="3187" w:type="dxa"/>
            <w:tcBorders>
              <w:top w:val="single" w:sz="4" w:space="0" w:color="auto"/>
              <w:left w:val="single" w:sz="4" w:space="0" w:color="auto"/>
              <w:bottom w:val="single" w:sz="4" w:space="0" w:color="auto"/>
              <w:right w:val="single" w:sz="4" w:space="0" w:color="auto"/>
            </w:tcBorders>
          </w:tcPr>
          <w:p w14:paraId="7F81D180"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Найти один (или более) независимый друг от друга отрывок явно выраженной в тексте информации по простому критерию.</w:t>
            </w:r>
          </w:p>
        </w:tc>
        <w:tc>
          <w:tcPr>
            <w:tcW w:w="3023" w:type="dxa"/>
            <w:tcBorders>
              <w:top w:val="single" w:sz="4" w:space="0" w:color="auto"/>
              <w:left w:val="single" w:sz="4" w:space="0" w:color="auto"/>
              <w:bottom w:val="single" w:sz="4" w:space="0" w:color="auto"/>
              <w:right w:val="single" w:sz="4" w:space="0" w:color="auto"/>
            </w:tcBorders>
          </w:tcPr>
          <w:p w14:paraId="324F09F2"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Распознать главную тему или авторские намерения в тексте на известную тему, когда требуемая информация в тексте общеизвестна.</w:t>
            </w:r>
          </w:p>
        </w:tc>
        <w:tc>
          <w:tcPr>
            <w:tcW w:w="3387" w:type="dxa"/>
            <w:tcBorders>
              <w:top w:val="single" w:sz="4" w:space="0" w:color="auto"/>
              <w:left w:val="single" w:sz="4" w:space="0" w:color="auto"/>
              <w:bottom w:val="single" w:sz="4" w:space="0" w:color="auto"/>
              <w:right w:val="single" w:sz="4" w:space="0" w:color="auto"/>
            </w:tcBorders>
          </w:tcPr>
          <w:p w14:paraId="1D3D58DD"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Устанавливать простые связи</w:t>
            </w:r>
          </w:p>
          <w:p w14:paraId="5586E8DB"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 xml:space="preserve"> между информацией в </w:t>
            </w:r>
          </w:p>
          <w:p w14:paraId="339FF9D8"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 xml:space="preserve">тексте и общими, </w:t>
            </w:r>
          </w:p>
          <w:p w14:paraId="1B40969B" w14:textId="77777777" w:rsidR="00FA2280" w:rsidRPr="00FA2280" w:rsidRDefault="00FA2280" w:rsidP="004660A3">
            <w:pPr>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повседневными знаниями.</w:t>
            </w:r>
          </w:p>
        </w:tc>
      </w:tr>
    </w:tbl>
    <w:p w14:paraId="6EE63DDE" w14:textId="77777777" w:rsidR="00FA2280" w:rsidRDefault="00FA2280" w:rsidP="00FA2280">
      <w:pPr>
        <w:jc w:val="both"/>
        <w:rPr>
          <w:rFonts w:ascii="Times New Roman" w:hAnsi="Times New Roman" w:cs="Times New Roman"/>
          <w:b/>
          <w:sz w:val="24"/>
          <w:szCs w:val="24"/>
          <w:u w:val="single"/>
        </w:rPr>
      </w:pPr>
    </w:p>
    <w:p w14:paraId="65F50334" w14:textId="77777777" w:rsidR="00FA2280" w:rsidRDefault="00FA2280" w:rsidP="00FA2280">
      <w:pPr>
        <w:jc w:val="both"/>
        <w:rPr>
          <w:rFonts w:ascii="Times New Roman" w:hAnsi="Times New Roman" w:cs="Times New Roman"/>
          <w:b/>
          <w:sz w:val="24"/>
          <w:szCs w:val="24"/>
          <w:u w:val="single"/>
        </w:rPr>
      </w:pPr>
    </w:p>
    <w:p w14:paraId="340073C8" w14:textId="77777777" w:rsidR="00FA2280" w:rsidRDefault="00FA2280" w:rsidP="00FA2280">
      <w:pPr>
        <w:jc w:val="both"/>
        <w:rPr>
          <w:rFonts w:ascii="Times New Roman" w:hAnsi="Times New Roman" w:cs="Times New Roman"/>
          <w:b/>
          <w:sz w:val="24"/>
          <w:szCs w:val="24"/>
          <w:u w:val="single"/>
        </w:rPr>
      </w:pPr>
    </w:p>
    <w:p w14:paraId="49CB1DF0" w14:textId="77777777" w:rsidR="00FA2280" w:rsidRDefault="00FA2280" w:rsidP="00FA2280">
      <w:pPr>
        <w:jc w:val="both"/>
        <w:rPr>
          <w:rFonts w:ascii="Times New Roman" w:hAnsi="Times New Roman" w:cs="Times New Roman"/>
          <w:b/>
          <w:sz w:val="24"/>
          <w:szCs w:val="24"/>
          <w:u w:val="single"/>
        </w:rPr>
      </w:pPr>
    </w:p>
    <w:p w14:paraId="4F299E08" w14:textId="106690BB" w:rsidR="00FA2280" w:rsidRPr="00FA2280" w:rsidRDefault="00FA2280" w:rsidP="00FA2280">
      <w:pPr>
        <w:jc w:val="both"/>
        <w:rPr>
          <w:rFonts w:ascii="Times New Roman" w:hAnsi="Times New Roman" w:cs="Times New Roman"/>
          <w:b/>
          <w:sz w:val="24"/>
          <w:szCs w:val="24"/>
          <w:u w:val="single"/>
        </w:rPr>
      </w:pPr>
      <w:r w:rsidRPr="00FA2280">
        <w:rPr>
          <w:rFonts w:ascii="Times New Roman" w:hAnsi="Times New Roman" w:cs="Times New Roman"/>
          <w:b/>
          <w:sz w:val="24"/>
          <w:szCs w:val="24"/>
          <w:u w:val="single"/>
        </w:rPr>
        <w:t>Материально-техническое обеспечение</w:t>
      </w:r>
    </w:p>
    <w:p w14:paraId="0AA068B5" w14:textId="77777777" w:rsidR="00FA2280" w:rsidRPr="00FA2280" w:rsidRDefault="00FA2280" w:rsidP="00FA2280">
      <w:pPr>
        <w:jc w:val="both"/>
        <w:rPr>
          <w:rFonts w:ascii="Times New Roman" w:hAnsi="Times New Roman" w:cs="Times New Roman"/>
          <w:b/>
          <w:sz w:val="24"/>
          <w:szCs w:val="24"/>
          <w:u w:val="single"/>
        </w:rPr>
      </w:pPr>
    </w:p>
    <w:p w14:paraId="46DDAC63" w14:textId="77777777" w:rsidR="00FA2280" w:rsidRPr="00FA2280" w:rsidRDefault="00FA2280" w:rsidP="00FA2280">
      <w:pPr>
        <w:ind w:firstLine="709"/>
        <w:jc w:val="both"/>
        <w:rPr>
          <w:rFonts w:ascii="Times New Roman" w:eastAsia="Calibri" w:hAnsi="Times New Roman" w:cs="Times New Roman"/>
          <w:b/>
          <w:sz w:val="24"/>
          <w:szCs w:val="24"/>
          <w:lang w:eastAsia="en-US"/>
        </w:rPr>
      </w:pPr>
      <w:r w:rsidRPr="00FA2280">
        <w:rPr>
          <w:rFonts w:ascii="Times New Roman" w:eastAsia="Calibri" w:hAnsi="Times New Roman" w:cs="Times New Roman"/>
          <w:b/>
          <w:sz w:val="24"/>
          <w:szCs w:val="24"/>
          <w:lang w:eastAsia="en-US"/>
        </w:rPr>
        <w:t>Литература для учащихся</w:t>
      </w:r>
    </w:p>
    <w:p w14:paraId="412B3A7D" w14:textId="45E5CB5B" w:rsidR="00FA2280" w:rsidRPr="00FA2280" w:rsidRDefault="00FA2280" w:rsidP="00FA2280">
      <w:pPr>
        <w:numPr>
          <w:ilvl w:val="0"/>
          <w:numId w:val="9"/>
        </w:numPr>
        <w:contextualSpacing/>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 xml:space="preserve">Григорьева А.К., Московкина И.И. Смысловое чтение. Тренажёр. </w:t>
      </w:r>
      <w:r>
        <w:rPr>
          <w:rFonts w:ascii="Times New Roman" w:eastAsiaTheme="minorHAnsi" w:hAnsi="Times New Roman" w:cs="Times New Roman"/>
          <w:sz w:val="24"/>
          <w:szCs w:val="24"/>
          <w:lang w:eastAsia="en-US"/>
        </w:rPr>
        <w:t>6</w:t>
      </w:r>
      <w:r w:rsidRPr="00FA2280">
        <w:rPr>
          <w:rFonts w:ascii="Times New Roman" w:eastAsiaTheme="minorHAnsi" w:hAnsi="Times New Roman" w:cs="Times New Roman"/>
          <w:sz w:val="24"/>
          <w:szCs w:val="24"/>
          <w:lang w:eastAsia="en-US"/>
        </w:rPr>
        <w:t xml:space="preserve"> класс. ФГОС— М.: Издательство «Экзамен», 2021.</w:t>
      </w:r>
    </w:p>
    <w:p w14:paraId="326FB629" w14:textId="61A6BF86" w:rsidR="00FA2280" w:rsidRPr="00FA2280" w:rsidRDefault="00FA2280" w:rsidP="00FA2280">
      <w:pPr>
        <w:numPr>
          <w:ilvl w:val="0"/>
          <w:numId w:val="9"/>
        </w:numPr>
        <w:contextualSpacing/>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 xml:space="preserve">Зайцева О.Н. Рабочая тетрадь по русскому языку. Задания на понимание текста: </w:t>
      </w:r>
      <w:r>
        <w:rPr>
          <w:rFonts w:ascii="Times New Roman" w:eastAsiaTheme="minorHAnsi" w:hAnsi="Times New Roman" w:cs="Times New Roman"/>
          <w:sz w:val="24"/>
          <w:szCs w:val="24"/>
          <w:lang w:eastAsia="en-US"/>
        </w:rPr>
        <w:t>6</w:t>
      </w:r>
      <w:r w:rsidRPr="00FA2280">
        <w:rPr>
          <w:rFonts w:ascii="Times New Roman" w:eastAsiaTheme="minorHAnsi" w:hAnsi="Times New Roman" w:cs="Times New Roman"/>
          <w:sz w:val="24"/>
          <w:szCs w:val="24"/>
          <w:lang w:eastAsia="en-US"/>
        </w:rPr>
        <w:t xml:space="preserve"> </w:t>
      </w:r>
      <w:proofErr w:type="gramStart"/>
      <w:r w:rsidRPr="00FA2280">
        <w:rPr>
          <w:rFonts w:ascii="Times New Roman" w:eastAsiaTheme="minorHAnsi" w:hAnsi="Times New Roman" w:cs="Times New Roman"/>
          <w:sz w:val="24"/>
          <w:szCs w:val="24"/>
          <w:lang w:eastAsia="en-US"/>
        </w:rPr>
        <w:t>класс.—</w:t>
      </w:r>
      <w:proofErr w:type="gramEnd"/>
      <w:r w:rsidRPr="00FA2280">
        <w:rPr>
          <w:rFonts w:ascii="Times New Roman" w:eastAsiaTheme="minorHAnsi" w:hAnsi="Times New Roman" w:cs="Times New Roman"/>
          <w:sz w:val="24"/>
          <w:szCs w:val="24"/>
          <w:lang w:eastAsia="en-US"/>
        </w:rPr>
        <w:t xml:space="preserve"> М.: Издательство «Экзамен», 2013.</w:t>
      </w:r>
    </w:p>
    <w:p w14:paraId="02AC1A31" w14:textId="240EEDD3" w:rsidR="00FA2280" w:rsidRPr="00FA2280" w:rsidRDefault="00FA2280" w:rsidP="00FA2280">
      <w:pPr>
        <w:numPr>
          <w:ilvl w:val="0"/>
          <w:numId w:val="9"/>
        </w:numPr>
        <w:contextualSpacing/>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 xml:space="preserve">Зайцева О.Н. Рабочая тетрадь по русскому языку. Задания на понимание текста: </w:t>
      </w:r>
      <w:r>
        <w:rPr>
          <w:rFonts w:ascii="Times New Roman" w:eastAsiaTheme="minorHAnsi" w:hAnsi="Times New Roman" w:cs="Times New Roman"/>
          <w:sz w:val="24"/>
          <w:szCs w:val="24"/>
          <w:lang w:eastAsia="en-US"/>
        </w:rPr>
        <w:t>6</w:t>
      </w:r>
      <w:r w:rsidRPr="00FA2280">
        <w:rPr>
          <w:rFonts w:ascii="Times New Roman" w:eastAsiaTheme="minorHAnsi" w:hAnsi="Times New Roman" w:cs="Times New Roman"/>
          <w:sz w:val="24"/>
          <w:szCs w:val="24"/>
          <w:lang w:eastAsia="en-US"/>
        </w:rPr>
        <w:t xml:space="preserve"> класс. — М.: Издательство «Экзамен», 2014.</w:t>
      </w:r>
    </w:p>
    <w:p w14:paraId="1F756E5E" w14:textId="77777777" w:rsidR="00FA2280" w:rsidRPr="00FA2280" w:rsidRDefault="00FA2280" w:rsidP="00FA2280">
      <w:pPr>
        <w:ind w:firstLine="709"/>
        <w:jc w:val="both"/>
        <w:rPr>
          <w:rFonts w:ascii="Times New Roman" w:eastAsia="Calibri" w:hAnsi="Times New Roman" w:cs="Times New Roman"/>
          <w:sz w:val="24"/>
          <w:szCs w:val="24"/>
          <w:lang w:eastAsia="en-US"/>
        </w:rPr>
      </w:pPr>
    </w:p>
    <w:p w14:paraId="7717D833" w14:textId="77777777" w:rsidR="00FA2280" w:rsidRPr="00FA2280" w:rsidRDefault="00FA2280" w:rsidP="00FA2280">
      <w:pPr>
        <w:pStyle w:val="ab"/>
        <w:jc w:val="center"/>
        <w:rPr>
          <w:rFonts w:ascii="Times New Roman" w:eastAsia="Calibri" w:hAnsi="Times New Roman" w:cs="Times New Roman"/>
          <w:sz w:val="24"/>
          <w:szCs w:val="24"/>
        </w:rPr>
      </w:pPr>
      <w:r w:rsidRPr="00FA2280">
        <w:rPr>
          <w:rFonts w:ascii="Times New Roman" w:eastAsia="Calibri" w:hAnsi="Times New Roman" w:cs="Times New Roman"/>
          <w:b/>
          <w:sz w:val="24"/>
          <w:szCs w:val="24"/>
        </w:rPr>
        <w:t>Литература для учителя</w:t>
      </w:r>
    </w:p>
    <w:p w14:paraId="68CE1B61" w14:textId="77777777" w:rsidR="00FA2280" w:rsidRPr="00FA2280" w:rsidRDefault="00FA2280" w:rsidP="00FA2280">
      <w:pPr>
        <w:ind w:firstLine="709"/>
        <w:jc w:val="both"/>
        <w:rPr>
          <w:rFonts w:ascii="Times New Roman" w:eastAsia="Calibri" w:hAnsi="Times New Roman" w:cs="Times New Roman"/>
          <w:b/>
          <w:sz w:val="24"/>
          <w:szCs w:val="24"/>
          <w:lang w:eastAsia="en-US"/>
        </w:rPr>
      </w:pPr>
    </w:p>
    <w:p w14:paraId="45FD4602" w14:textId="77777777" w:rsidR="00FA2280" w:rsidRPr="00FA2280" w:rsidRDefault="00FA2280" w:rsidP="00FA2280">
      <w:pPr>
        <w:numPr>
          <w:ilvl w:val="0"/>
          <w:numId w:val="8"/>
        </w:numPr>
        <w:contextualSpacing/>
        <w:jc w:val="both"/>
        <w:rPr>
          <w:rFonts w:ascii="Times New Roman" w:eastAsiaTheme="minorHAnsi" w:hAnsi="Times New Roman" w:cs="Times New Roman"/>
          <w:color w:val="000000"/>
          <w:sz w:val="24"/>
          <w:szCs w:val="24"/>
          <w:lang w:eastAsia="en-US"/>
        </w:rPr>
      </w:pPr>
      <w:r w:rsidRPr="00FA2280">
        <w:rPr>
          <w:rFonts w:ascii="Times New Roman" w:eastAsiaTheme="minorHAnsi" w:hAnsi="Times New Roman" w:cs="Times New Roman"/>
          <w:color w:val="000000"/>
          <w:sz w:val="24"/>
          <w:szCs w:val="24"/>
          <w:lang w:eastAsia="en-US"/>
        </w:rPr>
        <w:t>Формирование универсальных учебных действий в основной школе: от действия к мысли.</w:t>
      </w:r>
      <w:r w:rsidRPr="00FA2280">
        <w:rPr>
          <w:rFonts w:ascii="Times New Roman" w:eastAsiaTheme="minorHAnsi" w:hAnsi="Times New Roman" w:cs="Times New Roman"/>
          <w:sz w:val="24"/>
          <w:szCs w:val="24"/>
          <w:lang w:eastAsia="en-US"/>
        </w:rPr>
        <w:t xml:space="preserve"> Система заданий: пособие для учителя. / Под ред. А.Г. Асмолова.</w:t>
      </w:r>
      <w:r w:rsidRPr="00FA2280">
        <w:rPr>
          <w:rFonts w:ascii="Times New Roman" w:eastAsiaTheme="minorHAnsi" w:hAnsi="Times New Roman" w:cs="Times New Roman"/>
          <w:color w:val="000000"/>
          <w:sz w:val="24"/>
          <w:szCs w:val="24"/>
          <w:lang w:eastAsia="en-US"/>
        </w:rPr>
        <w:t xml:space="preserve"> — М.: Просвещение, 2011.</w:t>
      </w:r>
    </w:p>
    <w:p w14:paraId="2073988A" w14:textId="77777777" w:rsidR="00FA2280" w:rsidRPr="00FA2280" w:rsidRDefault="00FA2280" w:rsidP="00FA2280">
      <w:pPr>
        <w:numPr>
          <w:ilvl w:val="0"/>
          <w:numId w:val="8"/>
        </w:numPr>
        <w:contextualSpacing/>
        <w:jc w:val="both"/>
        <w:rPr>
          <w:rFonts w:ascii="Times New Roman" w:eastAsiaTheme="minorHAnsi" w:hAnsi="Times New Roman" w:cs="Times New Roman"/>
          <w:color w:val="000000"/>
          <w:sz w:val="24"/>
          <w:szCs w:val="24"/>
          <w:lang w:eastAsia="en-US"/>
        </w:rPr>
      </w:pPr>
      <w:proofErr w:type="spellStart"/>
      <w:r w:rsidRPr="00FA2280">
        <w:rPr>
          <w:rFonts w:ascii="Times New Roman" w:eastAsiaTheme="minorHAnsi" w:hAnsi="Times New Roman" w:cs="Times New Roman"/>
          <w:sz w:val="24"/>
          <w:szCs w:val="24"/>
          <w:lang w:eastAsia="en-US"/>
        </w:rPr>
        <w:t>Валгина</w:t>
      </w:r>
      <w:proofErr w:type="spellEnd"/>
      <w:r w:rsidRPr="00FA2280">
        <w:rPr>
          <w:rFonts w:ascii="Times New Roman" w:eastAsiaTheme="minorHAnsi" w:hAnsi="Times New Roman" w:cs="Times New Roman"/>
          <w:sz w:val="24"/>
          <w:szCs w:val="24"/>
          <w:lang w:eastAsia="en-US"/>
        </w:rPr>
        <w:t xml:space="preserve"> Н.С. Теория текста. М.: </w:t>
      </w:r>
      <w:r w:rsidRPr="00FA2280">
        <w:rPr>
          <w:rFonts w:ascii="Times New Roman" w:eastAsiaTheme="minorHAnsi" w:hAnsi="Times New Roman" w:cs="Times New Roman"/>
          <w:color w:val="000000"/>
          <w:sz w:val="24"/>
          <w:szCs w:val="24"/>
          <w:lang w:eastAsia="en-US"/>
        </w:rPr>
        <w:t xml:space="preserve">— </w:t>
      </w:r>
      <w:r w:rsidRPr="00FA2280">
        <w:rPr>
          <w:rFonts w:ascii="Times New Roman" w:eastAsiaTheme="minorHAnsi" w:hAnsi="Times New Roman" w:cs="Times New Roman"/>
          <w:sz w:val="24"/>
          <w:szCs w:val="24"/>
          <w:lang w:eastAsia="en-US"/>
        </w:rPr>
        <w:t>Логос, 2003.</w:t>
      </w:r>
    </w:p>
    <w:p w14:paraId="0DAFA97F" w14:textId="77777777" w:rsidR="00FA2280" w:rsidRPr="00FA2280" w:rsidRDefault="00FA2280" w:rsidP="00FA2280">
      <w:pPr>
        <w:numPr>
          <w:ilvl w:val="0"/>
          <w:numId w:val="8"/>
        </w:numPr>
        <w:contextualSpacing/>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Выготский Л.С. Воображение и творчество в детском возрасте. — М.: Просвещение, 1991.</w:t>
      </w:r>
    </w:p>
    <w:p w14:paraId="27062BEE" w14:textId="77777777" w:rsidR="00FA2280" w:rsidRPr="00FA2280" w:rsidRDefault="00FA2280" w:rsidP="00FA2280">
      <w:pPr>
        <w:numPr>
          <w:ilvl w:val="0"/>
          <w:numId w:val="8"/>
        </w:numPr>
        <w:contextualSpacing/>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 xml:space="preserve">Заир-Бек С.И., </w:t>
      </w:r>
      <w:proofErr w:type="spellStart"/>
      <w:r w:rsidRPr="00FA2280">
        <w:rPr>
          <w:rFonts w:ascii="Times New Roman" w:eastAsiaTheme="minorHAnsi" w:hAnsi="Times New Roman" w:cs="Times New Roman"/>
          <w:sz w:val="24"/>
          <w:szCs w:val="24"/>
          <w:lang w:eastAsia="en-US"/>
        </w:rPr>
        <w:t>Муштавинская</w:t>
      </w:r>
      <w:proofErr w:type="spellEnd"/>
      <w:r w:rsidRPr="00FA2280">
        <w:rPr>
          <w:rFonts w:ascii="Times New Roman" w:eastAsiaTheme="minorHAnsi" w:hAnsi="Times New Roman" w:cs="Times New Roman"/>
          <w:sz w:val="24"/>
          <w:szCs w:val="24"/>
          <w:lang w:eastAsia="en-US"/>
        </w:rPr>
        <w:t xml:space="preserve"> И.В. Развитие критического мышления на уроке: пособие для учителей </w:t>
      </w:r>
      <w:proofErr w:type="spellStart"/>
      <w:r w:rsidRPr="00FA2280">
        <w:rPr>
          <w:rFonts w:ascii="Times New Roman" w:eastAsiaTheme="minorHAnsi" w:hAnsi="Times New Roman" w:cs="Times New Roman"/>
          <w:sz w:val="24"/>
          <w:szCs w:val="24"/>
          <w:lang w:eastAsia="en-US"/>
        </w:rPr>
        <w:t>общеобразоват</w:t>
      </w:r>
      <w:proofErr w:type="spellEnd"/>
      <w:r w:rsidRPr="00FA2280">
        <w:rPr>
          <w:rFonts w:ascii="Times New Roman" w:eastAsiaTheme="minorHAnsi" w:hAnsi="Times New Roman" w:cs="Times New Roman"/>
          <w:sz w:val="24"/>
          <w:szCs w:val="24"/>
          <w:lang w:eastAsia="en-US"/>
        </w:rPr>
        <w:t xml:space="preserve">. учреждений. – 2-е изд., </w:t>
      </w:r>
      <w:proofErr w:type="spellStart"/>
      <w:r w:rsidRPr="00FA2280">
        <w:rPr>
          <w:rFonts w:ascii="Times New Roman" w:eastAsiaTheme="minorHAnsi" w:hAnsi="Times New Roman" w:cs="Times New Roman"/>
          <w:sz w:val="24"/>
          <w:szCs w:val="24"/>
          <w:lang w:eastAsia="en-US"/>
        </w:rPr>
        <w:t>дораб</w:t>
      </w:r>
      <w:proofErr w:type="spellEnd"/>
      <w:r w:rsidRPr="00FA2280">
        <w:rPr>
          <w:rFonts w:ascii="Times New Roman" w:eastAsiaTheme="minorHAnsi" w:hAnsi="Times New Roman" w:cs="Times New Roman"/>
          <w:sz w:val="24"/>
          <w:szCs w:val="24"/>
          <w:lang w:eastAsia="en-US"/>
        </w:rPr>
        <w:t>. – М.: Просвещение, 2011.</w:t>
      </w:r>
    </w:p>
    <w:p w14:paraId="32D0052E" w14:textId="77777777" w:rsidR="00FA2280" w:rsidRPr="00FA2280" w:rsidRDefault="00FA2280" w:rsidP="00FA2280">
      <w:pPr>
        <w:numPr>
          <w:ilvl w:val="0"/>
          <w:numId w:val="8"/>
        </w:numPr>
        <w:contextualSpacing/>
        <w:jc w:val="both"/>
        <w:rPr>
          <w:rFonts w:ascii="Times New Roman" w:eastAsiaTheme="minorHAnsi" w:hAnsi="Times New Roman" w:cs="Times New Roman"/>
          <w:sz w:val="24"/>
          <w:szCs w:val="24"/>
          <w:lang w:eastAsia="en-US"/>
        </w:rPr>
      </w:pPr>
      <w:r w:rsidRPr="00FA2280">
        <w:rPr>
          <w:rFonts w:ascii="Times New Roman" w:eastAsiaTheme="minorHAnsi" w:hAnsi="Times New Roman" w:cs="Times New Roman"/>
          <w:sz w:val="24"/>
          <w:szCs w:val="24"/>
          <w:lang w:eastAsia="en-US"/>
        </w:rPr>
        <w:t xml:space="preserve">Криволапова Н.А. Внеурочная деятельность. Сборник заданий для развития познавательных способностей учащихся. 5-8 </w:t>
      </w:r>
      <w:proofErr w:type="gramStart"/>
      <w:r w:rsidRPr="00FA2280">
        <w:rPr>
          <w:rFonts w:ascii="Times New Roman" w:eastAsiaTheme="minorHAnsi" w:hAnsi="Times New Roman" w:cs="Times New Roman"/>
          <w:sz w:val="24"/>
          <w:szCs w:val="24"/>
          <w:lang w:eastAsia="en-US"/>
        </w:rPr>
        <w:t>классы.</w:t>
      </w:r>
      <w:r w:rsidRPr="00FA2280">
        <w:rPr>
          <w:rFonts w:ascii="Times New Roman" w:eastAsiaTheme="minorHAnsi" w:hAnsi="Times New Roman" w:cs="Times New Roman"/>
          <w:color w:val="000000"/>
          <w:sz w:val="24"/>
          <w:szCs w:val="24"/>
          <w:lang w:eastAsia="en-US"/>
        </w:rPr>
        <w:t>—</w:t>
      </w:r>
      <w:proofErr w:type="gramEnd"/>
      <w:r w:rsidRPr="00FA2280">
        <w:rPr>
          <w:rFonts w:ascii="Times New Roman" w:eastAsiaTheme="minorHAnsi" w:hAnsi="Times New Roman" w:cs="Times New Roman"/>
          <w:color w:val="000000"/>
          <w:sz w:val="24"/>
          <w:szCs w:val="24"/>
          <w:lang w:eastAsia="en-US"/>
        </w:rPr>
        <w:t xml:space="preserve"> М.: Просвещение, 2013.</w:t>
      </w:r>
    </w:p>
    <w:p w14:paraId="716386A1" w14:textId="77777777" w:rsidR="00FA2280" w:rsidRPr="00FA2280" w:rsidRDefault="00FA2280" w:rsidP="00FA2280">
      <w:pPr>
        <w:numPr>
          <w:ilvl w:val="0"/>
          <w:numId w:val="8"/>
        </w:numPr>
        <w:contextualSpacing/>
        <w:jc w:val="both"/>
        <w:rPr>
          <w:rFonts w:ascii="Times New Roman" w:eastAsiaTheme="minorHAnsi" w:hAnsi="Times New Roman" w:cs="Times New Roman"/>
          <w:sz w:val="24"/>
          <w:szCs w:val="24"/>
          <w:lang w:eastAsia="en-US"/>
        </w:rPr>
      </w:pPr>
      <w:proofErr w:type="spellStart"/>
      <w:r w:rsidRPr="00FA2280">
        <w:rPr>
          <w:rFonts w:ascii="Times New Roman" w:eastAsiaTheme="minorHAnsi" w:hAnsi="Times New Roman" w:cs="Times New Roman"/>
          <w:sz w:val="24"/>
          <w:szCs w:val="24"/>
          <w:lang w:eastAsia="en-US"/>
        </w:rPr>
        <w:t>Пранцова</w:t>
      </w:r>
      <w:proofErr w:type="spellEnd"/>
      <w:r w:rsidRPr="00FA2280">
        <w:rPr>
          <w:rFonts w:ascii="Times New Roman" w:eastAsiaTheme="minorHAnsi" w:hAnsi="Times New Roman" w:cs="Times New Roman"/>
          <w:sz w:val="24"/>
          <w:szCs w:val="24"/>
          <w:lang w:eastAsia="en-US"/>
        </w:rPr>
        <w:t xml:space="preserve"> Г.В., </w:t>
      </w:r>
      <w:proofErr w:type="spellStart"/>
      <w:r w:rsidRPr="00FA2280">
        <w:rPr>
          <w:rFonts w:ascii="Times New Roman" w:eastAsiaTheme="minorHAnsi" w:hAnsi="Times New Roman" w:cs="Times New Roman"/>
          <w:sz w:val="24"/>
          <w:szCs w:val="24"/>
          <w:lang w:eastAsia="en-US"/>
        </w:rPr>
        <w:t>Романичева</w:t>
      </w:r>
      <w:proofErr w:type="spellEnd"/>
      <w:r w:rsidRPr="00FA2280">
        <w:rPr>
          <w:rFonts w:ascii="Times New Roman" w:eastAsiaTheme="minorHAnsi" w:hAnsi="Times New Roman" w:cs="Times New Roman"/>
          <w:sz w:val="24"/>
          <w:szCs w:val="24"/>
          <w:lang w:eastAsia="en-US"/>
        </w:rPr>
        <w:t xml:space="preserve"> Е.С. Современные стратегии чтения: теория и практика: учебное пособие. </w:t>
      </w:r>
      <w:r w:rsidRPr="00FA2280">
        <w:rPr>
          <w:rFonts w:ascii="Times New Roman" w:eastAsiaTheme="minorHAnsi" w:hAnsi="Times New Roman" w:cs="Times New Roman"/>
          <w:color w:val="000000"/>
          <w:sz w:val="24"/>
          <w:szCs w:val="24"/>
          <w:lang w:eastAsia="en-US"/>
        </w:rPr>
        <w:t>— М.: Форум, 2015.</w:t>
      </w:r>
    </w:p>
    <w:p w14:paraId="1230D54A" w14:textId="77777777" w:rsidR="00FA2280" w:rsidRPr="00FA2280" w:rsidRDefault="00FA2280" w:rsidP="00FA2280">
      <w:pPr>
        <w:numPr>
          <w:ilvl w:val="0"/>
          <w:numId w:val="8"/>
        </w:numPr>
        <w:contextualSpacing/>
        <w:jc w:val="both"/>
        <w:rPr>
          <w:rFonts w:ascii="Times New Roman" w:eastAsiaTheme="minorHAnsi" w:hAnsi="Times New Roman" w:cs="Times New Roman"/>
          <w:color w:val="000000"/>
          <w:sz w:val="24"/>
          <w:szCs w:val="24"/>
          <w:lang w:eastAsia="en-US"/>
        </w:rPr>
      </w:pPr>
      <w:r w:rsidRPr="00FA2280">
        <w:rPr>
          <w:rFonts w:ascii="Times New Roman" w:eastAsiaTheme="minorHAnsi" w:hAnsi="Times New Roman" w:cs="Times New Roman"/>
          <w:sz w:val="24"/>
          <w:szCs w:val="24"/>
          <w:lang w:eastAsia="en-US"/>
        </w:rPr>
        <w:t xml:space="preserve">Цыбулько И.П. Русский язык. Планируемые результаты. Система заданий. 5-9 классы: пособие для учителей общеобразовательных организаций / под ред. Г.С. Ковалевой, О.Б. Логиновой. </w:t>
      </w:r>
      <w:r w:rsidRPr="00FA2280">
        <w:rPr>
          <w:rFonts w:ascii="Times New Roman" w:eastAsiaTheme="minorHAnsi" w:hAnsi="Times New Roman" w:cs="Times New Roman"/>
          <w:color w:val="000000"/>
          <w:sz w:val="24"/>
          <w:szCs w:val="24"/>
          <w:lang w:eastAsia="en-US"/>
        </w:rPr>
        <w:t>— М.: Просвещение, 2014.</w:t>
      </w:r>
    </w:p>
    <w:p w14:paraId="767322AA" w14:textId="77777777" w:rsidR="00FA2280" w:rsidRPr="00FA2280" w:rsidRDefault="00FA2280" w:rsidP="00FA2280">
      <w:pPr>
        <w:numPr>
          <w:ilvl w:val="0"/>
          <w:numId w:val="8"/>
        </w:numPr>
        <w:contextualSpacing/>
        <w:jc w:val="both"/>
        <w:rPr>
          <w:rFonts w:ascii="Times New Roman" w:eastAsiaTheme="minorHAnsi" w:hAnsi="Times New Roman" w:cs="Times New Roman"/>
          <w:color w:val="000000"/>
          <w:sz w:val="24"/>
          <w:szCs w:val="24"/>
          <w:lang w:eastAsia="en-US"/>
        </w:rPr>
      </w:pPr>
      <w:proofErr w:type="spellStart"/>
      <w:r w:rsidRPr="00FA2280">
        <w:rPr>
          <w:rFonts w:ascii="Times New Roman" w:eastAsiaTheme="minorHAnsi" w:hAnsi="Times New Roman" w:cs="Times New Roman"/>
          <w:sz w:val="24"/>
          <w:szCs w:val="24"/>
          <w:lang w:eastAsia="en-US"/>
        </w:rPr>
        <w:t>Сметанникова</w:t>
      </w:r>
      <w:proofErr w:type="spellEnd"/>
      <w:r w:rsidRPr="00FA2280">
        <w:rPr>
          <w:rFonts w:ascii="Times New Roman" w:eastAsiaTheme="minorHAnsi" w:hAnsi="Times New Roman" w:cs="Times New Roman"/>
          <w:sz w:val="24"/>
          <w:szCs w:val="24"/>
          <w:lang w:eastAsia="en-US"/>
        </w:rPr>
        <w:t xml:space="preserve"> Н.</w:t>
      </w:r>
      <w:r w:rsidRPr="00FA2280">
        <w:rPr>
          <w:rFonts w:ascii="Times New Roman" w:eastAsiaTheme="minorHAnsi" w:hAnsi="Times New Roman" w:cs="Times New Roman"/>
          <w:color w:val="000000"/>
          <w:sz w:val="24"/>
          <w:szCs w:val="24"/>
          <w:lang w:eastAsia="en-US"/>
        </w:rPr>
        <w:t xml:space="preserve">Н. Обучение стратегиям чтения в 5-9 классах: как реализовать ФГОС. – М.: </w:t>
      </w:r>
      <w:proofErr w:type="spellStart"/>
      <w:r w:rsidRPr="00FA2280">
        <w:rPr>
          <w:rFonts w:ascii="Times New Roman" w:eastAsiaTheme="minorHAnsi" w:hAnsi="Times New Roman" w:cs="Times New Roman"/>
          <w:color w:val="000000"/>
          <w:sz w:val="24"/>
          <w:szCs w:val="24"/>
          <w:lang w:eastAsia="en-US"/>
        </w:rPr>
        <w:t>Баласс</w:t>
      </w:r>
      <w:proofErr w:type="spellEnd"/>
      <w:r w:rsidRPr="00FA2280">
        <w:rPr>
          <w:rFonts w:ascii="Times New Roman" w:eastAsiaTheme="minorHAnsi" w:hAnsi="Times New Roman" w:cs="Times New Roman"/>
          <w:color w:val="000000"/>
          <w:sz w:val="24"/>
          <w:szCs w:val="24"/>
          <w:lang w:eastAsia="en-US"/>
        </w:rPr>
        <w:t>, 2011.</w:t>
      </w:r>
    </w:p>
    <w:p w14:paraId="3A05C919" w14:textId="77777777" w:rsidR="00FA2280" w:rsidRPr="00FA2280" w:rsidRDefault="00FA2280" w:rsidP="00FA2280">
      <w:pPr>
        <w:numPr>
          <w:ilvl w:val="0"/>
          <w:numId w:val="8"/>
        </w:numPr>
        <w:contextualSpacing/>
        <w:jc w:val="both"/>
        <w:rPr>
          <w:rFonts w:ascii="Times New Roman" w:eastAsiaTheme="minorHAnsi" w:hAnsi="Times New Roman" w:cs="Times New Roman"/>
          <w:color w:val="000000"/>
          <w:sz w:val="24"/>
          <w:szCs w:val="24"/>
          <w:lang w:eastAsia="en-US"/>
        </w:rPr>
      </w:pPr>
      <w:r w:rsidRPr="00FA2280">
        <w:rPr>
          <w:rFonts w:ascii="Times New Roman" w:eastAsiaTheme="minorHAnsi" w:hAnsi="Times New Roman" w:cs="Times New Roman"/>
          <w:sz w:val="24"/>
          <w:szCs w:val="24"/>
          <w:lang w:eastAsia="en-US"/>
        </w:rPr>
        <w:t>Русский язык.</w:t>
      </w:r>
      <w:r w:rsidRPr="00FA2280">
        <w:rPr>
          <w:rFonts w:ascii="Times New Roman" w:eastAsiaTheme="minorHAnsi" w:hAnsi="Times New Roman" w:cs="Times New Roman"/>
          <w:color w:val="000000"/>
          <w:sz w:val="24"/>
          <w:szCs w:val="24"/>
          <w:lang w:eastAsia="en-US"/>
        </w:rPr>
        <w:t xml:space="preserve"> Сборник задач по формированию читательской грамотности. 5-8 классы. – М.: Просвещение, 2021.</w:t>
      </w:r>
    </w:p>
    <w:p w14:paraId="0B0088F2" w14:textId="77777777" w:rsidR="00FA2280" w:rsidRPr="00FA2280" w:rsidRDefault="00FA2280" w:rsidP="00FA2280">
      <w:pPr>
        <w:ind w:firstLine="709"/>
        <w:jc w:val="both"/>
        <w:rPr>
          <w:rFonts w:ascii="Times New Roman" w:eastAsia="Calibri" w:hAnsi="Times New Roman" w:cs="Times New Roman"/>
          <w:sz w:val="24"/>
          <w:szCs w:val="24"/>
          <w:lang w:eastAsia="en-US"/>
        </w:rPr>
      </w:pPr>
    </w:p>
    <w:p w14:paraId="2E925C9E" w14:textId="77777777" w:rsidR="00FA2280" w:rsidRPr="00FA2280" w:rsidRDefault="00FA2280" w:rsidP="00FA2280">
      <w:pPr>
        <w:tabs>
          <w:tab w:val="left" w:pos="634"/>
        </w:tabs>
        <w:spacing w:line="360" w:lineRule="auto"/>
        <w:ind w:left="720"/>
        <w:contextualSpacing/>
        <w:jc w:val="both"/>
        <w:rPr>
          <w:rFonts w:ascii="Times New Roman" w:eastAsiaTheme="minorHAnsi" w:hAnsi="Times New Roman" w:cs="Times New Roman"/>
          <w:b/>
          <w:color w:val="000000"/>
          <w:sz w:val="24"/>
          <w:szCs w:val="24"/>
          <w:lang w:eastAsia="en-US"/>
        </w:rPr>
      </w:pPr>
      <w:r w:rsidRPr="00FA2280">
        <w:rPr>
          <w:rFonts w:ascii="Times New Roman" w:eastAsiaTheme="minorHAnsi" w:hAnsi="Times New Roman" w:cs="Times New Roman"/>
          <w:b/>
          <w:sz w:val="24"/>
          <w:szCs w:val="24"/>
          <w:lang w:eastAsia="en-US"/>
        </w:rPr>
        <w:t xml:space="preserve">Интернет-ресурсы </w:t>
      </w:r>
    </w:p>
    <w:p w14:paraId="3FF7F5C9" w14:textId="77777777" w:rsidR="00FA2280" w:rsidRPr="00FA2280" w:rsidRDefault="00FA2280" w:rsidP="00FA2280">
      <w:pPr>
        <w:numPr>
          <w:ilvl w:val="0"/>
          <w:numId w:val="7"/>
        </w:numPr>
        <w:autoSpaceDE w:val="0"/>
        <w:autoSpaceDN w:val="0"/>
        <w:adjustRightInd w:val="0"/>
        <w:spacing w:after="0" w:line="240" w:lineRule="auto"/>
        <w:ind w:left="426" w:firstLine="0"/>
        <w:jc w:val="both"/>
        <w:rPr>
          <w:rFonts w:ascii="Times New Roman" w:eastAsia="Calibri" w:hAnsi="Times New Roman" w:cs="Times New Roman"/>
          <w:color w:val="0000FF"/>
          <w:sz w:val="24"/>
          <w:szCs w:val="24"/>
          <w:u w:val="single"/>
          <w:lang w:eastAsia="en-US"/>
        </w:rPr>
      </w:pPr>
      <w:r w:rsidRPr="00FA2280">
        <w:rPr>
          <w:rFonts w:ascii="Times New Roman" w:eastAsia="Calibri" w:hAnsi="Times New Roman" w:cs="Times New Roman"/>
          <w:sz w:val="24"/>
          <w:szCs w:val="24"/>
          <w:lang w:eastAsia="en-US"/>
        </w:rPr>
        <w:t xml:space="preserve">Федеральный портал «Российское образование» </w:t>
      </w:r>
      <w:hyperlink r:id="rId8" w:history="1">
        <w:r w:rsidRPr="00FA2280">
          <w:rPr>
            <w:rFonts w:ascii="Times New Roman" w:eastAsia="Calibri" w:hAnsi="Times New Roman" w:cs="Times New Roman"/>
            <w:color w:val="0000FF"/>
            <w:sz w:val="24"/>
            <w:szCs w:val="24"/>
            <w:u w:val="single"/>
            <w:lang w:eastAsia="en-US"/>
          </w:rPr>
          <w:t>http://www.edu.ru</w:t>
        </w:r>
      </w:hyperlink>
    </w:p>
    <w:p w14:paraId="269CF870" w14:textId="77777777" w:rsidR="00FA2280" w:rsidRPr="00FA2280" w:rsidRDefault="00FA2280" w:rsidP="00FA2280">
      <w:pPr>
        <w:numPr>
          <w:ilvl w:val="0"/>
          <w:numId w:val="7"/>
        </w:numPr>
        <w:autoSpaceDE w:val="0"/>
        <w:autoSpaceDN w:val="0"/>
        <w:adjustRightInd w:val="0"/>
        <w:spacing w:after="0" w:line="240" w:lineRule="auto"/>
        <w:ind w:left="426" w:firstLine="0"/>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 xml:space="preserve">Служба русского языка, словари, справочная литература </w:t>
      </w:r>
      <w:hyperlink r:id="rId9" w:history="1">
        <w:r w:rsidRPr="00FA2280">
          <w:rPr>
            <w:rFonts w:ascii="Times New Roman" w:eastAsia="Calibri" w:hAnsi="Times New Roman" w:cs="Times New Roman"/>
            <w:color w:val="0000FF"/>
            <w:sz w:val="24"/>
            <w:szCs w:val="24"/>
            <w:u w:val="single"/>
            <w:lang w:eastAsia="en-US"/>
          </w:rPr>
          <w:t>http://www.slovari.ru</w:t>
        </w:r>
      </w:hyperlink>
    </w:p>
    <w:p w14:paraId="6EF3A10C" w14:textId="77777777" w:rsidR="00FA2280" w:rsidRPr="00FA2280" w:rsidRDefault="00FA2280" w:rsidP="00FA2280">
      <w:pPr>
        <w:numPr>
          <w:ilvl w:val="0"/>
          <w:numId w:val="7"/>
        </w:numPr>
        <w:autoSpaceDE w:val="0"/>
        <w:autoSpaceDN w:val="0"/>
        <w:adjustRightInd w:val="0"/>
        <w:spacing w:after="0" w:line="240" w:lineRule="auto"/>
        <w:ind w:left="426" w:firstLine="0"/>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 xml:space="preserve">Библиотека </w:t>
      </w:r>
      <w:hyperlink r:id="rId10" w:history="1">
        <w:r w:rsidRPr="00FA2280">
          <w:rPr>
            <w:rFonts w:ascii="Times New Roman" w:eastAsia="Calibri" w:hAnsi="Times New Roman" w:cs="Times New Roman"/>
            <w:color w:val="0000FF"/>
            <w:sz w:val="24"/>
            <w:szCs w:val="24"/>
            <w:u w:val="single"/>
            <w:lang w:eastAsia="en-US"/>
          </w:rPr>
          <w:t>http://lib.ru</w:t>
        </w:r>
      </w:hyperlink>
    </w:p>
    <w:p w14:paraId="13764AB0" w14:textId="77777777" w:rsidR="00FA2280" w:rsidRPr="00FA2280" w:rsidRDefault="00FA2280" w:rsidP="00FA2280">
      <w:pPr>
        <w:numPr>
          <w:ilvl w:val="0"/>
          <w:numId w:val="7"/>
        </w:numPr>
        <w:autoSpaceDE w:val="0"/>
        <w:autoSpaceDN w:val="0"/>
        <w:adjustRightInd w:val="0"/>
        <w:spacing w:after="0" w:line="240" w:lineRule="auto"/>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 xml:space="preserve">Википедия </w:t>
      </w:r>
      <w:hyperlink r:id="rId11" w:history="1">
        <w:r w:rsidRPr="00FA2280">
          <w:rPr>
            <w:rFonts w:ascii="Times New Roman" w:eastAsia="Calibri" w:hAnsi="Times New Roman" w:cs="Times New Roman"/>
            <w:color w:val="0000FF"/>
            <w:sz w:val="24"/>
            <w:szCs w:val="24"/>
            <w:u w:val="single"/>
            <w:lang w:eastAsia="en-US"/>
          </w:rPr>
          <w:t>https://ru.wikipedia.org</w:t>
        </w:r>
      </w:hyperlink>
    </w:p>
    <w:p w14:paraId="3C1C0932" w14:textId="77777777" w:rsidR="00FA2280" w:rsidRPr="00FA2280" w:rsidRDefault="00FA2280" w:rsidP="00FA2280">
      <w:pPr>
        <w:numPr>
          <w:ilvl w:val="0"/>
          <w:numId w:val="7"/>
        </w:numPr>
        <w:autoSpaceDE w:val="0"/>
        <w:autoSpaceDN w:val="0"/>
        <w:adjustRightInd w:val="0"/>
        <w:spacing w:after="0" w:line="240" w:lineRule="auto"/>
        <w:ind w:left="426" w:firstLine="0"/>
        <w:jc w:val="both"/>
        <w:rPr>
          <w:rFonts w:ascii="Times New Roman" w:eastAsia="Calibri" w:hAnsi="Times New Roman" w:cs="Times New Roman"/>
          <w:sz w:val="24"/>
          <w:szCs w:val="24"/>
          <w:lang w:eastAsia="en-US"/>
        </w:rPr>
      </w:pPr>
      <w:r w:rsidRPr="00FA2280">
        <w:rPr>
          <w:rFonts w:ascii="Times New Roman" w:eastAsia="Calibri" w:hAnsi="Times New Roman" w:cs="Times New Roman"/>
          <w:sz w:val="24"/>
          <w:szCs w:val="24"/>
          <w:lang w:eastAsia="en-US"/>
        </w:rPr>
        <w:t xml:space="preserve">Интерактивные ЦОР </w:t>
      </w:r>
      <w:hyperlink r:id="rId12" w:history="1">
        <w:r w:rsidRPr="00FA2280">
          <w:rPr>
            <w:rFonts w:ascii="Times New Roman" w:eastAsia="Calibri" w:hAnsi="Times New Roman" w:cs="Times New Roman"/>
            <w:color w:val="0000FF"/>
            <w:sz w:val="24"/>
            <w:szCs w:val="24"/>
            <w:u w:val="single"/>
            <w:lang w:eastAsia="en-US"/>
          </w:rPr>
          <w:t>http://fcior.edu.ru</w:t>
        </w:r>
      </w:hyperlink>
      <w:r w:rsidRPr="00FA2280">
        <w:rPr>
          <w:rFonts w:ascii="Times New Roman" w:eastAsia="Calibri" w:hAnsi="Times New Roman" w:cs="Times New Roman"/>
          <w:sz w:val="24"/>
          <w:szCs w:val="24"/>
          <w:lang w:eastAsia="en-US"/>
        </w:rPr>
        <w:t xml:space="preserve"> ;</w:t>
      </w:r>
      <w:hyperlink r:id="rId13" w:history="1">
        <w:r w:rsidRPr="00FA2280">
          <w:rPr>
            <w:rFonts w:ascii="Times New Roman" w:eastAsia="Calibri" w:hAnsi="Times New Roman" w:cs="Times New Roman"/>
            <w:color w:val="0000FF"/>
            <w:sz w:val="24"/>
            <w:szCs w:val="24"/>
            <w:u w:val="single"/>
            <w:lang w:eastAsia="en-US"/>
          </w:rPr>
          <w:t>http://school-collection.edu.ru</w:t>
        </w:r>
      </w:hyperlink>
    </w:p>
    <w:p w14:paraId="1A99930A" w14:textId="77777777" w:rsidR="00FA2280" w:rsidRPr="00FA2280" w:rsidRDefault="00FA2280" w:rsidP="00FA2280">
      <w:pPr>
        <w:jc w:val="both"/>
        <w:rPr>
          <w:rFonts w:ascii="Times New Roman" w:eastAsia="Calibri" w:hAnsi="Times New Roman" w:cs="Times New Roman"/>
          <w:sz w:val="24"/>
          <w:szCs w:val="24"/>
          <w:lang w:eastAsia="en-US"/>
        </w:rPr>
      </w:pPr>
    </w:p>
    <w:p w14:paraId="10AAB23D" w14:textId="77777777" w:rsidR="00FA2280" w:rsidRPr="00FA2280" w:rsidRDefault="00FA2280" w:rsidP="00FA2280">
      <w:pPr>
        <w:jc w:val="both"/>
        <w:rPr>
          <w:rFonts w:ascii="Times New Roman" w:hAnsi="Times New Roman" w:cs="Times New Roman"/>
          <w:sz w:val="24"/>
          <w:szCs w:val="24"/>
        </w:rPr>
      </w:pPr>
    </w:p>
    <w:p w14:paraId="7E149B30" w14:textId="77777777" w:rsidR="00FB3F94" w:rsidRPr="00FA2280" w:rsidRDefault="00FB3F94" w:rsidP="005A77FC">
      <w:pPr>
        <w:spacing w:after="0" w:line="240" w:lineRule="auto"/>
        <w:jc w:val="center"/>
        <w:rPr>
          <w:rFonts w:ascii="Times New Roman" w:hAnsi="Times New Roman" w:cs="Times New Roman"/>
          <w:b/>
          <w:sz w:val="24"/>
          <w:szCs w:val="24"/>
        </w:rPr>
      </w:pPr>
    </w:p>
    <w:p w14:paraId="77927CAA" w14:textId="77777777" w:rsidR="00FB3F94" w:rsidRPr="00FA2280" w:rsidRDefault="00FB3F94" w:rsidP="005A77FC">
      <w:pPr>
        <w:spacing w:after="0" w:line="240" w:lineRule="auto"/>
        <w:jc w:val="center"/>
        <w:rPr>
          <w:rFonts w:ascii="Times New Roman" w:hAnsi="Times New Roman" w:cs="Times New Roman"/>
          <w:b/>
          <w:sz w:val="24"/>
          <w:szCs w:val="24"/>
        </w:rPr>
      </w:pPr>
    </w:p>
    <w:p w14:paraId="49C58C41" w14:textId="77777777" w:rsidR="00FB3F94" w:rsidRPr="00FA2280" w:rsidRDefault="00FB3F94" w:rsidP="005A77FC">
      <w:pPr>
        <w:spacing w:after="0" w:line="240" w:lineRule="auto"/>
        <w:jc w:val="center"/>
        <w:rPr>
          <w:rFonts w:ascii="Times New Roman" w:hAnsi="Times New Roman" w:cs="Times New Roman"/>
          <w:b/>
          <w:sz w:val="24"/>
          <w:szCs w:val="24"/>
        </w:rPr>
      </w:pPr>
    </w:p>
    <w:p w14:paraId="3AA27540" w14:textId="77777777" w:rsidR="00FB3F94" w:rsidRPr="00FA2280" w:rsidRDefault="00FB3F94" w:rsidP="005A77FC">
      <w:pPr>
        <w:spacing w:after="0" w:line="240" w:lineRule="auto"/>
        <w:jc w:val="center"/>
        <w:rPr>
          <w:rFonts w:ascii="Times New Roman" w:hAnsi="Times New Roman" w:cs="Times New Roman"/>
          <w:b/>
          <w:sz w:val="24"/>
          <w:szCs w:val="24"/>
        </w:rPr>
      </w:pPr>
    </w:p>
    <w:p w14:paraId="0578F7B6" w14:textId="77777777" w:rsidR="00FB3F94" w:rsidRPr="00FA2280" w:rsidRDefault="00FB3F94" w:rsidP="005A77FC">
      <w:pPr>
        <w:spacing w:after="0" w:line="240" w:lineRule="auto"/>
        <w:jc w:val="center"/>
        <w:rPr>
          <w:rFonts w:ascii="Times New Roman" w:hAnsi="Times New Roman" w:cs="Times New Roman"/>
          <w:b/>
          <w:sz w:val="24"/>
          <w:szCs w:val="24"/>
        </w:rPr>
      </w:pPr>
    </w:p>
    <w:p w14:paraId="0CC3C455" w14:textId="77777777" w:rsidR="00FB3F94" w:rsidRPr="00FA2280" w:rsidRDefault="00FB3F94" w:rsidP="005A77FC">
      <w:pPr>
        <w:spacing w:after="0" w:line="240" w:lineRule="auto"/>
        <w:jc w:val="center"/>
        <w:rPr>
          <w:rFonts w:ascii="Times New Roman" w:hAnsi="Times New Roman" w:cs="Times New Roman"/>
          <w:b/>
          <w:sz w:val="24"/>
          <w:szCs w:val="24"/>
        </w:rPr>
      </w:pPr>
    </w:p>
    <w:p w14:paraId="4D4FA1BB" w14:textId="77777777" w:rsidR="00FB3F94" w:rsidRPr="00FA2280" w:rsidRDefault="00FB3F94" w:rsidP="005A77FC">
      <w:pPr>
        <w:spacing w:after="0" w:line="240" w:lineRule="auto"/>
        <w:jc w:val="center"/>
        <w:rPr>
          <w:rFonts w:ascii="Times New Roman" w:hAnsi="Times New Roman" w:cs="Times New Roman"/>
          <w:b/>
          <w:sz w:val="24"/>
          <w:szCs w:val="24"/>
        </w:rPr>
      </w:pPr>
    </w:p>
    <w:p w14:paraId="02FC6D43" w14:textId="77777777" w:rsidR="00FB3F94" w:rsidRPr="00FA2280" w:rsidRDefault="00FB3F94" w:rsidP="005A77FC">
      <w:pPr>
        <w:spacing w:after="0" w:line="240" w:lineRule="auto"/>
        <w:jc w:val="center"/>
        <w:rPr>
          <w:rFonts w:ascii="Times New Roman" w:hAnsi="Times New Roman" w:cs="Times New Roman"/>
          <w:b/>
          <w:sz w:val="24"/>
          <w:szCs w:val="24"/>
        </w:rPr>
      </w:pPr>
    </w:p>
    <w:p w14:paraId="28F84D27" w14:textId="77777777" w:rsidR="00FB3F94" w:rsidRPr="00FA2280" w:rsidRDefault="00FB3F94" w:rsidP="005A77FC">
      <w:pPr>
        <w:spacing w:after="0" w:line="240" w:lineRule="auto"/>
        <w:jc w:val="center"/>
        <w:rPr>
          <w:rFonts w:ascii="Times New Roman" w:hAnsi="Times New Roman" w:cs="Times New Roman"/>
          <w:b/>
          <w:sz w:val="24"/>
          <w:szCs w:val="24"/>
        </w:rPr>
      </w:pPr>
    </w:p>
    <w:p w14:paraId="58B49248" w14:textId="77777777" w:rsidR="00FB3F94" w:rsidRPr="00FA2280" w:rsidRDefault="00FB3F94" w:rsidP="005A77FC">
      <w:pPr>
        <w:spacing w:after="0" w:line="240" w:lineRule="auto"/>
        <w:jc w:val="center"/>
        <w:rPr>
          <w:rFonts w:ascii="Times New Roman" w:hAnsi="Times New Roman" w:cs="Times New Roman"/>
          <w:b/>
          <w:sz w:val="24"/>
          <w:szCs w:val="24"/>
        </w:rPr>
      </w:pPr>
    </w:p>
    <w:p w14:paraId="225CBF15" w14:textId="77777777" w:rsidR="00FB3F94" w:rsidRDefault="00FB3F94" w:rsidP="005A77FC">
      <w:pPr>
        <w:spacing w:after="0" w:line="240" w:lineRule="auto"/>
        <w:jc w:val="center"/>
        <w:rPr>
          <w:rFonts w:ascii="Times New Roman" w:hAnsi="Times New Roman" w:cs="Times New Roman"/>
          <w:b/>
          <w:sz w:val="24"/>
          <w:szCs w:val="24"/>
        </w:rPr>
      </w:pPr>
    </w:p>
    <w:p w14:paraId="5B1B43D2" w14:textId="77777777" w:rsidR="00FB3F94" w:rsidRDefault="00FB3F94" w:rsidP="005A77FC">
      <w:pPr>
        <w:spacing w:after="0" w:line="240" w:lineRule="auto"/>
        <w:jc w:val="center"/>
        <w:rPr>
          <w:rFonts w:ascii="Times New Roman" w:hAnsi="Times New Roman" w:cs="Times New Roman"/>
          <w:b/>
          <w:sz w:val="24"/>
          <w:szCs w:val="24"/>
        </w:rPr>
      </w:pPr>
    </w:p>
    <w:p w14:paraId="4005BC29" w14:textId="77777777" w:rsidR="00FB3F94" w:rsidRDefault="00FB3F94" w:rsidP="005A77FC">
      <w:pPr>
        <w:spacing w:after="0" w:line="240" w:lineRule="auto"/>
        <w:jc w:val="center"/>
        <w:rPr>
          <w:rFonts w:ascii="Times New Roman" w:hAnsi="Times New Roman" w:cs="Times New Roman"/>
          <w:b/>
          <w:sz w:val="24"/>
          <w:szCs w:val="24"/>
        </w:rPr>
      </w:pPr>
    </w:p>
    <w:p w14:paraId="371047D0" w14:textId="77777777" w:rsidR="00FB3F94" w:rsidRDefault="00FB3F94" w:rsidP="005A77FC">
      <w:pPr>
        <w:spacing w:after="0" w:line="240" w:lineRule="auto"/>
        <w:jc w:val="center"/>
        <w:rPr>
          <w:rFonts w:ascii="Times New Roman" w:hAnsi="Times New Roman" w:cs="Times New Roman"/>
          <w:b/>
          <w:sz w:val="24"/>
          <w:szCs w:val="24"/>
        </w:rPr>
      </w:pPr>
    </w:p>
    <w:p w14:paraId="069FC504" w14:textId="77777777" w:rsidR="00FB3F94" w:rsidRDefault="00FB3F94" w:rsidP="005A77FC">
      <w:pPr>
        <w:spacing w:after="0" w:line="240" w:lineRule="auto"/>
        <w:jc w:val="center"/>
        <w:rPr>
          <w:rFonts w:ascii="Times New Roman" w:hAnsi="Times New Roman" w:cs="Times New Roman"/>
          <w:b/>
          <w:sz w:val="24"/>
          <w:szCs w:val="24"/>
        </w:rPr>
      </w:pPr>
    </w:p>
    <w:p w14:paraId="3A55E4BF" w14:textId="77777777" w:rsidR="00FB3F94" w:rsidRDefault="00FB3F94" w:rsidP="005A77FC">
      <w:pPr>
        <w:spacing w:after="0" w:line="240" w:lineRule="auto"/>
        <w:jc w:val="center"/>
        <w:rPr>
          <w:rFonts w:ascii="Times New Roman" w:hAnsi="Times New Roman" w:cs="Times New Roman"/>
          <w:b/>
          <w:sz w:val="24"/>
          <w:szCs w:val="24"/>
        </w:rPr>
      </w:pPr>
    </w:p>
    <w:p w14:paraId="0C35595E" w14:textId="77777777" w:rsidR="00FB3F94" w:rsidRDefault="00FB3F94" w:rsidP="005A77FC">
      <w:pPr>
        <w:spacing w:after="0" w:line="240" w:lineRule="auto"/>
        <w:jc w:val="center"/>
        <w:rPr>
          <w:rFonts w:ascii="Times New Roman" w:hAnsi="Times New Roman" w:cs="Times New Roman"/>
          <w:b/>
          <w:sz w:val="24"/>
          <w:szCs w:val="24"/>
        </w:rPr>
      </w:pPr>
    </w:p>
    <w:p w14:paraId="75B226CA" w14:textId="77777777" w:rsidR="00FB3F94" w:rsidRDefault="00FB3F94" w:rsidP="005A77FC">
      <w:pPr>
        <w:spacing w:after="0" w:line="240" w:lineRule="auto"/>
        <w:jc w:val="center"/>
        <w:rPr>
          <w:rFonts w:ascii="Times New Roman" w:hAnsi="Times New Roman" w:cs="Times New Roman"/>
          <w:b/>
          <w:sz w:val="24"/>
          <w:szCs w:val="24"/>
        </w:rPr>
      </w:pPr>
    </w:p>
    <w:p w14:paraId="4E8703B3" w14:textId="77777777" w:rsidR="00FB3F94" w:rsidRDefault="00FB3F94" w:rsidP="005A77FC">
      <w:pPr>
        <w:spacing w:after="0" w:line="240" w:lineRule="auto"/>
        <w:jc w:val="center"/>
        <w:rPr>
          <w:rFonts w:ascii="Times New Roman" w:hAnsi="Times New Roman" w:cs="Times New Roman"/>
          <w:b/>
          <w:sz w:val="24"/>
          <w:szCs w:val="24"/>
        </w:rPr>
      </w:pPr>
    </w:p>
    <w:p w14:paraId="2CA5CEA8" w14:textId="77777777" w:rsidR="00FB3F94" w:rsidRDefault="00FB3F94" w:rsidP="005A77FC">
      <w:pPr>
        <w:spacing w:after="0" w:line="240" w:lineRule="auto"/>
        <w:jc w:val="center"/>
        <w:rPr>
          <w:rFonts w:ascii="Times New Roman" w:hAnsi="Times New Roman" w:cs="Times New Roman"/>
          <w:b/>
          <w:sz w:val="24"/>
          <w:szCs w:val="24"/>
        </w:rPr>
      </w:pPr>
    </w:p>
    <w:p w14:paraId="6FF5DAB2" w14:textId="77777777" w:rsidR="00FB3F94" w:rsidRDefault="00FB3F94" w:rsidP="005A77FC">
      <w:pPr>
        <w:spacing w:after="0" w:line="240" w:lineRule="auto"/>
        <w:jc w:val="center"/>
        <w:rPr>
          <w:rFonts w:ascii="Times New Roman" w:hAnsi="Times New Roman" w:cs="Times New Roman"/>
          <w:b/>
          <w:sz w:val="24"/>
          <w:szCs w:val="24"/>
        </w:rPr>
      </w:pPr>
    </w:p>
    <w:p w14:paraId="45D3CC6F" w14:textId="77777777" w:rsidR="00FB3F94" w:rsidRDefault="00FB3F94" w:rsidP="005A77FC">
      <w:pPr>
        <w:spacing w:after="0" w:line="240" w:lineRule="auto"/>
        <w:jc w:val="center"/>
        <w:rPr>
          <w:rFonts w:ascii="Times New Roman" w:hAnsi="Times New Roman" w:cs="Times New Roman"/>
          <w:b/>
          <w:sz w:val="24"/>
          <w:szCs w:val="24"/>
        </w:rPr>
      </w:pPr>
    </w:p>
    <w:p w14:paraId="69569C35" w14:textId="77777777" w:rsidR="00FB3F94" w:rsidRDefault="00FB3F94" w:rsidP="005A77FC">
      <w:pPr>
        <w:spacing w:after="0" w:line="240" w:lineRule="auto"/>
        <w:jc w:val="center"/>
        <w:rPr>
          <w:rFonts w:ascii="Times New Roman" w:hAnsi="Times New Roman" w:cs="Times New Roman"/>
          <w:b/>
          <w:sz w:val="24"/>
          <w:szCs w:val="24"/>
        </w:rPr>
      </w:pPr>
    </w:p>
    <w:p w14:paraId="3AB38DF2" w14:textId="77777777" w:rsidR="00FB3F94" w:rsidRDefault="00FB3F94" w:rsidP="005A77FC">
      <w:pPr>
        <w:spacing w:after="0" w:line="240" w:lineRule="auto"/>
        <w:jc w:val="center"/>
        <w:rPr>
          <w:rFonts w:ascii="Times New Roman" w:hAnsi="Times New Roman" w:cs="Times New Roman"/>
          <w:b/>
          <w:sz w:val="24"/>
          <w:szCs w:val="24"/>
        </w:rPr>
      </w:pPr>
    </w:p>
    <w:p w14:paraId="15595DF3" w14:textId="77777777" w:rsidR="00FB3F94" w:rsidRDefault="00FB3F94" w:rsidP="005A77FC">
      <w:pPr>
        <w:spacing w:after="0" w:line="240" w:lineRule="auto"/>
        <w:jc w:val="center"/>
        <w:rPr>
          <w:rFonts w:ascii="Times New Roman" w:hAnsi="Times New Roman" w:cs="Times New Roman"/>
          <w:b/>
          <w:sz w:val="24"/>
          <w:szCs w:val="24"/>
        </w:rPr>
      </w:pPr>
    </w:p>
    <w:p w14:paraId="2075EF5F" w14:textId="77777777" w:rsidR="00FB3F94" w:rsidRDefault="00FB3F94" w:rsidP="005A77FC">
      <w:pPr>
        <w:spacing w:after="0" w:line="240" w:lineRule="auto"/>
        <w:jc w:val="center"/>
        <w:rPr>
          <w:rFonts w:ascii="Times New Roman" w:hAnsi="Times New Roman" w:cs="Times New Roman"/>
          <w:b/>
          <w:sz w:val="24"/>
          <w:szCs w:val="24"/>
        </w:rPr>
      </w:pPr>
    </w:p>
    <w:p w14:paraId="676CDCE9" w14:textId="77777777" w:rsidR="00FB3F94" w:rsidRDefault="00FB3F94" w:rsidP="005A77FC">
      <w:pPr>
        <w:spacing w:after="0" w:line="240" w:lineRule="auto"/>
        <w:jc w:val="center"/>
        <w:rPr>
          <w:rFonts w:ascii="Times New Roman" w:hAnsi="Times New Roman" w:cs="Times New Roman"/>
          <w:b/>
          <w:sz w:val="24"/>
          <w:szCs w:val="24"/>
        </w:rPr>
      </w:pPr>
    </w:p>
    <w:p w14:paraId="5663C8D6" w14:textId="77777777" w:rsidR="00FB3F94" w:rsidRDefault="00FB3F94" w:rsidP="005A77FC">
      <w:pPr>
        <w:spacing w:after="0" w:line="240" w:lineRule="auto"/>
        <w:jc w:val="center"/>
        <w:rPr>
          <w:rFonts w:ascii="Times New Roman" w:hAnsi="Times New Roman" w:cs="Times New Roman"/>
          <w:b/>
          <w:sz w:val="24"/>
          <w:szCs w:val="24"/>
        </w:rPr>
      </w:pPr>
    </w:p>
    <w:p w14:paraId="4D1C8CB0" w14:textId="77777777" w:rsidR="00FB3F94" w:rsidRDefault="00FB3F94" w:rsidP="005A77FC">
      <w:pPr>
        <w:spacing w:after="0" w:line="240" w:lineRule="auto"/>
        <w:jc w:val="center"/>
        <w:rPr>
          <w:rFonts w:ascii="Times New Roman" w:hAnsi="Times New Roman" w:cs="Times New Roman"/>
          <w:b/>
          <w:sz w:val="24"/>
          <w:szCs w:val="24"/>
        </w:rPr>
      </w:pPr>
    </w:p>
    <w:p w14:paraId="5B4E18B3" w14:textId="77777777" w:rsidR="00FB3F94" w:rsidRDefault="00FB3F94" w:rsidP="005A77FC">
      <w:pPr>
        <w:spacing w:after="0" w:line="240" w:lineRule="auto"/>
        <w:jc w:val="center"/>
        <w:rPr>
          <w:rFonts w:ascii="Times New Roman" w:hAnsi="Times New Roman" w:cs="Times New Roman"/>
          <w:b/>
          <w:sz w:val="24"/>
          <w:szCs w:val="24"/>
        </w:rPr>
      </w:pPr>
    </w:p>
    <w:p w14:paraId="5E165FEB" w14:textId="77777777" w:rsidR="00FB3F94" w:rsidRDefault="00FB3F94" w:rsidP="005A77FC">
      <w:pPr>
        <w:spacing w:after="0" w:line="240" w:lineRule="auto"/>
        <w:jc w:val="center"/>
        <w:rPr>
          <w:rFonts w:ascii="Times New Roman" w:hAnsi="Times New Roman" w:cs="Times New Roman"/>
          <w:b/>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217702588042463165739188801430949850835526482822</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15.11.2023 по 14.11.2024</w:t>
            </w:r>
          </w:p>
        </w:tc>
      </w:tr>
    </w:tbl>
    <w:sectPr xmlns:w="http://schemas.openxmlformats.org/wordprocessingml/2006/main" xmlns:r="http://schemas.openxmlformats.org/officeDocument/2006/relationships" w:rsidR="00FB3F94" w:rsidSect="008E405F">
      <w:headerReference w:type="default" r:id="rId14"/>
      <w:pgSz w:w="11906" w:h="16838"/>
      <w:pgMar w:top="1134" w:right="566" w:bottom="851" w:left="1701" w:header="708" w:footer="708" w:gutter="0"/>
      <w:cols w:space="708"/>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5E8C6" w14:textId="77777777" w:rsidR="00DF5E8E" w:rsidRDefault="00DF5E8E" w:rsidP="00894F4A">
      <w:pPr>
        <w:spacing w:after="0" w:line="240" w:lineRule="auto"/>
      </w:pPr>
      <w:r>
        <w:separator/>
      </w:r>
    </w:p>
  </w:endnote>
  <w:endnote w:type="continuationSeparator" w:id="0">
    <w:p w14:paraId="2A4B6EE0" w14:textId="77777777" w:rsidR="00DF5E8E" w:rsidRDefault="00DF5E8E" w:rsidP="0089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7DF62" w14:textId="77777777" w:rsidR="00DF5E8E" w:rsidRDefault="00DF5E8E" w:rsidP="00894F4A">
      <w:pPr>
        <w:spacing w:after="0" w:line="240" w:lineRule="auto"/>
      </w:pPr>
      <w:r>
        <w:separator/>
      </w:r>
    </w:p>
  </w:footnote>
  <w:footnote w:type="continuationSeparator" w:id="0">
    <w:p w14:paraId="6523AF75" w14:textId="77777777" w:rsidR="00DF5E8E" w:rsidRDefault="00DF5E8E" w:rsidP="00894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167349"/>
    </w:sdtPr>
    <w:sdtEndPr/>
    <w:sdtContent>
      <w:p w14:paraId="5215FCC3" w14:textId="30A6C01F" w:rsidR="00AB3883" w:rsidRDefault="00AB3883">
        <w:pPr>
          <w:pStyle w:val="a5"/>
          <w:jc w:val="center"/>
        </w:pPr>
        <w:r>
          <w:fldChar w:fldCharType="begin"/>
        </w:r>
        <w:r>
          <w:instrText xml:space="preserve"> PAGE   \* MERGEFORMAT </w:instrText>
        </w:r>
        <w:r>
          <w:fldChar w:fldCharType="separate"/>
        </w:r>
        <w:r w:rsidR="00734535">
          <w:rPr>
            <w:noProof/>
          </w:rPr>
          <w:t>12</w:t>
        </w:r>
        <w:r>
          <w:rPr>
            <w:noProof/>
          </w:rPr>
          <w:fldChar w:fldCharType="end"/>
        </w:r>
      </w:p>
    </w:sdtContent>
  </w:sdt>
  <w:p w14:paraId="308E9CBB" w14:textId="77777777" w:rsidR="00AB3883" w:rsidRDefault="00AB388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6515">
    <w:multiLevelType w:val="hybridMultilevel"/>
    <w:lvl w:ilvl="0" w:tplc="14591057">
      <w:start w:val="1"/>
      <w:numFmt w:val="decimal"/>
      <w:lvlText w:val="%1."/>
      <w:lvlJc w:val="left"/>
      <w:pPr>
        <w:ind w:left="720" w:hanging="360"/>
      </w:pPr>
    </w:lvl>
    <w:lvl w:ilvl="1" w:tplc="14591057" w:tentative="1">
      <w:start w:val="1"/>
      <w:numFmt w:val="lowerLetter"/>
      <w:lvlText w:val="%2."/>
      <w:lvlJc w:val="left"/>
      <w:pPr>
        <w:ind w:left="1440" w:hanging="360"/>
      </w:pPr>
    </w:lvl>
    <w:lvl w:ilvl="2" w:tplc="14591057" w:tentative="1">
      <w:start w:val="1"/>
      <w:numFmt w:val="lowerRoman"/>
      <w:lvlText w:val="%3."/>
      <w:lvlJc w:val="right"/>
      <w:pPr>
        <w:ind w:left="2160" w:hanging="180"/>
      </w:pPr>
    </w:lvl>
    <w:lvl w:ilvl="3" w:tplc="14591057" w:tentative="1">
      <w:start w:val="1"/>
      <w:numFmt w:val="decimal"/>
      <w:lvlText w:val="%4."/>
      <w:lvlJc w:val="left"/>
      <w:pPr>
        <w:ind w:left="2880" w:hanging="360"/>
      </w:pPr>
    </w:lvl>
    <w:lvl w:ilvl="4" w:tplc="14591057" w:tentative="1">
      <w:start w:val="1"/>
      <w:numFmt w:val="lowerLetter"/>
      <w:lvlText w:val="%5."/>
      <w:lvlJc w:val="left"/>
      <w:pPr>
        <w:ind w:left="3600" w:hanging="360"/>
      </w:pPr>
    </w:lvl>
    <w:lvl w:ilvl="5" w:tplc="14591057" w:tentative="1">
      <w:start w:val="1"/>
      <w:numFmt w:val="lowerRoman"/>
      <w:lvlText w:val="%6."/>
      <w:lvlJc w:val="right"/>
      <w:pPr>
        <w:ind w:left="4320" w:hanging="180"/>
      </w:pPr>
    </w:lvl>
    <w:lvl w:ilvl="6" w:tplc="14591057" w:tentative="1">
      <w:start w:val="1"/>
      <w:numFmt w:val="decimal"/>
      <w:lvlText w:val="%7."/>
      <w:lvlJc w:val="left"/>
      <w:pPr>
        <w:ind w:left="5040" w:hanging="360"/>
      </w:pPr>
    </w:lvl>
    <w:lvl w:ilvl="7" w:tplc="14591057" w:tentative="1">
      <w:start w:val="1"/>
      <w:numFmt w:val="lowerLetter"/>
      <w:lvlText w:val="%8."/>
      <w:lvlJc w:val="left"/>
      <w:pPr>
        <w:ind w:left="5760" w:hanging="360"/>
      </w:pPr>
    </w:lvl>
    <w:lvl w:ilvl="8" w:tplc="14591057" w:tentative="1">
      <w:start w:val="1"/>
      <w:numFmt w:val="lowerRoman"/>
      <w:lvlText w:val="%9."/>
      <w:lvlJc w:val="right"/>
      <w:pPr>
        <w:ind w:left="6480" w:hanging="180"/>
      </w:pPr>
    </w:lvl>
  </w:abstractNum>
  <w:abstractNum w:abstractNumId="26514">
    <w:multiLevelType w:val="hybridMultilevel"/>
    <w:lvl w:ilvl="0" w:tplc="406430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18E40757"/>
    <w:multiLevelType w:val="hybridMultilevel"/>
    <w:tmpl w:val="B2167E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F0964D9"/>
    <w:multiLevelType w:val="hybridMultilevel"/>
    <w:tmpl w:val="F73C5A8E"/>
    <w:lvl w:ilvl="0" w:tplc="7D105DA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362251"/>
    <w:multiLevelType w:val="hybridMultilevel"/>
    <w:tmpl w:val="82FEDB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498591B"/>
    <w:multiLevelType w:val="hybridMultilevel"/>
    <w:tmpl w:val="441081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50336C72"/>
    <w:multiLevelType w:val="hybridMultilevel"/>
    <w:tmpl w:val="32264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702E04"/>
    <w:multiLevelType w:val="hybridMultilevel"/>
    <w:tmpl w:val="17F09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301EB3"/>
    <w:multiLevelType w:val="hybridMultilevel"/>
    <w:tmpl w:val="F9A60DC6"/>
    <w:lvl w:ilvl="0" w:tplc="B0C4DA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C00058"/>
    <w:multiLevelType w:val="hybridMultilevel"/>
    <w:tmpl w:val="9B081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DF6855"/>
    <w:multiLevelType w:val="hybridMultilevel"/>
    <w:tmpl w:val="A3B0FEF6"/>
    <w:lvl w:ilvl="0" w:tplc="B0C4DA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8"/>
  </w:num>
  <w:num w:numId="7">
    <w:abstractNumId w:val="1"/>
  </w:num>
  <w:num w:numId="8">
    <w:abstractNumId w:val="7"/>
  </w:num>
  <w:num w:numId="9">
    <w:abstractNumId w:val="4"/>
  </w:num>
  <w:num w:numId="26514">
    <w:abstractNumId w:val="26514"/>
  </w:num>
  <w:num w:numId="26515">
    <w:abstractNumId w:val="265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E6"/>
    <w:rsid w:val="00020FE6"/>
    <w:rsid w:val="000630ED"/>
    <w:rsid w:val="00074443"/>
    <w:rsid w:val="00090135"/>
    <w:rsid w:val="00093F1C"/>
    <w:rsid w:val="000A03DC"/>
    <w:rsid w:val="000B3F50"/>
    <w:rsid w:val="000B6BA7"/>
    <w:rsid w:val="000C4E90"/>
    <w:rsid w:val="001127A5"/>
    <w:rsid w:val="00117E6A"/>
    <w:rsid w:val="001242DB"/>
    <w:rsid w:val="0013163E"/>
    <w:rsid w:val="0016376F"/>
    <w:rsid w:val="001735BF"/>
    <w:rsid w:val="00194DA3"/>
    <w:rsid w:val="00196231"/>
    <w:rsid w:val="001A6CA7"/>
    <w:rsid w:val="001B7004"/>
    <w:rsid w:val="001B72A7"/>
    <w:rsid w:val="001D1040"/>
    <w:rsid w:val="001D2417"/>
    <w:rsid w:val="001D5102"/>
    <w:rsid w:val="001E3A84"/>
    <w:rsid w:val="001F4308"/>
    <w:rsid w:val="00200765"/>
    <w:rsid w:val="002035ED"/>
    <w:rsid w:val="002210D1"/>
    <w:rsid w:val="0023525A"/>
    <w:rsid w:val="00236A9E"/>
    <w:rsid w:val="002401AC"/>
    <w:rsid w:val="002502FE"/>
    <w:rsid w:val="002511BF"/>
    <w:rsid w:val="002773D4"/>
    <w:rsid w:val="00280AA0"/>
    <w:rsid w:val="002810A5"/>
    <w:rsid w:val="00282E14"/>
    <w:rsid w:val="00294261"/>
    <w:rsid w:val="002A0AAE"/>
    <w:rsid w:val="002A4D33"/>
    <w:rsid w:val="002A6728"/>
    <w:rsid w:val="002B5EB2"/>
    <w:rsid w:val="002C1CA6"/>
    <w:rsid w:val="002C5A1D"/>
    <w:rsid w:val="003105E9"/>
    <w:rsid w:val="0034154E"/>
    <w:rsid w:val="00345877"/>
    <w:rsid w:val="00356373"/>
    <w:rsid w:val="00380D6A"/>
    <w:rsid w:val="00392F8C"/>
    <w:rsid w:val="003B02D7"/>
    <w:rsid w:val="003C208E"/>
    <w:rsid w:val="003D1D3B"/>
    <w:rsid w:val="003D2049"/>
    <w:rsid w:val="003E7DD1"/>
    <w:rsid w:val="0040695C"/>
    <w:rsid w:val="00411ECA"/>
    <w:rsid w:val="00417EFE"/>
    <w:rsid w:val="00426A1F"/>
    <w:rsid w:val="00432ED0"/>
    <w:rsid w:val="004423E2"/>
    <w:rsid w:val="00466FBD"/>
    <w:rsid w:val="00473347"/>
    <w:rsid w:val="004829CF"/>
    <w:rsid w:val="004A29D1"/>
    <w:rsid w:val="004B32E6"/>
    <w:rsid w:val="004B64A2"/>
    <w:rsid w:val="004C6184"/>
    <w:rsid w:val="004D48FF"/>
    <w:rsid w:val="004D7583"/>
    <w:rsid w:val="004D7D31"/>
    <w:rsid w:val="004E452D"/>
    <w:rsid w:val="004E53F3"/>
    <w:rsid w:val="00507848"/>
    <w:rsid w:val="005141C6"/>
    <w:rsid w:val="005458CE"/>
    <w:rsid w:val="00546EA7"/>
    <w:rsid w:val="005669AA"/>
    <w:rsid w:val="00572B8D"/>
    <w:rsid w:val="0057493A"/>
    <w:rsid w:val="005768BF"/>
    <w:rsid w:val="00580F50"/>
    <w:rsid w:val="00590E94"/>
    <w:rsid w:val="00591562"/>
    <w:rsid w:val="005A77FC"/>
    <w:rsid w:val="005D4EC6"/>
    <w:rsid w:val="005D5AB0"/>
    <w:rsid w:val="005F2842"/>
    <w:rsid w:val="00634C40"/>
    <w:rsid w:val="0063730A"/>
    <w:rsid w:val="00656653"/>
    <w:rsid w:val="00657735"/>
    <w:rsid w:val="00657CC2"/>
    <w:rsid w:val="00672F6A"/>
    <w:rsid w:val="006772E4"/>
    <w:rsid w:val="00682473"/>
    <w:rsid w:val="00687396"/>
    <w:rsid w:val="00692BF7"/>
    <w:rsid w:val="00694E86"/>
    <w:rsid w:val="006A27AE"/>
    <w:rsid w:val="006A3918"/>
    <w:rsid w:val="006A70BB"/>
    <w:rsid w:val="006C17E3"/>
    <w:rsid w:val="006D30E9"/>
    <w:rsid w:val="006E5581"/>
    <w:rsid w:val="00715348"/>
    <w:rsid w:val="00734535"/>
    <w:rsid w:val="0075590B"/>
    <w:rsid w:val="00765E73"/>
    <w:rsid w:val="0076700D"/>
    <w:rsid w:val="007806E1"/>
    <w:rsid w:val="007818F4"/>
    <w:rsid w:val="00791CDF"/>
    <w:rsid w:val="007957FD"/>
    <w:rsid w:val="00797FBF"/>
    <w:rsid w:val="007A154B"/>
    <w:rsid w:val="007A60BC"/>
    <w:rsid w:val="007D36B8"/>
    <w:rsid w:val="007D69C4"/>
    <w:rsid w:val="007E44EB"/>
    <w:rsid w:val="007F3E56"/>
    <w:rsid w:val="00807BE3"/>
    <w:rsid w:val="00815CB3"/>
    <w:rsid w:val="00817AC8"/>
    <w:rsid w:val="00820D2E"/>
    <w:rsid w:val="00822256"/>
    <w:rsid w:val="008278BF"/>
    <w:rsid w:val="0083187C"/>
    <w:rsid w:val="008676C5"/>
    <w:rsid w:val="00867AB7"/>
    <w:rsid w:val="00874A1A"/>
    <w:rsid w:val="00885B0D"/>
    <w:rsid w:val="00887744"/>
    <w:rsid w:val="00894F4A"/>
    <w:rsid w:val="008A464A"/>
    <w:rsid w:val="008E3BDB"/>
    <w:rsid w:val="008E3FC3"/>
    <w:rsid w:val="008E405F"/>
    <w:rsid w:val="009013F6"/>
    <w:rsid w:val="00901EE0"/>
    <w:rsid w:val="00906F0D"/>
    <w:rsid w:val="009373AF"/>
    <w:rsid w:val="00943251"/>
    <w:rsid w:val="00945CC9"/>
    <w:rsid w:val="009D5D9F"/>
    <w:rsid w:val="009D644B"/>
    <w:rsid w:val="009E290C"/>
    <w:rsid w:val="00A16495"/>
    <w:rsid w:val="00A17500"/>
    <w:rsid w:val="00A8188F"/>
    <w:rsid w:val="00A9322F"/>
    <w:rsid w:val="00A97FC4"/>
    <w:rsid w:val="00AA19AE"/>
    <w:rsid w:val="00AB3883"/>
    <w:rsid w:val="00AB56D8"/>
    <w:rsid w:val="00AC0294"/>
    <w:rsid w:val="00AD6865"/>
    <w:rsid w:val="00AE2B80"/>
    <w:rsid w:val="00AE5F64"/>
    <w:rsid w:val="00B13C4F"/>
    <w:rsid w:val="00B20C31"/>
    <w:rsid w:val="00B34F33"/>
    <w:rsid w:val="00B43ED2"/>
    <w:rsid w:val="00B54F31"/>
    <w:rsid w:val="00B74823"/>
    <w:rsid w:val="00B75E10"/>
    <w:rsid w:val="00B8098E"/>
    <w:rsid w:val="00BA0837"/>
    <w:rsid w:val="00BB11BE"/>
    <w:rsid w:val="00BD4B24"/>
    <w:rsid w:val="00C10716"/>
    <w:rsid w:val="00C2631E"/>
    <w:rsid w:val="00C33FB4"/>
    <w:rsid w:val="00C502E7"/>
    <w:rsid w:val="00C503D4"/>
    <w:rsid w:val="00C83ECF"/>
    <w:rsid w:val="00CB5540"/>
    <w:rsid w:val="00CD6553"/>
    <w:rsid w:val="00CF3DC3"/>
    <w:rsid w:val="00D13688"/>
    <w:rsid w:val="00D14246"/>
    <w:rsid w:val="00D36C6F"/>
    <w:rsid w:val="00D41724"/>
    <w:rsid w:val="00D476B9"/>
    <w:rsid w:val="00D53684"/>
    <w:rsid w:val="00D74E90"/>
    <w:rsid w:val="00D80F60"/>
    <w:rsid w:val="00D87984"/>
    <w:rsid w:val="00DB5171"/>
    <w:rsid w:val="00DB6F87"/>
    <w:rsid w:val="00DD490A"/>
    <w:rsid w:val="00DE473C"/>
    <w:rsid w:val="00DF5E8E"/>
    <w:rsid w:val="00E022C9"/>
    <w:rsid w:val="00E13DFA"/>
    <w:rsid w:val="00E17259"/>
    <w:rsid w:val="00E2319A"/>
    <w:rsid w:val="00E25F7B"/>
    <w:rsid w:val="00E32338"/>
    <w:rsid w:val="00E42A0D"/>
    <w:rsid w:val="00E4633C"/>
    <w:rsid w:val="00E65D96"/>
    <w:rsid w:val="00E73FEF"/>
    <w:rsid w:val="00EA027C"/>
    <w:rsid w:val="00EB48AC"/>
    <w:rsid w:val="00EF674E"/>
    <w:rsid w:val="00F14863"/>
    <w:rsid w:val="00F41BF2"/>
    <w:rsid w:val="00F44EEB"/>
    <w:rsid w:val="00F63A28"/>
    <w:rsid w:val="00F650BD"/>
    <w:rsid w:val="00F8101A"/>
    <w:rsid w:val="00F957CB"/>
    <w:rsid w:val="00FA06AF"/>
    <w:rsid w:val="00FA2280"/>
    <w:rsid w:val="00FB078F"/>
    <w:rsid w:val="00FB3A5C"/>
    <w:rsid w:val="00FB3F94"/>
    <w:rsid w:val="00FB49BB"/>
    <w:rsid w:val="00FD1961"/>
    <w:rsid w:val="00FE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FD28"/>
  <w15:docId w15:val="{F92EA5DD-410A-4562-BCFE-1B71C65D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08E"/>
  </w:style>
  <w:style w:type="paragraph" w:styleId="1">
    <w:name w:val="heading 1"/>
    <w:basedOn w:val="a"/>
    <w:next w:val="a"/>
    <w:link w:val="10"/>
    <w:uiPriority w:val="9"/>
    <w:qFormat/>
    <w:rsid w:val="008E3F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20FE6"/>
    <w:pPr>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Без интервала Знак"/>
    <w:link w:val="a3"/>
    <w:uiPriority w:val="1"/>
    <w:locked/>
    <w:rsid w:val="00020FE6"/>
    <w:rPr>
      <w:rFonts w:ascii="Times New Roman" w:eastAsia="Times New Roman" w:hAnsi="Times New Roman" w:cs="Times New Roman"/>
      <w:sz w:val="24"/>
      <w:szCs w:val="24"/>
      <w:lang w:eastAsia="ar-SA"/>
    </w:rPr>
  </w:style>
  <w:style w:type="character" w:customStyle="1" w:styleId="c6">
    <w:name w:val="c6"/>
    <w:basedOn w:val="a0"/>
    <w:rsid w:val="00020FE6"/>
  </w:style>
  <w:style w:type="paragraph" w:customStyle="1" w:styleId="Standard">
    <w:name w:val="Standard"/>
    <w:rsid w:val="00945CC9"/>
    <w:pPr>
      <w:widowControl w:val="0"/>
      <w:suppressAutoHyphens/>
      <w:autoSpaceDN w:val="0"/>
      <w:spacing w:after="0" w:line="240" w:lineRule="auto"/>
      <w:textAlignment w:val="baseline"/>
    </w:pPr>
    <w:rPr>
      <w:rFonts w:ascii="Calibri" w:eastAsia="Arial Unicode MS" w:hAnsi="Calibri" w:cs="Tahoma"/>
      <w:color w:val="000000"/>
      <w:kern w:val="3"/>
      <w:sz w:val="24"/>
      <w:szCs w:val="24"/>
      <w:lang w:val="en-US" w:eastAsia="en-US" w:bidi="en-US"/>
    </w:rPr>
  </w:style>
  <w:style w:type="paragraph" w:customStyle="1" w:styleId="TableParagraph">
    <w:name w:val="Table Paragraph"/>
    <w:basedOn w:val="a"/>
    <w:uiPriority w:val="1"/>
    <w:qFormat/>
    <w:rsid w:val="001127A5"/>
    <w:pPr>
      <w:widowControl w:val="0"/>
      <w:autoSpaceDE w:val="0"/>
      <w:autoSpaceDN w:val="0"/>
      <w:spacing w:after="0" w:line="240" w:lineRule="auto"/>
    </w:pPr>
    <w:rPr>
      <w:rFonts w:ascii="Times New Roman" w:eastAsia="Times New Roman" w:hAnsi="Times New Roman" w:cs="Times New Roman"/>
      <w:lang w:eastAsia="en-US"/>
    </w:rPr>
  </w:style>
  <w:style w:type="paragraph" w:styleId="a5">
    <w:name w:val="header"/>
    <w:basedOn w:val="a"/>
    <w:link w:val="a6"/>
    <w:uiPriority w:val="99"/>
    <w:unhideWhenUsed/>
    <w:rsid w:val="00894F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4F4A"/>
  </w:style>
  <w:style w:type="paragraph" w:styleId="a7">
    <w:name w:val="footer"/>
    <w:basedOn w:val="a"/>
    <w:link w:val="a8"/>
    <w:uiPriority w:val="99"/>
    <w:semiHidden/>
    <w:unhideWhenUsed/>
    <w:rsid w:val="00894F4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94F4A"/>
  </w:style>
  <w:style w:type="paragraph" w:styleId="a9">
    <w:name w:val="Balloon Text"/>
    <w:basedOn w:val="a"/>
    <w:link w:val="aa"/>
    <w:uiPriority w:val="99"/>
    <w:semiHidden/>
    <w:unhideWhenUsed/>
    <w:rsid w:val="001B70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B7004"/>
    <w:rPr>
      <w:rFonts w:ascii="Tahoma" w:hAnsi="Tahoma" w:cs="Tahoma"/>
      <w:sz w:val="16"/>
      <w:szCs w:val="16"/>
    </w:rPr>
  </w:style>
  <w:style w:type="paragraph" w:styleId="ab">
    <w:name w:val="List Paragraph"/>
    <w:basedOn w:val="a"/>
    <w:uiPriority w:val="34"/>
    <w:qFormat/>
    <w:rsid w:val="00E4633C"/>
    <w:pPr>
      <w:ind w:left="720"/>
      <w:contextualSpacing/>
    </w:pPr>
  </w:style>
  <w:style w:type="character" w:customStyle="1" w:styleId="10">
    <w:name w:val="Заголовок 1 Знак"/>
    <w:basedOn w:val="a0"/>
    <w:link w:val="1"/>
    <w:uiPriority w:val="9"/>
    <w:rsid w:val="008E3FC3"/>
    <w:rPr>
      <w:rFonts w:asciiTheme="majorHAnsi" w:eastAsiaTheme="majorEastAsia" w:hAnsiTheme="majorHAnsi" w:cstheme="majorBidi"/>
      <w:b/>
      <w:bCs/>
      <w:color w:val="365F91" w:themeColor="accent1" w:themeShade="BF"/>
      <w:sz w:val="28"/>
      <w:szCs w:val="2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8944">
      <w:bodyDiv w:val="1"/>
      <w:marLeft w:val="0"/>
      <w:marRight w:val="0"/>
      <w:marTop w:val="0"/>
      <w:marBottom w:val="0"/>
      <w:divBdr>
        <w:top w:val="none" w:sz="0" w:space="0" w:color="auto"/>
        <w:left w:val="none" w:sz="0" w:space="0" w:color="auto"/>
        <w:bottom w:val="none" w:sz="0" w:space="0" w:color="auto"/>
        <w:right w:val="none" w:sz="0" w:space="0" w:color="auto"/>
      </w:divBdr>
    </w:div>
    <w:div w:id="224222644">
      <w:bodyDiv w:val="1"/>
      <w:marLeft w:val="0"/>
      <w:marRight w:val="0"/>
      <w:marTop w:val="0"/>
      <w:marBottom w:val="0"/>
      <w:divBdr>
        <w:top w:val="none" w:sz="0" w:space="0" w:color="auto"/>
        <w:left w:val="none" w:sz="0" w:space="0" w:color="auto"/>
        <w:bottom w:val="none" w:sz="0" w:space="0" w:color="auto"/>
        <w:right w:val="none" w:sz="0" w:space="0" w:color="auto"/>
      </w:divBdr>
    </w:div>
    <w:div w:id="574051499">
      <w:bodyDiv w:val="1"/>
      <w:marLeft w:val="0"/>
      <w:marRight w:val="0"/>
      <w:marTop w:val="0"/>
      <w:marBottom w:val="0"/>
      <w:divBdr>
        <w:top w:val="none" w:sz="0" w:space="0" w:color="auto"/>
        <w:left w:val="none" w:sz="0" w:space="0" w:color="auto"/>
        <w:bottom w:val="none" w:sz="0" w:space="0" w:color="auto"/>
        <w:right w:val="none" w:sz="0" w:space="0" w:color="auto"/>
      </w:divBdr>
    </w:div>
    <w:div w:id="1695575620">
      <w:bodyDiv w:val="1"/>
      <w:marLeft w:val="0"/>
      <w:marRight w:val="0"/>
      <w:marTop w:val="0"/>
      <w:marBottom w:val="0"/>
      <w:divBdr>
        <w:top w:val="none" w:sz="0" w:space="0" w:color="auto"/>
        <w:left w:val="none" w:sz="0" w:space="0" w:color="auto"/>
        <w:bottom w:val="none" w:sz="0" w:space="0" w:color="auto"/>
        <w:right w:val="none" w:sz="0" w:space="0" w:color="auto"/>
      </w:divBdr>
    </w:div>
    <w:div w:id="1783722425">
      <w:bodyDiv w:val="1"/>
      <w:marLeft w:val="0"/>
      <w:marRight w:val="0"/>
      <w:marTop w:val="0"/>
      <w:marBottom w:val="0"/>
      <w:divBdr>
        <w:top w:val="none" w:sz="0" w:space="0" w:color="auto"/>
        <w:left w:val="none" w:sz="0" w:space="0" w:color="auto"/>
        <w:bottom w:val="none" w:sz="0" w:space="0" w:color="auto"/>
        <w:right w:val="none" w:sz="0" w:space="0" w:color="auto"/>
      </w:divBdr>
    </w:div>
    <w:div w:id="1822040423">
      <w:bodyDiv w:val="1"/>
      <w:marLeft w:val="0"/>
      <w:marRight w:val="0"/>
      <w:marTop w:val="0"/>
      <w:marBottom w:val="0"/>
      <w:divBdr>
        <w:top w:val="none" w:sz="0" w:space="0" w:color="auto"/>
        <w:left w:val="none" w:sz="0" w:space="0" w:color="auto"/>
        <w:bottom w:val="none" w:sz="0" w:space="0" w:color="auto"/>
        <w:right w:val="none" w:sz="0" w:space="0" w:color="auto"/>
      </w:divBdr>
    </w:div>
    <w:div w:id="206360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hyperlink" Target="http://school-collection.e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cior.edu.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b.ru" TargetMode="External"/><Relationship Id="rId4" Type="http://schemas.openxmlformats.org/officeDocument/2006/relationships/settings" Target="settings.xml"/><Relationship Id="rId9" Type="http://schemas.openxmlformats.org/officeDocument/2006/relationships/hyperlink" Target="http://www.slovari.ru" TargetMode="External"/><Relationship Id="rId14" Type="http://schemas.openxmlformats.org/officeDocument/2006/relationships/header" Target="header1.xml"/><Relationship Id="rId343995669" Type="http://schemas.openxmlformats.org/officeDocument/2006/relationships/comments" Target="comments.xml"/><Relationship Id="rId578856497" Type="http://schemas.microsoft.com/office/2011/relationships/commentsExtended" Target="commentsExtended.xml"/><Relationship Id="rId10199386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qMdAGKh9NPlbrUsh/vQm2FmsJzw=</DigestValue>
    </Reference>
    <Reference Type="http://www.w3.org/2000/09/xmldsig#Object" URI="#idOfficeObject">
      <DigestMethod Algorithm="http://www.w3.org/2000/09/xmldsig#sha1"/>
      <DigestValue>qHaQ7908NIwzGU7HYBA+z0wQ+Vo=</DigestValue>
    </Reference>
  </SignedInfo>
  <SignatureValue>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</SignatureValue>
  <KeyInfo>
    <X509Data>
      <X509Certificate>MIIFrjCCA5YCFCYiHyYCHdcWFYMrocF/cjNZwfuGMA0GCSqGSIb3DQEBCwUAMIGQ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</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mdssi:RelationshipReference SourceId="rId343995669"/>
            <mdssi:RelationshipReference SourceId="rId578856497"/>
            <mdssi:RelationshipReference SourceId="rId101993867"/>
          </Transform>
          <Transform Algorithm="http://www.w3.org/TR/2001/REC-xml-c14n-20010315"/>
        </Transforms>
        <DigestMethod Algorithm="http://www.w3.org/2000/09/xmldsig#sha1"/>
        <DigestValue>4d4mFrksf3ZxS9ATJ4+JG20q4vg=</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X8P+fdg75zz6qHymtPkmUhYIOyM=</DigestValue>
      </Reference>
      <Reference URI="/word/endnotes.xml?ContentType=application/vnd.openxmlformats-officedocument.wordprocessingml.endnotes+xml">
        <DigestMethod Algorithm="http://www.w3.org/2000/09/xmldsig#sha1"/>
        <DigestValue>JDtLHrvb2nDoZoDnfDGMkcnYsAc=</DigestValue>
      </Reference>
      <Reference URI="/word/fontTable.xml?ContentType=application/vnd.openxmlformats-officedocument.wordprocessingml.fontTable+xml">
        <DigestMethod Algorithm="http://www.w3.org/2000/09/xmldsig#sha1"/>
        <DigestValue>/DwapAtRzOZdMlyYDdI7s3lv3e8=</DigestValue>
      </Reference>
      <Reference URI="/word/footnotes.xml?ContentType=application/vnd.openxmlformats-officedocument.wordprocessingml.footnotes+xml">
        <DigestMethod Algorithm="http://www.w3.org/2000/09/xmldsig#sha1"/>
        <DigestValue>2J6p1GSWPuTiDsVwlr/PALCMdPE=</DigestValue>
      </Reference>
      <Reference URI="/word/header1.xml?ContentType=application/vnd.openxmlformats-officedocument.wordprocessingml.header+xml">
        <DigestMethod Algorithm="http://www.w3.org/2000/09/xmldsig#sha1"/>
        <DigestValue>AQmXUEjZqR0/03YIpN9XS2HHr/0=</DigestValue>
      </Reference>
      <Reference URI="/word/numbering.xml?ContentType=application/vnd.openxmlformats-officedocument.wordprocessingml.numbering+xml">
        <DigestMethod Algorithm="http://www.w3.org/2000/09/xmldsig#sha1"/>
        <DigestValue>hVe7k1nuk+L6f5UUOm+RXyaBa/Q=</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UxGFi2DkM+ODqU1e87hWJsiV7J4=</DigestValue>
      </Reference>
      <Reference URI="/word/styles.xml?ContentType=application/vnd.openxmlformats-officedocument.wordprocessingml.styles+xml">
        <DigestMethod Algorithm="http://www.w3.org/2000/09/xmldsig#sha1"/>
        <DigestValue>H1CcO18ZcfDQyorgmCR+M3D1Odg=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01vZsN8feGntZnEA9XrHsVLHpvE=</DigestValue>
      </Reference>
    </Manifest>
    <SignatureProperties>
      <SignatureProperty Id="idSignatureTime" Target="#idPackageSignature">
        <mdssi:SignatureTime>
          <mdssi:Format>YYYY-MM-DDThh:mm:ssTZD</mdssi:Format>
          <mdssi:Value>2023-11-28T12:40:24Z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3203-867B-4BCB-B4BC-68F19351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3385</Words>
  <Characters>19299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RePack by Diakov</cp:lastModifiedBy>
  <cp:revision>4</cp:revision>
  <cp:lastPrinted>2022-09-04T20:17:00Z</cp:lastPrinted>
  <dcterms:created xsi:type="dcterms:W3CDTF">2023-11-01T11:20:00Z</dcterms:created>
  <dcterms:modified xsi:type="dcterms:W3CDTF">2023-11-02T14:06:00Z</dcterms:modified>
</cp:coreProperties>
</file>