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31C0F" w:rsidRPr="00D04548" w:rsidRDefault="00731C0F" w:rsidP="00731C0F">
      <w:pPr>
        <w:jc w:val="center"/>
        <w:rPr>
          <w:b/>
          <w:sz w:val="28"/>
          <w:szCs w:val="28"/>
        </w:rPr>
      </w:pPr>
      <w:r w:rsidRPr="00731C0F">
        <w:rPr>
          <w:b/>
          <w:sz w:val="28"/>
          <w:szCs w:val="28"/>
        </w:rPr>
        <w:object w:dxaOrig="9355" w:dyaOrig="14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6.4pt" o:ole="">
            <v:imagedata r:id="rId6" o:title=""/>
          </v:shape>
          <o:OLEObject Type="Embed" ProgID="Word.Document.12" ShapeID="_x0000_i1025" DrawAspect="Content" ObjectID="_1760433701" r:id="rId7">
            <o:FieldCodes>\s</o:FieldCodes>
          </o:OLEObject>
        </w:object>
      </w:r>
      <w:bookmarkEnd w:id="0"/>
    </w:p>
    <w:p w:rsidR="00731C0F" w:rsidRDefault="00731C0F" w:rsidP="008249E3">
      <w:pPr>
        <w:spacing w:line="360" w:lineRule="auto"/>
        <w:jc w:val="center"/>
        <w:rPr>
          <w:b/>
        </w:rPr>
      </w:pPr>
    </w:p>
    <w:p w:rsidR="00731C0F" w:rsidRDefault="00731C0F" w:rsidP="008249E3">
      <w:pPr>
        <w:spacing w:line="360" w:lineRule="auto"/>
        <w:jc w:val="center"/>
        <w:rPr>
          <w:b/>
        </w:rPr>
      </w:pPr>
    </w:p>
    <w:p w:rsidR="008249E3" w:rsidRPr="00157750" w:rsidRDefault="008249E3" w:rsidP="008249E3">
      <w:pPr>
        <w:spacing w:line="360" w:lineRule="auto"/>
        <w:jc w:val="center"/>
        <w:rPr>
          <w:b/>
        </w:rPr>
      </w:pPr>
      <w:r w:rsidRPr="00157750">
        <w:rPr>
          <w:b/>
        </w:rPr>
        <w:t>РАБОЧАЯ ПРОГРАММА</w:t>
      </w:r>
    </w:p>
    <w:p w:rsidR="00157750" w:rsidRPr="00157750" w:rsidRDefault="00157750" w:rsidP="00157750">
      <w:pPr>
        <w:spacing w:line="360" w:lineRule="auto"/>
        <w:jc w:val="center"/>
        <w:rPr>
          <w:b/>
        </w:rPr>
      </w:pPr>
      <w:r w:rsidRPr="00157750">
        <w:rPr>
          <w:b/>
        </w:rPr>
        <w:t>п</w:t>
      </w:r>
      <w:r w:rsidR="008249E3" w:rsidRPr="00157750">
        <w:rPr>
          <w:b/>
        </w:rPr>
        <w:t>о</w:t>
      </w:r>
      <w:r w:rsidRPr="00157750">
        <w:rPr>
          <w:b/>
        </w:rPr>
        <w:t xml:space="preserve"> предмету  «Основы безопасности жизнедеятельности» 7 класс.</w:t>
      </w:r>
    </w:p>
    <w:p w:rsidR="008249E3" w:rsidRPr="00157750" w:rsidRDefault="008249E3" w:rsidP="008249E3">
      <w:pPr>
        <w:spacing w:line="360" w:lineRule="auto"/>
        <w:jc w:val="center"/>
        <w:rPr>
          <w:b/>
        </w:rPr>
      </w:pPr>
    </w:p>
    <w:p w:rsidR="008249E3" w:rsidRPr="00157750" w:rsidRDefault="008249E3" w:rsidP="008249E3">
      <w:pPr>
        <w:jc w:val="center"/>
        <w:rPr>
          <w:b/>
        </w:rPr>
      </w:pPr>
    </w:p>
    <w:p w:rsidR="008249E3" w:rsidRPr="00157750" w:rsidRDefault="008249E3" w:rsidP="008249E3">
      <w:pPr>
        <w:spacing w:line="360" w:lineRule="auto"/>
      </w:pPr>
      <w:r w:rsidRPr="00157750">
        <w:rPr>
          <w:b/>
        </w:rPr>
        <w:t>Уровень общего образования (класс)</w:t>
      </w:r>
      <w:r w:rsidRPr="00157750">
        <w:t xml:space="preserve"> – основное общее 7</w:t>
      </w:r>
      <w:r w:rsidR="0030070B" w:rsidRPr="00157750">
        <w:t xml:space="preserve"> </w:t>
      </w:r>
      <w:r w:rsidRPr="00157750">
        <w:t>класс</w:t>
      </w:r>
    </w:p>
    <w:p w:rsidR="008249E3" w:rsidRPr="00157750" w:rsidRDefault="008249E3" w:rsidP="008249E3">
      <w:pPr>
        <w:spacing w:line="360" w:lineRule="auto"/>
      </w:pPr>
      <w:r w:rsidRPr="00157750">
        <w:rPr>
          <w:b/>
        </w:rPr>
        <w:t>Количество часов</w:t>
      </w:r>
      <w:r w:rsidRPr="00157750">
        <w:t xml:space="preserve"> - 3</w:t>
      </w:r>
      <w:r w:rsidR="00864FBF" w:rsidRPr="00157750">
        <w:t>5 часов</w:t>
      </w:r>
    </w:p>
    <w:p w:rsidR="008249E3" w:rsidRPr="00157750" w:rsidRDefault="008249E3" w:rsidP="008249E3">
      <w:pPr>
        <w:spacing w:line="360" w:lineRule="auto"/>
        <w:rPr>
          <w:b/>
        </w:rPr>
      </w:pPr>
      <w:r w:rsidRPr="00157750">
        <w:rPr>
          <w:b/>
        </w:rPr>
        <w:t>Программа разработана на основе</w:t>
      </w:r>
    </w:p>
    <w:p w:rsidR="008249E3" w:rsidRPr="00157750" w:rsidRDefault="008249E3" w:rsidP="008249E3">
      <w:pPr>
        <w:spacing w:line="360" w:lineRule="auto"/>
      </w:pPr>
      <w:r w:rsidRPr="00157750">
        <w:t xml:space="preserve">Примерной программы среднего (полного) общего образования по ОБЖ к учебнику М.П. Фролов, В.П. </w:t>
      </w:r>
      <w:proofErr w:type="spellStart"/>
      <w:r w:rsidRPr="00157750">
        <w:t>Шолох</w:t>
      </w:r>
      <w:proofErr w:type="spellEnd"/>
      <w:r w:rsidRPr="00157750">
        <w:t>, М.В. Юрьева, Б.И. Мишин.</w:t>
      </w:r>
    </w:p>
    <w:p w:rsidR="008249E3" w:rsidRPr="00157750" w:rsidRDefault="008249E3" w:rsidP="008249E3">
      <w:pPr>
        <w:spacing w:line="360" w:lineRule="auto"/>
      </w:pPr>
    </w:p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8249E3" w:rsidRPr="00157750" w:rsidRDefault="008249E3" w:rsidP="008249E3"/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731C0F" w:rsidRDefault="00731C0F" w:rsidP="00217C4B">
      <w:pPr>
        <w:jc w:val="center"/>
      </w:pPr>
    </w:p>
    <w:p w:rsidR="00217C4B" w:rsidRPr="00157750" w:rsidRDefault="00F000C8" w:rsidP="00217C4B">
      <w:pPr>
        <w:jc w:val="center"/>
      </w:pPr>
      <w:r>
        <w:t>2023</w:t>
      </w:r>
      <w:r w:rsidR="00A82B46">
        <w:t>-202</w:t>
      </w:r>
      <w:r>
        <w:t>4</w:t>
      </w:r>
      <w:r w:rsidR="008249E3" w:rsidRPr="00157750">
        <w:t>г.</w:t>
      </w:r>
    </w:p>
    <w:p w:rsidR="00E009EB" w:rsidRPr="00157750" w:rsidRDefault="00E009EB" w:rsidP="00217C4B">
      <w:pPr>
        <w:jc w:val="center"/>
        <w:rPr>
          <w:b/>
        </w:rPr>
      </w:pPr>
    </w:p>
    <w:p w:rsidR="00E009EB" w:rsidRPr="00157750" w:rsidRDefault="00E009EB" w:rsidP="00217C4B">
      <w:pPr>
        <w:jc w:val="center"/>
        <w:rPr>
          <w:b/>
        </w:rPr>
      </w:pPr>
    </w:p>
    <w:p w:rsidR="00AA479F" w:rsidRPr="00157750" w:rsidRDefault="00217C4B" w:rsidP="00217C4B">
      <w:pPr>
        <w:jc w:val="center"/>
      </w:pPr>
      <w:r w:rsidRPr="00157750">
        <w:rPr>
          <w:b/>
        </w:rPr>
        <w:t>Раздел 1</w:t>
      </w:r>
      <w:r w:rsidRPr="00157750">
        <w:t>.</w:t>
      </w:r>
      <w:r w:rsidR="00AA479F" w:rsidRPr="00157750">
        <w:rPr>
          <w:b/>
        </w:rPr>
        <w:t>Пояснительная записка</w:t>
      </w:r>
    </w:p>
    <w:p w:rsidR="0070075D" w:rsidRPr="00157750" w:rsidRDefault="0070075D" w:rsidP="0070075D">
      <w:pPr>
        <w:ind w:firstLine="709"/>
      </w:pPr>
    </w:p>
    <w:p w:rsidR="00217C4B" w:rsidRPr="00157750" w:rsidRDefault="00AA479F" w:rsidP="00217C4B">
      <w:pPr>
        <w:spacing w:line="276" w:lineRule="auto"/>
        <w:ind w:firstLine="709"/>
        <w:rPr>
          <w:b/>
        </w:rPr>
      </w:pPr>
      <w:r w:rsidRPr="00157750">
        <w:t>Рабочая программа разработана на основе авторской программы по курсу «Основы безопасности жизнедеятельности» для 7 класса общеобразовательных учреждений (авторы программы  - М. П. Фролов, М.В.Юрьева, В.</w:t>
      </w:r>
      <w:r w:rsidR="0070075D" w:rsidRPr="00157750">
        <w:t xml:space="preserve"> </w:t>
      </w:r>
      <w:r w:rsidRPr="00157750">
        <w:t>П.</w:t>
      </w:r>
      <w:r w:rsidR="0070075D" w:rsidRPr="00157750">
        <w:t xml:space="preserve"> </w:t>
      </w:r>
      <w:proofErr w:type="spellStart"/>
      <w:r w:rsidRPr="00157750">
        <w:t>Шолох</w:t>
      </w:r>
      <w:proofErr w:type="spellEnd"/>
      <w:r w:rsidRPr="00157750">
        <w:t xml:space="preserve"> и др.; под ред. Ю. Л. Воробьёва), напечатанной  в методических рекомендациях «Тематическое и поурочное планирование по основам безопасности жизнедеятельности» / под общ. </w:t>
      </w:r>
      <w:proofErr w:type="spellStart"/>
      <w:r w:rsidRPr="00157750">
        <w:t>ред</w:t>
      </w:r>
      <w:proofErr w:type="spellEnd"/>
      <w:r w:rsidRPr="00157750">
        <w:t xml:space="preserve"> Ю.Л. Воробьёва  и в соответствии с федеральным компонентом Государственного стандарта</w:t>
      </w:r>
      <w:r w:rsidR="00741093" w:rsidRPr="00157750">
        <w:t xml:space="preserve"> </w:t>
      </w:r>
      <w:r w:rsidRPr="00157750">
        <w:t>среднего</w:t>
      </w:r>
      <w:r w:rsidR="00217C4B" w:rsidRPr="00157750">
        <w:t xml:space="preserve"> (основного) общего образования </w:t>
      </w:r>
      <w:r w:rsidR="00217C4B" w:rsidRPr="00157750">
        <w:rPr>
          <w:b/>
        </w:rPr>
        <w:t xml:space="preserve">к учебнику  М. П. Фролова, М.В.Юрьевой, В. П. </w:t>
      </w:r>
      <w:proofErr w:type="spellStart"/>
      <w:r w:rsidR="00217C4B" w:rsidRPr="00157750">
        <w:rPr>
          <w:b/>
        </w:rPr>
        <w:t>Шолох</w:t>
      </w:r>
      <w:proofErr w:type="spellEnd"/>
      <w:r w:rsidR="00217C4B" w:rsidRPr="00157750">
        <w:rPr>
          <w:b/>
        </w:rPr>
        <w:t xml:space="preserve"> под редакцией </w:t>
      </w:r>
      <w:proofErr w:type="spellStart"/>
      <w:r w:rsidR="00217C4B" w:rsidRPr="00157750">
        <w:rPr>
          <w:b/>
        </w:rPr>
        <w:t>Ю.Л.Воробъева</w:t>
      </w:r>
      <w:proofErr w:type="spellEnd"/>
    </w:p>
    <w:p w:rsidR="00217C4B" w:rsidRPr="00157750" w:rsidRDefault="00217C4B" w:rsidP="00217C4B">
      <w:pPr>
        <w:ind w:firstLine="709"/>
      </w:pPr>
      <w:r w:rsidRPr="00157750">
        <w:t xml:space="preserve">  Рабочая программа разработана в соответствии с современной нормативной правовой базой в области образования:</w:t>
      </w:r>
    </w:p>
    <w:p w:rsidR="00217C4B" w:rsidRPr="00157750" w:rsidRDefault="00217C4B" w:rsidP="00217C4B">
      <w:pPr>
        <w:ind w:firstLine="709"/>
      </w:pPr>
      <w:r w:rsidRPr="00157750">
        <w:t>- Закон РФ «Об образовании в Российской Федерации» №273-ФЗ от 29.12.2012;</w:t>
      </w:r>
    </w:p>
    <w:p w:rsidR="00217C4B" w:rsidRPr="00157750" w:rsidRDefault="00217C4B" w:rsidP="00217C4B">
      <w:pPr>
        <w:ind w:firstLine="709"/>
      </w:pPr>
      <w:r w:rsidRPr="00157750">
        <w:t>- Федеральный государственный образовательный стандарт основного общего образования. (Приказ Министерства образования и науки Российской Федерации от 17.12.2010 г. № 1897);</w:t>
      </w:r>
    </w:p>
    <w:p w:rsidR="00AA479F" w:rsidRPr="00157750" w:rsidRDefault="00AA479F" w:rsidP="00D657E2">
      <w:pPr>
        <w:spacing w:line="360" w:lineRule="auto"/>
      </w:pPr>
    </w:p>
    <w:p w:rsidR="00AA479F" w:rsidRPr="00157750" w:rsidRDefault="00217C4B" w:rsidP="00217C4B">
      <w:pPr>
        <w:spacing w:line="360" w:lineRule="auto"/>
        <w:jc w:val="center"/>
        <w:rPr>
          <w:b/>
        </w:rPr>
      </w:pPr>
      <w:r w:rsidRPr="00157750">
        <w:rPr>
          <w:b/>
        </w:rPr>
        <w:lastRenderedPageBreak/>
        <w:t xml:space="preserve">Раздел 2. </w:t>
      </w:r>
      <w:r w:rsidR="00D657E2" w:rsidRPr="00157750">
        <w:rPr>
          <w:b/>
        </w:rPr>
        <w:t xml:space="preserve"> </w:t>
      </w:r>
      <w:r w:rsidR="00AA479F" w:rsidRPr="00157750">
        <w:rPr>
          <w:b/>
        </w:rPr>
        <w:t>Общая характеристика учебного предмета</w:t>
      </w:r>
      <w:r w:rsidRPr="00157750">
        <w:rPr>
          <w:b/>
        </w:rPr>
        <w:t xml:space="preserve"> «Основы безопасности жизнедеятельности»</w:t>
      </w:r>
    </w:p>
    <w:p w:rsidR="00D657E2" w:rsidRPr="00157750" w:rsidRDefault="00AA479F" w:rsidP="00D657E2">
      <w:pPr>
        <w:spacing w:line="360" w:lineRule="auto"/>
        <w:ind w:firstLine="709"/>
        <w:rPr>
          <w:b/>
        </w:rPr>
      </w:pPr>
      <w:r w:rsidRPr="00157750">
        <w:t>Основы безопасности жизнедеятельности (далее ОБЖ) в общем образовании – это единая непрерывная система целенаправленной педагогической работы, обеспечивающая надлежащий уровень подготовленности человека в области безопасности жизнедеятельности личности, общества и государства, сохранения и укрепления своего здоровья. 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  <w:r w:rsidR="00217C4B" w:rsidRPr="00157750">
        <w:t xml:space="preserve"> Настоящая рабочая</w:t>
      </w:r>
      <w:r w:rsidR="00217C4B" w:rsidRPr="00157750">
        <w:rPr>
          <w:rStyle w:val="apple-converted-space"/>
        </w:rPr>
        <w:t> </w:t>
      </w:r>
      <w:r w:rsidR="00217C4B" w:rsidRPr="00157750">
        <w:rPr>
          <w:bCs/>
        </w:rPr>
        <w:t>программа направлена</w:t>
      </w:r>
      <w:r w:rsidR="00217C4B" w:rsidRPr="00157750">
        <w:rPr>
          <w:rStyle w:val="apple-converted-space"/>
        </w:rPr>
        <w:t> </w:t>
      </w:r>
      <w:r w:rsidR="00217C4B" w:rsidRPr="00157750">
        <w:t>на формирование и повышение современного уровня культуры безопасности учащихся 7-х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</w:t>
      </w:r>
    </w:p>
    <w:p w:rsidR="00AA479F" w:rsidRPr="00157750" w:rsidRDefault="00D657E2" w:rsidP="00D657E2">
      <w:pPr>
        <w:spacing w:line="360" w:lineRule="auto"/>
        <w:ind w:firstLine="709"/>
      </w:pPr>
      <w:r w:rsidRPr="00157750">
        <w:rPr>
          <w:b/>
        </w:rPr>
        <w:t xml:space="preserve">                                 </w:t>
      </w:r>
      <w:r w:rsidR="00AA479F" w:rsidRPr="00157750">
        <w:rPr>
          <w:b/>
        </w:rPr>
        <w:t>Цели и задачи</w:t>
      </w:r>
    </w:p>
    <w:p w:rsidR="00AA479F" w:rsidRPr="00157750" w:rsidRDefault="00AA479F" w:rsidP="00D657E2">
      <w:pPr>
        <w:spacing w:line="360" w:lineRule="auto"/>
        <w:ind w:firstLine="709"/>
      </w:pPr>
      <w:r w:rsidRPr="00157750">
        <w:t>Главной целью курса по ОБЖ является подготовка обучающихся к успешным действиям по обеспечению безопасности личности, общества, государства.</w:t>
      </w:r>
    </w:p>
    <w:p w:rsidR="00AA479F" w:rsidRPr="00157750" w:rsidRDefault="00AA479F" w:rsidP="00D657E2">
      <w:pPr>
        <w:spacing w:line="360" w:lineRule="auto"/>
        <w:ind w:firstLine="709"/>
      </w:pPr>
      <w:r w:rsidRPr="00157750">
        <w:t xml:space="preserve">             Изучение курса «основ безопасности жизнедеятельности»  основного общего образования направлено на достижение следующих целей:</w:t>
      </w:r>
    </w:p>
    <w:p w:rsidR="001F5A40" w:rsidRPr="00157750" w:rsidRDefault="00AA479F" w:rsidP="00D657E2">
      <w:pPr>
        <w:pStyle w:val="a4"/>
        <w:numPr>
          <w:ilvl w:val="0"/>
          <w:numId w:val="1"/>
        </w:numPr>
        <w:spacing w:line="360" w:lineRule="auto"/>
      </w:pPr>
      <w:r w:rsidRPr="00157750">
        <w:t>освоение знаний о здоровом образе жизни; об опасных и чрезвычайных ситуациях</w:t>
      </w:r>
      <w:r w:rsidR="001F5A40" w:rsidRPr="00157750">
        <w:t xml:space="preserve"> </w:t>
      </w:r>
      <w:r w:rsidRPr="00157750">
        <w:t xml:space="preserve">и основах безопасного поведения при их возникновении; </w:t>
      </w:r>
    </w:p>
    <w:p w:rsidR="001F5A40" w:rsidRPr="00157750" w:rsidRDefault="00AA479F" w:rsidP="00D657E2">
      <w:pPr>
        <w:pStyle w:val="a4"/>
        <w:numPr>
          <w:ilvl w:val="0"/>
          <w:numId w:val="1"/>
        </w:numPr>
        <w:spacing w:line="360" w:lineRule="auto"/>
      </w:pPr>
      <w:r w:rsidRPr="00157750">
        <w:t>развитие  качеств личности, необходимых для ведения здорового образа жизни,</w:t>
      </w:r>
      <w:r w:rsidR="001F5A40" w:rsidRPr="00157750">
        <w:t xml:space="preserve"> </w:t>
      </w:r>
      <w:r w:rsidRPr="00157750">
        <w:t xml:space="preserve">обеспечения безопасного поведения в опасных и чрезвычайных ситуациях; </w:t>
      </w:r>
    </w:p>
    <w:p w:rsidR="001F5A40" w:rsidRPr="00157750" w:rsidRDefault="00AA479F" w:rsidP="00D657E2">
      <w:pPr>
        <w:pStyle w:val="a4"/>
        <w:numPr>
          <w:ilvl w:val="0"/>
          <w:numId w:val="1"/>
        </w:numPr>
        <w:spacing w:line="360" w:lineRule="auto"/>
      </w:pPr>
      <w:r w:rsidRPr="00157750">
        <w:t>воспитание  чувства ответственности  за личную безопасность, ценностного</w:t>
      </w:r>
      <w:r w:rsidR="001F5A40" w:rsidRPr="00157750">
        <w:t xml:space="preserve"> </w:t>
      </w:r>
      <w:r w:rsidRPr="00157750">
        <w:t>отношения к своему здоровью и жизни;</w:t>
      </w:r>
    </w:p>
    <w:p w:rsidR="00741093" w:rsidRPr="00157750" w:rsidRDefault="00741093" w:rsidP="00D657E2">
      <w:pPr>
        <w:pStyle w:val="a4"/>
        <w:numPr>
          <w:ilvl w:val="0"/>
          <w:numId w:val="1"/>
        </w:numPr>
        <w:spacing w:line="360" w:lineRule="auto"/>
      </w:pPr>
      <w:r w:rsidRPr="00157750">
        <w:t>овладение умениями предвидеть потенциальные опасности и правильно</w:t>
      </w:r>
      <w:r w:rsidR="001F5A40" w:rsidRPr="00157750">
        <w:t xml:space="preserve"> </w:t>
      </w:r>
      <w:r w:rsidRPr="00157750">
        <w:t xml:space="preserve">действовать в случае их наступления, использовать средства индивидуальной и </w:t>
      </w:r>
      <w:r w:rsidR="001F5A40" w:rsidRPr="00157750">
        <w:t xml:space="preserve"> </w:t>
      </w:r>
      <w:r w:rsidRPr="00157750">
        <w:t>коллективной защиты, оказывать первую медицинскую помощь.</w:t>
      </w:r>
    </w:p>
    <w:p w:rsidR="00FD1E6C" w:rsidRPr="00157750" w:rsidRDefault="00FD1E6C" w:rsidP="00D657E2">
      <w:pPr>
        <w:spacing w:line="360" w:lineRule="auto"/>
        <w:rPr>
          <w:b/>
        </w:rPr>
      </w:pPr>
    </w:p>
    <w:p w:rsidR="00217C4B" w:rsidRPr="00157750" w:rsidRDefault="00217C4B" w:rsidP="00217C4B">
      <w:pPr>
        <w:jc w:val="center"/>
        <w:rPr>
          <w:rFonts w:eastAsia="Calibri"/>
          <w:b/>
        </w:rPr>
      </w:pPr>
      <w:r w:rsidRPr="00157750">
        <w:rPr>
          <w:rFonts w:eastAsia="Calibri"/>
          <w:b/>
        </w:rPr>
        <w:t>Раздел 3.  Место предмета в учебном плане.</w:t>
      </w:r>
    </w:p>
    <w:p w:rsidR="00217C4B" w:rsidRPr="00157750" w:rsidRDefault="00217C4B" w:rsidP="00217C4B">
      <w:pPr>
        <w:jc w:val="center"/>
        <w:rPr>
          <w:rFonts w:eastAsia="Calibri"/>
          <w:b/>
        </w:rPr>
      </w:pPr>
    </w:p>
    <w:p w:rsidR="00217C4B" w:rsidRPr="00157750" w:rsidRDefault="00217C4B" w:rsidP="00217C4B">
      <w:pPr>
        <w:spacing w:line="276" w:lineRule="auto"/>
        <w:jc w:val="both"/>
      </w:pPr>
      <w:r w:rsidRPr="00157750">
        <w:t xml:space="preserve">          Рабочая программа рассчитана на  1 час в неделю,   35 часов в год, на основе учебного плана образовательного учреждения</w:t>
      </w:r>
      <w:r w:rsidR="00157750" w:rsidRPr="00157750">
        <w:t xml:space="preserve"> </w:t>
      </w:r>
      <w:r w:rsidR="00157750" w:rsidRPr="00157750">
        <w:rPr>
          <w:spacing w:val="-2"/>
        </w:rPr>
        <w:t>ЧОУ  «Школа и детский сад «Доверие».</w:t>
      </w:r>
    </w:p>
    <w:p w:rsidR="00217C4B" w:rsidRPr="00157750" w:rsidRDefault="00217C4B" w:rsidP="00217C4B">
      <w:pPr>
        <w:spacing w:line="276" w:lineRule="auto"/>
        <w:jc w:val="both"/>
      </w:pPr>
      <w:r w:rsidRPr="00157750">
        <w:rPr>
          <w:b/>
        </w:rPr>
        <w:t xml:space="preserve">формы  обучения учащихся на уроке: </w:t>
      </w:r>
      <w:r w:rsidRPr="00157750">
        <w:t>обще классная,  групповая, парная, индивидуальная</w:t>
      </w:r>
      <w:r w:rsidRPr="00157750">
        <w:rPr>
          <w:i/>
        </w:rPr>
        <w:t>;</w:t>
      </w:r>
      <w:r w:rsidRPr="00157750">
        <w:t xml:space="preserve"> </w:t>
      </w:r>
    </w:p>
    <w:p w:rsidR="00217C4B" w:rsidRPr="00157750" w:rsidRDefault="00217C4B" w:rsidP="00217C4B">
      <w:pPr>
        <w:jc w:val="both"/>
      </w:pPr>
      <w:r w:rsidRPr="00157750">
        <w:rPr>
          <w:b/>
        </w:rPr>
        <w:t>Меж предметные связи</w:t>
      </w:r>
      <w:r w:rsidRPr="00157750">
        <w:t>: География, биология.</w:t>
      </w:r>
    </w:p>
    <w:p w:rsidR="00217C4B" w:rsidRPr="00157750" w:rsidRDefault="00217C4B" w:rsidP="00217C4B">
      <w:pPr>
        <w:spacing w:line="360" w:lineRule="auto"/>
        <w:jc w:val="both"/>
      </w:pPr>
      <w:r w:rsidRPr="00157750">
        <w:rPr>
          <w:b/>
        </w:rPr>
        <w:t>Методы обучения:</w:t>
      </w:r>
      <w:r w:rsidRPr="00157750">
        <w:t xml:space="preserve"> </w:t>
      </w:r>
    </w:p>
    <w:p w:rsidR="00217C4B" w:rsidRPr="00157750" w:rsidRDefault="00217C4B" w:rsidP="00217C4B">
      <w:pPr>
        <w:numPr>
          <w:ilvl w:val="0"/>
          <w:numId w:val="33"/>
        </w:numPr>
        <w:spacing w:line="360" w:lineRule="auto"/>
        <w:jc w:val="both"/>
      </w:pPr>
      <w:r w:rsidRPr="00157750">
        <w:t xml:space="preserve">Словесные (рассказ, беседа, лекция с элементами беседы); </w:t>
      </w:r>
    </w:p>
    <w:p w:rsidR="00217C4B" w:rsidRPr="00157750" w:rsidRDefault="00217C4B" w:rsidP="00217C4B">
      <w:pPr>
        <w:numPr>
          <w:ilvl w:val="0"/>
          <w:numId w:val="33"/>
        </w:numPr>
        <w:spacing w:line="360" w:lineRule="auto"/>
        <w:jc w:val="both"/>
      </w:pPr>
      <w:r w:rsidRPr="00157750">
        <w:t>Наглядные (демонстрация плакатов, учебных видео роликов, электронных презентаций. материальной базы);</w:t>
      </w:r>
    </w:p>
    <w:p w:rsidR="00217C4B" w:rsidRPr="00157750" w:rsidRDefault="00217C4B" w:rsidP="00217C4B">
      <w:pPr>
        <w:numPr>
          <w:ilvl w:val="0"/>
          <w:numId w:val="33"/>
        </w:numPr>
        <w:spacing w:line="360" w:lineRule="auto"/>
        <w:jc w:val="both"/>
      </w:pPr>
      <w:r w:rsidRPr="00157750">
        <w:t>Практические (обрабатывание нормативов, решение теоретических и практических задач).</w:t>
      </w:r>
    </w:p>
    <w:p w:rsidR="00217C4B" w:rsidRPr="00157750" w:rsidRDefault="00217C4B" w:rsidP="00217C4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741093" w:rsidRPr="00157750" w:rsidRDefault="00217C4B" w:rsidP="00217C4B">
      <w:pPr>
        <w:ind w:firstLine="709"/>
        <w:rPr>
          <w:rFonts w:eastAsia="Calibri"/>
          <w:b/>
          <w:i/>
        </w:rPr>
      </w:pPr>
      <w:r w:rsidRPr="00157750">
        <w:rPr>
          <w:rFonts w:eastAsia="Calibri"/>
          <w:b/>
          <w:i/>
        </w:rPr>
        <w:t xml:space="preserve">                               </w:t>
      </w:r>
      <w:r w:rsidRPr="00157750">
        <w:rPr>
          <w:b/>
        </w:rPr>
        <w:t xml:space="preserve">Раздел 4. </w:t>
      </w:r>
      <w:r w:rsidR="00A45AEB" w:rsidRPr="00157750">
        <w:rPr>
          <w:b/>
        </w:rPr>
        <w:t xml:space="preserve"> </w:t>
      </w:r>
      <w:r w:rsidR="00741093" w:rsidRPr="00157750">
        <w:rPr>
          <w:b/>
        </w:rPr>
        <w:t>Содержание</w:t>
      </w:r>
      <w:r w:rsidRPr="00157750">
        <w:rPr>
          <w:rFonts w:eastAsia="Calibri"/>
          <w:b/>
          <w:i/>
        </w:rPr>
        <w:t>.</w:t>
      </w:r>
    </w:p>
    <w:p w:rsidR="00771F19" w:rsidRPr="00157750" w:rsidRDefault="00771F19" w:rsidP="0070075D">
      <w:pPr>
        <w:ind w:firstLine="709"/>
        <w:rPr>
          <w:b/>
        </w:rPr>
      </w:pPr>
    </w:p>
    <w:p w:rsidR="00741093" w:rsidRPr="00157750" w:rsidRDefault="00741093" w:rsidP="00BE0540">
      <w:pPr>
        <w:spacing w:line="360" w:lineRule="auto"/>
        <w:ind w:firstLine="709"/>
      </w:pPr>
      <w:r w:rsidRPr="00157750">
        <w:rPr>
          <w:b/>
        </w:rPr>
        <w:t>Раздел 1. Опасные и чрезвычайные ситуации и безопасность человека</w:t>
      </w:r>
      <w:r w:rsidRPr="00157750">
        <w:t xml:space="preserve"> </w:t>
      </w:r>
    </w:p>
    <w:p w:rsidR="00D31F07" w:rsidRPr="00157750" w:rsidRDefault="00D31F07" w:rsidP="00BE0540">
      <w:pPr>
        <w:spacing w:line="360" w:lineRule="auto"/>
        <w:ind w:firstLine="709"/>
      </w:pPr>
    </w:p>
    <w:p w:rsidR="00741093" w:rsidRPr="00157750" w:rsidRDefault="00E000E2" w:rsidP="00BE0540">
      <w:pPr>
        <w:spacing w:line="360" w:lineRule="auto"/>
        <w:ind w:firstLine="709"/>
      </w:pPr>
      <w:r w:rsidRPr="00157750">
        <w:rPr>
          <w:b/>
        </w:rPr>
        <w:t>Глава 1</w:t>
      </w:r>
      <w:r w:rsidRPr="00157750">
        <w:t xml:space="preserve">. </w:t>
      </w:r>
      <w:r w:rsidR="00741093" w:rsidRPr="00157750">
        <w:t>Опасные ситуации и единая государственная система предупреждения и ликвидации</w:t>
      </w:r>
      <w:r w:rsidR="001F5A40" w:rsidRPr="00157750">
        <w:t xml:space="preserve"> </w:t>
      </w:r>
      <w:r w:rsidR="00741093" w:rsidRPr="00157750">
        <w:t>чрезвычайных ситуаций.  Понятие наводнения. Классификация наводнений.  Действия</w:t>
      </w:r>
      <w:r w:rsidR="001F5A40" w:rsidRPr="00157750">
        <w:t xml:space="preserve"> </w:t>
      </w:r>
      <w:r w:rsidR="00741093" w:rsidRPr="00157750">
        <w:t>населения при  наводнении. Причины возникновения ураганов, бурь, смерчей. Поражающие факторы. Действия населения. Понятие землетрясения.  Основные характеристики. Правила безопасного поведения в</w:t>
      </w:r>
      <w:r w:rsidR="001F5A40" w:rsidRPr="00157750">
        <w:t xml:space="preserve">о время  землетрясения. Понятие </w:t>
      </w:r>
      <w:r w:rsidR="00741093" w:rsidRPr="00157750">
        <w:t>цунами.</w:t>
      </w:r>
      <w:r w:rsidR="001F5A40" w:rsidRPr="00157750">
        <w:t xml:space="preserve"> </w:t>
      </w:r>
      <w:r w:rsidR="00741093" w:rsidRPr="00157750">
        <w:t xml:space="preserve">Причины возникновения.  Основные характеристики.  Понятие лесных и торфяных пожаров. </w:t>
      </w:r>
      <w:r w:rsidR="001F5A40" w:rsidRPr="00157750">
        <w:t xml:space="preserve"> </w:t>
      </w:r>
      <w:r w:rsidR="00741093" w:rsidRPr="00157750">
        <w:t xml:space="preserve">Предупреждение лесных и торфяных пожаров и борьба с ними. Тушение лесных и торфяных пожаров. Правила безопасного поведения во время пожаров. </w:t>
      </w:r>
    </w:p>
    <w:p w:rsidR="00741093" w:rsidRPr="00157750" w:rsidRDefault="00741093" w:rsidP="00BE0540">
      <w:pPr>
        <w:spacing w:line="360" w:lineRule="auto"/>
        <w:ind w:firstLine="709"/>
      </w:pPr>
      <w:r w:rsidRPr="00157750">
        <w:t>Основные закономерности поведения толпы. Минская катастрофа. Терроризм и</w:t>
      </w:r>
      <w:r w:rsidR="001F5A40" w:rsidRPr="00157750">
        <w:t xml:space="preserve"> </w:t>
      </w:r>
      <w:r w:rsidRPr="00157750">
        <w:t>безопасность человека.</w:t>
      </w:r>
    </w:p>
    <w:p w:rsidR="00741093" w:rsidRPr="00157750" w:rsidRDefault="00741093" w:rsidP="00E000E2">
      <w:pPr>
        <w:spacing w:line="360" w:lineRule="auto"/>
      </w:pPr>
      <w:r w:rsidRPr="00157750">
        <w:rPr>
          <w:b/>
        </w:rPr>
        <w:t>Глава 2</w:t>
      </w:r>
      <w:r w:rsidRPr="00157750">
        <w:t xml:space="preserve">. Опасные и экстремальные ситуации социального характера и безопасность </w:t>
      </w:r>
      <w:proofErr w:type="gramStart"/>
      <w:r w:rsidRPr="00157750">
        <w:t xml:space="preserve">человека </w:t>
      </w:r>
      <w:r w:rsidR="001F5A40" w:rsidRPr="00157750">
        <w:t>.</w:t>
      </w:r>
      <w:proofErr w:type="gramEnd"/>
    </w:p>
    <w:p w:rsidR="00741093" w:rsidRPr="00157750" w:rsidRDefault="00741093" w:rsidP="00BE0540">
      <w:pPr>
        <w:spacing w:line="360" w:lineRule="auto"/>
        <w:ind w:firstLine="709"/>
      </w:pPr>
      <w:r w:rsidRPr="00157750">
        <w:t>Опасные факторы и правила поведения в местах большого скопления людей. Терроризм. Диверсия. Похищение. Покушение и убийство. Захват транспортных средств. Захват</w:t>
      </w:r>
      <w:r w:rsidR="001F5A40" w:rsidRPr="00157750">
        <w:t xml:space="preserve"> </w:t>
      </w:r>
      <w:r w:rsidRPr="00157750">
        <w:t>зданий. Уголовные преступления</w:t>
      </w:r>
      <w:r w:rsidR="001F5A40" w:rsidRPr="00157750">
        <w:t>.</w:t>
      </w:r>
    </w:p>
    <w:p w:rsidR="00741093" w:rsidRPr="00157750" w:rsidRDefault="00741093" w:rsidP="00E000E2">
      <w:pPr>
        <w:spacing w:line="360" w:lineRule="auto"/>
      </w:pPr>
      <w:r w:rsidRPr="00157750">
        <w:rPr>
          <w:b/>
        </w:rPr>
        <w:t>Глава 3.</w:t>
      </w:r>
      <w:r w:rsidRPr="00157750">
        <w:t xml:space="preserve"> Дорожное движение и безопасность человека (3ч.)</w:t>
      </w:r>
    </w:p>
    <w:p w:rsidR="00741093" w:rsidRPr="00157750" w:rsidRDefault="00741093" w:rsidP="00BE0540">
      <w:pPr>
        <w:spacing w:line="360" w:lineRule="auto"/>
        <w:ind w:firstLine="709"/>
      </w:pPr>
      <w:r w:rsidRPr="00157750">
        <w:t>Пон</w:t>
      </w:r>
      <w:r w:rsidR="005764D6" w:rsidRPr="00157750">
        <w:t>ятия</w:t>
      </w:r>
      <w:r w:rsidRPr="00157750">
        <w:t>: дорога. Проезжая часть, обочина, одностороннее движение, двустороннее движение. Тротуар, перекресток, участники дорожного движения, транспортные средства, пешеходный переход, обязанности пешеходов. Общие рекомендации.</w:t>
      </w:r>
    </w:p>
    <w:p w:rsidR="00741093" w:rsidRPr="00157750" w:rsidRDefault="00741093" w:rsidP="00E000E2">
      <w:pPr>
        <w:spacing w:line="360" w:lineRule="auto"/>
      </w:pPr>
      <w:r w:rsidRPr="00157750">
        <w:rPr>
          <w:b/>
        </w:rPr>
        <w:t xml:space="preserve">Раздел 2. Основы здорового образа </w:t>
      </w:r>
      <w:proofErr w:type="gramStart"/>
      <w:r w:rsidRPr="00157750">
        <w:rPr>
          <w:b/>
        </w:rPr>
        <w:t>жизни ,</w:t>
      </w:r>
      <w:proofErr w:type="gramEnd"/>
      <w:r w:rsidRPr="00157750">
        <w:rPr>
          <w:b/>
        </w:rPr>
        <w:t xml:space="preserve"> оказание первой помощи</w:t>
      </w:r>
      <w:r w:rsidR="001F5A40" w:rsidRPr="00157750">
        <w:t>.</w:t>
      </w:r>
    </w:p>
    <w:p w:rsidR="00741093" w:rsidRPr="00157750" w:rsidRDefault="00741093" w:rsidP="00BE0540">
      <w:pPr>
        <w:spacing w:line="360" w:lineRule="auto"/>
        <w:ind w:firstLine="709"/>
      </w:pPr>
      <w:r w:rsidRPr="00157750">
        <w:t>Первая помощь при ранениях и травмах. Виды ран, первая помощь при ранениях. Правила наложения повязок. Первая помощь при переломах.</w:t>
      </w:r>
      <w:r w:rsidR="001F5A40" w:rsidRPr="00157750">
        <w:t xml:space="preserve"> Основы здорового образа жизни. </w:t>
      </w:r>
      <w:r w:rsidRPr="00157750">
        <w:t>Факторы, разрушающие здоровье. Особенности здоровог</w:t>
      </w:r>
      <w:r w:rsidR="001F5A40" w:rsidRPr="00157750">
        <w:t xml:space="preserve">о образа жизни в период </w:t>
      </w:r>
      <w:r w:rsidRPr="00157750">
        <w:t>полового созревания</w:t>
      </w:r>
      <w:r w:rsidR="00771F19" w:rsidRPr="00157750">
        <w:t>.</w:t>
      </w:r>
    </w:p>
    <w:p w:rsidR="00E000E2" w:rsidRPr="00157750" w:rsidRDefault="00E000E2" w:rsidP="00E000E2">
      <w:pPr>
        <w:shd w:val="clear" w:color="auto" w:fill="FFFFFF"/>
        <w:spacing w:line="360" w:lineRule="auto"/>
        <w:ind w:right="19"/>
        <w:rPr>
          <w:b/>
        </w:rPr>
      </w:pPr>
      <w:r w:rsidRPr="00157750">
        <w:rPr>
          <w:b/>
        </w:rPr>
        <w:t xml:space="preserve">                    </w:t>
      </w:r>
      <w:r w:rsidRPr="00157750">
        <w:t xml:space="preserve"> </w:t>
      </w:r>
      <w:r w:rsidRPr="00157750">
        <w:rPr>
          <w:b/>
        </w:rPr>
        <w:t>Контрольно-измерительные материалы 7 класс ОБЖ</w:t>
      </w:r>
    </w:p>
    <w:p w:rsidR="00E000E2" w:rsidRPr="00157750" w:rsidRDefault="00F000C8" w:rsidP="00E000E2">
      <w:pPr>
        <w:jc w:val="center"/>
        <w:rPr>
          <w:b/>
        </w:rPr>
      </w:pPr>
      <w:r>
        <w:rPr>
          <w:b/>
        </w:rPr>
        <w:t>2023-2024</w:t>
      </w:r>
      <w:r w:rsidR="00E000E2" w:rsidRPr="00157750">
        <w:rPr>
          <w:b/>
        </w:rPr>
        <w:t xml:space="preserve"> учебный год</w:t>
      </w:r>
      <w:r w:rsidR="00157750" w:rsidRPr="00157750">
        <w:rPr>
          <w:b/>
        </w:rPr>
        <w:t>.</w:t>
      </w:r>
    </w:p>
    <w:p w:rsidR="00E000E2" w:rsidRPr="00157750" w:rsidRDefault="00E000E2" w:rsidP="00E000E2">
      <w:pPr>
        <w:jc w:val="center"/>
        <w:rPr>
          <w:b/>
        </w:rPr>
      </w:pPr>
    </w:p>
    <w:p w:rsidR="00E000E2" w:rsidRPr="00157750" w:rsidRDefault="00E000E2" w:rsidP="00E000E2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2541"/>
        <w:gridCol w:w="5432"/>
      </w:tblGrid>
      <w:tr w:rsidR="00E000E2" w:rsidRPr="00157750" w:rsidTr="00F70AC6">
        <w:trPr>
          <w:trHeight w:val="612"/>
        </w:trPr>
        <w:tc>
          <w:tcPr>
            <w:tcW w:w="1598" w:type="dxa"/>
          </w:tcPr>
          <w:p w:rsidR="00E000E2" w:rsidRPr="00157750" w:rsidRDefault="00E000E2" w:rsidP="00F70AC6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541" w:type="dxa"/>
          </w:tcPr>
          <w:p w:rsidR="00E000E2" w:rsidRPr="00157750" w:rsidRDefault="00E000E2" w:rsidP="00F70AC6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Вид работы</w:t>
            </w:r>
          </w:p>
        </w:tc>
        <w:tc>
          <w:tcPr>
            <w:tcW w:w="5432" w:type="dxa"/>
          </w:tcPr>
          <w:p w:rsidR="00E000E2" w:rsidRPr="00157750" w:rsidRDefault="00E000E2" w:rsidP="00F70AC6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 теме</w:t>
            </w:r>
          </w:p>
        </w:tc>
      </w:tr>
      <w:tr w:rsidR="00E000E2" w:rsidRPr="00157750" w:rsidTr="00F70AC6">
        <w:trPr>
          <w:trHeight w:val="204"/>
        </w:trPr>
        <w:tc>
          <w:tcPr>
            <w:tcW w:w="9571" w:type="dxa"/>
            <w:gridSpan w:val="3"/>
          </w:tcPr>
          <w:p w:rsidR="00E000E2" w:rsidRPr="00157750" w:rsidRDefault="00E000E2" w:rsidP="00F70AC6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  <w:lang w:val="en-US"/>
              </w:rPr>
              <w:t>I</w:t>
            </w:r>
            <w:r w:rsidRPr="00157750">
              <w:rPr>
                <w:sz w:val="24"/>
                <w:szCs w:val="24"/>
              </w:rPr>
              <w:t xml:space="preserve"> четверть</w:t>
            </w:r>
          </w:p>
        </w:tc>
      </w:tr>
      <w:tr w:rsidR="00E000E2" w:rsidRPr="00157750" w:rsidTr="00F70AC6">
        <w:tc>
          <w:tcPr>
            <w:tcW w:w="1598" w:type="dxa"/>
          </w:tcPr>
          <w:p w:rsidR="00E000E2" w:rsidRPr="00731C0F" w:rsidRDefault="00731C0F" w:rsidP="00731C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октябрь 2023</w:t>
            </w:r>
          </w:p>
        </w:tc>
        <w:tc>
          <w:tcPr>
            <w:tcW w:w="2541" w:type="dxa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5432" w:type="dxa"/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Поражающие факторы опасных метеорологических явлений и их последствия</w:t>
            </w:r>
          </w:p>
        </w:tc>
      </w:tr>
      <w:tr w:rsidR="00E000E2" w:rsidRPr="00157750" w:rsidTr="00F70AC6">
        <w:tc>
          <w:tcPr>
            <w:tcW w:w="9571" w:type="dxa"/>
            <w:gridSpan w:val="3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  <w:lang w:val="en-US"/>
              </w:rPr>
              <w:t>II</w:t>
            </w:r>
            <w:r w:rsidRPr="00157750">
              <w:rPr>
                <w:sz w:val="24"/>
                <w:szCs w:val="24"/>
              </w:rPr>
              <w:t xml:space="preserve"> четверть</w:t>
            </w:r>
          </w:p>
        </w:tc>
      </w:tr>
      <w:tr w:rsidR="00E000E2" w:rsidRPr="00157750" w:rsidTr="00F70AC6">
        <w:trPr>
          <w:trHeight w:val="528"/>
        </w:trPr>
        <w:tc>
          <w:tcPr>
            <w:tcW w:w="1598" w:type="dxa"/>
          </w:tcPr>
          <w:p w:rsidR="00E000E2" w:rsidRPr="00157750" w:rsidRDefault="00731C0F" w:rsidP="00F7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2023</w:t>
            </w:r>
          </w:p>
        </w:tc>
        <w:tc>
          <w:tcPr>
            <w:tcW w:w="2541" w:type="dxa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5432" w:type="dxa"/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Опасные и ЧС и безопасность человека</w:t>
            </w:r>
          </w:p>
        </w:tc>
      </w:tr>
      <w:tr w:rsidR="00E000E2" w:rsidRPr="00157750" w:rsidTr="00F70AC6">
        <w:trPr>
          <w:trHeight w:val="528"/>
        </w:trPr>
        <w:tc>
          <w:tcPr>
            <w:tcW w:w="1598" w:type="dxa"/>
          </w:tcPr>
          <w:p w:rsidR="00E000E2" w:rsidRPr="00157750" w:rsidRDefault="00731C0F" w:rsidP="00F7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</w:p>
        </w:tc>
        <w:tc>
          <w:tcPr>
            <w:tcW w:w="2541" w:type="dxa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5432" w:type="dxa"/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Цунами и причины их возникновения</w:t>
            </w:r>
          </w:p>
        </w:tc>
      </w:tr>
      <w:tr w:rsidR="00E000E2" w:rsidRPr="00157750" w:rsidTr="00F70AC6">
        <w:tc>
          <w:tcPr>
            <w:tcW w:w="9571" w:type="dxa"/>
            <w:gridSpan w:val="3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  <w:lang w:val="en-US"/>
              </w:rPr>
              <w:t>III</w:t>
            </w:r>
            <w:r w:rsidRPr="00157750">
              <w:rPr>
                <w:sz w:val="24"/>
                <w:szCs w:val="24"/>
              </w:rPr>
              <w:t xml:space="preserve"> четверть</w:t>
            </w:r>
          </w:p>
        </w:tc>
      </w:tr>
      <w:tr w:rsidR="00E000E2" w:rsidRPr="00157750" w:rsidTr="00F70AC6">
        <w:trPr>
          <w:trHeight w:val="168"/>
        </w:trPr>
        <w:tc>
          <w:tcPr>
            <w:tcW w:w="1598" w:type="dxa"/>
          </w:tcPr>
          <w:p w:rsidR="00E000E2" w:rsidRPr="00157750" w:rsidRDefault="00731C0F" w:rsidP="00F7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2541" w:type="dxa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Тестовая работа</w:t>
            </w:r>
          </w:p>
        </w:tc>
        <w:tc>
          <w:tcPr>
            <w:tcW w:w="5432" w:type="dxa"/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Опасные явления в природе</w:t>
            </w:r>
          </w:p>
        </w:tc>
      </w:tr>
      <w:tr w:rsidR="00E000E2" w:rsidRPr="00157750" w:rsidTr="00F70AC6">
        <w:trPr>
          <w:trHeight w:val="240"/>
        </w:trPr>
        <w:tc>
          <w:tcPr>
            <w:tcW w:w="1598" w:type="dxa"/>
          </w:tcPr>
          <w:p w:rsidR="00E000E2" w:rsidRPr="00157750" w:rsidRDefault="00731C0F" w:rsidP="00F7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</w:t>
            </w:r>
          </w:p>
        </w:tc>
        <w:tc>
          <w:tcPr>
            <w:tcW w:w="2541" w:type="dxa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5432" w:type="dxa"/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Опасные и экстремальные ситуации социального характера</w:t>
            </w:r>
          </w:p>
        </w:tc>
      </w:tr>
      <w:tr w:rsidR="00E000E2" w:rsidRPr="00157750" w:rsidTr="00F70AC6">
        <w:tc>
          <w:tcPr>
            <w:tcW w:w="9571" w:type="dxa"/>
            <w:gridSpan w:val="3"/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  <w:lang w:val="en-US"/>
              </w:rPr>
              <w:t>IV</w:t>
            </w:r>
            <w:r w:rsidRPr="00157750">
              <w:rPr>
                <w:sz w:val="24"/>
                <w:szCs w:val="24"/>
              </w:rPr>
              <w:t xml:space="preserve"> четверть</w:t>
            </w:r>
          </w:p>
        </w:tc>
      </w:tr>
      <w:tr w:rsidR="00E000E2" w:rsidRPr="00157750" w:rsidTr="00F70AC6">
        <w:trPr>
          <w:trHeight w:val="720"/>
        </w:trPr>
        <w:tc>
          <w:tcPr>
            <w:tcW w:w="1598" w:type="dxa"/>
            <w:tcBorders>
              <w:bottom w:val="single" w:sz="4" w:space="0" w:color="auto"/>
            </w:tcBorders>
          </w:tcPr>
          <w:p w:rsidR="00E000E2" w:rsidRPr="00157750" w:rsidRDefault="00731C0F" w:rsidP="00F7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Тестовая работа</w:t>
            </w:r>
          </w:p>
        </w:tc>
        <w:tc>
          <w:tcPr>
            <w:tcW w:w="5432" w:type="dxa"/>
            <w:tcBorders>
              <w:bottom w:val="single" w:sz="4" w:space="0" w:color="auto"/>
            </w:tcBorders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Дорожное движение и безопасность человека</w:t>
            </w:r>
          </w:p>
        </w:tc>
      </w:tr>
      <w:tr w:rsidR="00E000E2" w:rsidRPr="00157750" w:rsidTr="00F70AC6">
        <w:trPr>
          <w:trHeight w:val="180"/>
        </w:trPr>
        <w:tc>
          <w:tcPr>
            <w:tcW w:w="1598" w:type="dxa"/>
            <w:tcBorders>
              <w:top w:val="single" w:sz="4" w:space="0" w:color="auto"/>
            </w:tcBorders>
          </w:tcPr>
          <w:p w:rsidR="00E000E2" w:rsidRPr="00157750" w:rsidRDefault="00731C0F" w:rsidP="00F7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E000E2" w:rsidRPr="00157750" w:rsidRDefault="00E000E2" w:rsidP="00731C0F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5432" w:type="dxa"/>
            <w:tcBorders>
              <w:top w:val="single" w:sz="4" w:space="0" w:color="auto"/>
            </w:tcBorders>
          </w:tcPr>
          <w:p w:rsidR="00E000E2" w:rsidRPr="00157750" w:rsidRDefault="00E000E2" w:rsidP="00F70AC6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Основы здорового образа жизни</w:t>
            </w:r>
          </w:p>
        </w:tc>
      </w:tr>
    </w:tbl>
    <w:p w:rsidR="00E000E2" w:rsidRPr="00157750" w:rsidRDefault="00E000E2" w:rsidP="00E000E2">
      <w:pPr>
        <w:jc w:val="center"/>
      </w:pPr>
    </w:p>
    <w:p w:rsidR="00E000E2" w:rsidRPr="00157750" w:rsidRDefault="00E000E2" w:rsidP="00E000E2">
      <w:pPr>
        <w:jc w:val="center"/>
      </w:pPr>
    </w:p>
    <w:p w:rsidR="00E000E2" w:rsidRPr="00157750" w:rsidRDefault="00CB28EF" w:rsidP="00CB28EF">
      <w:pPr>
        <w:spacing w:line="276" w:lineRule="auto"/>
        <w:rPr>
          <w:b/>
        </w:rPr>
      </w:pPr>
      <w:r w:rsidRPr="00157750">
        <w:t xml:space="preserve">                                             </w:t>
      </w:r>
      <w:r w:rsidR="00E000E2" w:rsidRPr="00157750">
        <w:rPr>
          <w:b/>
        </w:rPr>
        <w:t>Планируемые результаты</w:t>
      </w:r>
    </w:p>
    <w:p w:rsidR="00E000E2" w:rsidRPr="00157750" w:rsidRDefault="00E000E2" w:rsidP="00E000E2">
      <w:pPr>
        <w:spacing w:line="276" w:lineRule="auto"/>
        <w:ind w:firstLine="709"/>
      </w:pPr>
    </w:p>
    <w:p w:rsidR="00E000E2" w:rsidRPr="00157750" w:rsidRDefault="00E000E2" w:rsidP="00E000E2">
      <w:pPr>
        <w:spacing w:line="276" w:lineRule="auto"/>
        <w:ind w:firstLine="709"/>
      </w:pPr>
      <w:r w:rsidRPr="00157750">
        <w:t>Ожидаемый результат обучения по программе в общем виде может быть сформулирован как способность выпускников правильно действовать в опасных и чрезвычайных ситуациях социального, природного и техногенного характера.</w:t>
      </w:r>
    </w:p>
    <w:p w:rsidR="00E000E2" w:rsidRPr="00157750" w:rsidRDefault="00E000E2" w:rsidP="00E000E2">
      <w:pPr>
        <w:spacing w:line="276" w:lineRule="auto"/>
        <w:ind w:firstLine="709"/>
      </w:pPr>
    </w:p>
    <w:p w:rsidR="00E000E2" w:rsidRPr="00157750" w:rsidRDefault="00E000E2" w:rsidP="00E000E2">
      <w:pPr>
        <w:spacing w:line="276" w:lineRule="auto"/>
        <w:ind w:firstLine="709"/>
      </w:pPr>
      <w:r w:rsidRPr="00157750">
        <w:t xml:space="preserve"> По завершении школьного образования у учащихся должны быть </w:t>
      </w:r>
      <w:proofErr w:type="gramStart"/>
      <w:r w:rsidRPr="00157750">
        <w:t>сформированы :</w:t>
      </w:r>
      <w:proofErr w:type="gramEnd"/>
      <w:r w:rsidRPr="00157750">
        <w:rPr>
          <w:b/>
        </w:rPr>
        <w:t xml:space="preserve"> - </w:t>
      </w:r>
      <w:r w:rsidRPr="00157750">
        <w:t>основы культуры личной и коллективной безопасности</w:t>
      </w:r>
    </w:p>
    <w:p w:rsidR="00E000E2" w:rsidRPr="00157750" w:rsidRDefault="00E000E2" w:rsidP="00E000E2">
      <w:pPr>
        <w:spacing w:line="276" w:lineRule="auto"/>
      </w:pPr>
      <w:r w:rsidRPr="00157750">
        <w:t>-  нравственно-этического мировоззрения, предусматривающего заботу о личной безопасности</w:t>
      </w:r>
    </w:p>
    <w:p w:rsidR="00E000E2" w:rsidRPr="00157750" w:rsidRDefault="00E000E2" w:rsidP="00E000E2">
      <w:pPr>
        <w:spacing w:line="276" w:lineRule="auto"/>
      </w:pPr>
      <w:r w:rsidRPr="00157750">
        <w:t>-  безопасности окружающих людей</w:t>
      </w:r>
    </w:p>
    <w:p w:rsidR="00E000E2" w:rsidRPr="00157750" w:rsidRDefault="00E000E2" w:rsidP="00E000E2">
      <w:pPr>
        <w:spacing w:line="276" w:lineRule="auto"/>
      </w:pPr>
      <w:r w:rsidRPr="00157750">
        <w:t xml:space="preserve">- создание благоприятных для жизни и деятельности условий среды обитания. </w:t>
      </w:r>
    </w:p>
    <w:p w:rsidR="00CB28EF" w:rsidRPr="00157750" w:rsidRDefault="00CB28EF" w:rsidP="00CB28EF">
      <w:pPr>
        <w:spacing w:line="360" w:lineRule="auto"/>
        <w:jc w:val="both"/>
        <w:rPr>
          <w:b/>
        </w:rPr>
      </w:pPr>
      <w:r w:rsidRPr="00157750">
        <w:rPr>
          <w:b/>
        </w:rPr>
        <w:t>К этому периоду ученик</w:t>
      </w:r>
      <w:r w:rsidR="00E000E2" w:rsidRPr="00157750">
        <w:rPr>
          <w:b/>
        </w:rPr>
        <w:t xml:space="preserve"> должен научиться</w:t>
      </w:r>
      <w:r w:rsidRPr="00157750">
        <w:rPr>
          <w:b/>
        </w:rPr>
        <w:t>:</w:t>
      </w:r>
      <w:r w:rsidR="00E000E2" w:rsidRPr="00157750">
        <w:rPr>
          <w:b/>
        </w:rPr>
        <w:t xml:space="preserve"> 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 xml:space="preserve">- </w:t>
      </w:r>
      <w:r w:rsidR="00E000E2" w:rsidRPr="00157750">
        <w:t>рассматривать в качестве приоритета вопросы обеспечения безопасности жизнедеятельности.</w:t>
      </w:r>
      <w:r w:rsidRPr="00157750">
        <w:t xml:space="preserve"> Формирование современной культуры безопасности жиз</w:t>
      </w:r>
      <w:r w:rsidRPr="00157750"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 формирование убеждения в необходимости безопасного и здорового образа жизни;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понимание личной и общественной значимости совре</w:t>
      </w:r>
      <w:r w:rsidRPr="00157750">
        <w:softHyphen/>
        <w:t>менной культуры безопасности жизнедеятельности;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понимание роли государства и действующего законода</w:t>
      </w:r>
      <w:r w:rsidRPr="00157750">
        <w:softHyphen/>
        <w:t>тельства в обеспечении национальной безопасности и защи</w:t>
      </w:r>
      <w:r w:rsidRPr="00157750">
        <w:softHyphen/>
        <w:t>ты населения от опасных и чрезвычайных ситуаций природ</w:t>
      </w:r>
      <w:r w:rsidRPr="00157750">
        <w:softHyphen/>
        <w:t>ного, техногенного и социального характера, в том числе от экстремизма и терроризма;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понимание необходимости подготовки граждан к воен</w:t>
      </w:r>
      <w:r w:rsidRPr="00157750">
        <w:softHyphen/>
        <w:t>ной службе;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формирование анти экстремистской и антитеррористи</w:t>
      </w:r>
      <w:r w:rsidRPr="00157750">
        <w:softHyphen/>
        <w:t>ческой личностной позиции;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понимание необходимости сохранения природы и окру</w:t>
      </w:r>
      <w:r w:rsidRPr="00157750">
        <w:softHyphen/>
        <w:t>жающей среды для полноценной жизни человека;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 w:rsidRPr="00157750">
        <w:softHyphen/>
        <w:t>щества и государства;</w:t>
      </w:r>
    </w:p>
    <w:p w:rsidR="00CB28EF" w:rsidRPr="00157750" w:rsidRDefault="00CB28EF" w:rsidP="00CB28EF">
      <w:pPr>
        <w:spacing w:line="360" w:lineRule="auto"/>
        <w:jc w:val="both"/>
      </w:pPr>
      <w:r w:rsidRPr="00157750">
        <w:t>- знание и умение применять правила безопасного пове</w:t>
      </w:r>
      <w:r w:rsidRPr="00157750">
        <w:softHyphen/>
        <w:t>дения в условиях опасных и чрезвычайных ситуаций;</w:t>
      </w:r>
    </w:p>
    <w:p w:rsidR="00CB28EF" w:rsidRPr="00157750" w:rsidRDefault="00CB28EF" w:rsidP="00CB28EF">
      <w:pPr>
        <w:spacing w:line="276" w:lineRule="auto"/>
      </w:pPr>
    </w:p>
    <w:p w:rsidR="00CB28EF" w:rsidRPr="00157750" w:rsidRDefault="00CB28EF" w:rsidP="00CB28EF">
      <w:pPr>
        <w:spacing w:line="276" w:lineRule="auto"/>
        <w:rPr>
          <w:b/>
        </w:rPr>
      </w:pPr>
      <w:r w:rsidRPr="00157750">
        <w:t xml:space="preserve">                                     </w:t>
      </w:r>
      <w:r w:rsidR="00E000E2" w:rsidRPr="00157750">
        <w:rPr>
          <w:b/>
        </w:rPr>
        <w:t xml:space="preserve">  </w:t>
      </w:r>
    </w:p>
    <w:p w:rsidR="00CB28EF" w:rsidRPr="00157750" w:rsidRDefault="00CB28EF" w:rsidP="00CB28EF">
      <w:pPr>
        <w:spacing w:line="276" w:lineRule="auto"/>
        <w:rPr>
          <w:b/>
        </w:rPr>
      </w:pPr>
      <w:r w:rsidRPr="00157750">
        <w:rPr>
          <w:b/>
        </w:rPr>
        <w:t xml:space="preserve">                                  </w:t>
      </w:r>
      <w:r w:rsidR="00E000E2" w:rsidRPr="00157750">
        <w:rPr>
          <w:b/>
        </w:rPr>
        <w:t xml:space="preserve"> </w:t>
      </w:r>
    </w:p>
    <w:p w:rsidR="00CB28EF" w:rsidRPr="00157750" w:rsidRDefault="00CB28EF" w:rsidP="00CB28EF">
      <w:pPr>
        <w:spacing w:line="276" w:lineRule="auto"/>
        <w:rPr>
          <w:b/>
        </w:rPr>
      </w:pPr>
    </w:p>
    <w:p w:rsidR="00CB28EF" w:rsidRPr="00157750" w:rsidRDefault="00CB28EF" w:rsidP="00CB28EF">
      <w:pPr>
        <w:spacing w:line="276" w:lineRule="auto"/>
        <w:rPr>
          <w:b/>
        </w:rPr>
      </w:pPr>
    </w:p>
    <w:p w:rsidR="00CB28EF" w:rsidRPr="00157750" w:rsidRDefault="00CB28EF" w:rsidP="00CB28EF">
      <w:pPr>
        <w:spacing w:line="276" w:lineRule="auto"/>
        <w:rPr>
          <w:b/>
        </w:rPr>
      </w:pPr>
    </w:p>
    <w:p w:rsidR="00CB28EF" w:rsidRPr="00157750" w:rsidRDefault="00CB28EF" w:rsidP="00CB28EF">
      <w:pPr>
        <w:spacing w:line="276" w:lineRule="auto"/>
        <w:rPr>
          <w:b/>
        </w:rPr>
      </w:pPr>
    </w:p>
    <w:p w:rsidR="00E000E2" w:rsidRPr="00157750" w:rsidRDefault="00CB28EF" w:rsidP="00CB28EF">
      <w:pPr>
        <w:spacing w:line="276" w:lineRule="auto"/>
        <w:rPr>
          <w:b/>
        </w:rPr>
      </w:pPr>
      <w:r w:rsidRPr="00157750">
        <w:rPr>
          <w:b/>
        </w:rPr>
        <w:t xml:space="preserve">                       </w:t>
      </w:r>
      <w:r w:rsidR="00AF1933" w:rsidRPr="00157750">
        <w:rPr>
          <w:b/>
        </w:rPr>
        <w:t>Тематическое</w:t>
      </w:r>
      <w:r w:rsidR="00E000E2" w:rsidRPr="00157750">
        <w:rPr>
          <w:b/>
        </w:rPr>
        <w:t xml:space="preserve"> план</w:t>
      </w:r>
      <w:r w:rsidR="00AF1933" w:rsidRPr="00157750">
        <w:rPr>
          <w:b/>
        </w:rPr>
        <w:t>ирование</w:t>
      </w:r>
    </w:p>
    <w:p w:rsidR="00E000E2" w:rsidRPr="00157750" w:rsidRDefault="00E000E2" w:rsidP="00E000E2"/>
    <w:tbl>
      <w:tblPr>
        <w:tblpPr w:leftFromText="180" w:rightFromText="180" w:vertAnchor="text" w:horzAnchor="margin" w:tblpY="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796"/>
        <w:gridCol w:w="993"/>
      </w:tblGrid>
      <w:tr w:rsidR="00E000E2" w:rsidRPr="00157750" w:rsidTr="00F70AC6">
        <w:tc>
          <w:tcPr>
            <w:tcW w:w="817" w:type="dxa"/>
            <w:vAlign w:val="center"/>
          </w:tcPr>
          <w:p w:rsidR="00E000E2" w:rsidRPr="00157750" w:rsidRDefault="00E000E2" w:rsidP="00F70AC6">
            <w:r w:rsidRPr="00157750">
              <w:t>№</w:t>
            </w:r>
          </w:p>
        </w:tc>
        <w:tc>
          <w:tcPr>
            <w:tcW w:w="7796" w:type="dxa"/>
            <w:vAlign w:val="center"/>
          </w:tcPr>
          <w:p w:rsidR="00E000E2" w:rsidRPr="00157750" w:rsidRDefault="00E000E2" w:rsidP="00F70AC6">
            <w:r w:rsidRPr="00157750">
              <w:t>Тема</w:t>
            </w:r>
          </w:p>
        </w:tc>
        <w:tc>
          <w:tcPr>
            <w:tcW w:w="993" w:type="dxa"/>
            <w:vAlign w:val="center"/>
          </w:tcPr>
          <w:p w:rsidR="00E000E2" w:rsidRPr="00157750" w:rsidRDefault="00E000E2" w:rsidP="00F70AC6">
            <w:r w:rsidRPr="00157750">
              <w:t>Кол-во часов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/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rPr>
                <w:b/>
              </w:rPr>
              <w:t xml:space="preserve">Раздел </w:t>
            </w:r>
            <w:r w:rsidRPr="00157750">
              <w:rPr>
                <w:b/>
                <w:lang w:val="en-US"/>
              </w:rPr>
              <w:t>I</w:t>
            </w:r>
            <w:r w:rsidRPr="00157750">
              <w:rPr>
                <w:b/>
              </w:rPr>
              <w:t>.  Опасные и чрезвычайные ситуации и безопасность человека</w:t>
            </w:r>
          </w:p>
        </w:tc>
        <w:tc>
          <w:tcPr>
            <w:tcW w:w="993" w:type="dxa"/>
          </w:tcPr>
          <w:p w:rsidR="00E000E2" w:rsidRPr="00157750" w:rsidRDefault="00E000E2" w:rsidP="00F70AC6">
            <w:pPr>
              <w:rPr>
                <w:b/>
              </w:rPr>
            </w:pPr>
            <w:r w:rsidRPr="00157750">
              <w:rPr>
                <w:b/>
              </w:rPr>
              <w:t>27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>
            <w:r w:rsidRPr="00157750">
              <w:t>1</w:t>
            </w:r>
          </w:p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t>Опасные и чрезвычайные ситуации природного характера и защита населения от их последствий</w:t>
            </w:r>
          </w:p>
        </w:tc>
        <w:tc>
          <w:tcPr>
            <w:tcW w:w="993" w:type="dxa"/>
          </w:tcPr>
          <w:p w:rsidR="00E000E2" w:rsidRPr="00157750" w:rsidRDefault="00E000E2" w:rsidP="00F70AC6">
            <w:r w:rsidRPr="00157750">
              <w:t>22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/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  <w:rPr>
                <w:b/>
              </w:rPr>
            </w:pPr>
            <w:r w:rsidRPr="00157750">
              <w:t>Опасные и экстремальные ситуации социального характера и безопасность человека</w:t>
            </w:r>
          </w:p>
        </w:tc>
        <w:tc>
          <w:tcPr>
            <w:tcW w:w="993" w:type="dxa"/>
          </w:tcPr>
          <w:p w:rsidR="00E000E2" w:rsidRPr="00157750" w:rsidRDefault="00E000E2" w:rsidP="00F70AC6">
            <w:r w:rsidRPr="00157750">
              <w:t>2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>
            <w:r w:rsidRPr="00157750">
              <w:t>2</w:t>
            </w:r>
          </w:p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t>Дорожное движение и безопасность человека</w:t>
            </w:r>
          </w:p>
        </w:tc>
        <w:tc>
          <w:tcPr>
            <w:tcW w:w="993" w:type="dxa"/>
          </w:tcPr>
          <w:p w:rsidR="00E000E2" w:rsidRPr="00157750" w:rsidRDefault="00E000E2" w:rsidP="00F70AC6">
            <w:r w:rsidRPr="00157750">
              <w:t>3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>
            <w:r w:rsidRPr="00157750">
              <w:t>3</w:t>
            </w:r>
          </w:p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rPr>
                <w:b/>
              </w:rPr>
              <w:t>Раздел 2. Основы здорового образа жизни. Оказание первой помощи.</w:t>
            </w:r>
          </w:p>
        </w:tc>
        <w:tc>
          <w:tcPr>
            <w:tcW w:w="993" w:type="dxa"/>
          </w:tcPr>
          <w:p w:rsidR="00E000E2" w:rsidRPr="00157750" w:rsidRDefault="00E000E2" w:rsidP="00F70AC6">
            <w:pPr>
              <w:rPr>
                <w:b/>
              </w:rPr>
            </w:pPr>
            <w:r w:rsidRPr="00157750">
              <w:rPr>
                <w:b/>
              </w:rPr>
              <w:t>8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>
            <w:r w:rsidRPr="00157750">
              <w:t>4</w:t>
            </w:r>
          </w:p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t>Глава 4. Оказание первой помощи</w:t>
            </w:r>
          </w:p>
        </w:tc>
        <w:tc>
          <w:tcPr>
            <w:tcW w:w="993" w:type="dxa"/>
          </w:tcPr>
          <w:p w:rsidR="00E000E2" w:rsidRPr="00157750" w:rsidRDefault="00E000E2" w:rsidP="00F70AC6">
            <w:r w:rsidRPr="00157750">
              <w:t>3</w:t>
            </w:r>
          </w:p>
        </w:tc>
      </w:tr>
      <w:tr w:rsidR="00E000E2" w:rsidRPr="00157750" w:rsidTr="00F70AC6">
        <w:tc>
          <w:tcPr>
            <w:tcW w:w="817" w:type="dxa"/>
          </w:tcPr>
          <w:p w:rsidR="00E000E2" w:rsidRPr="00157750" w:rsidRDefault="00E000E2" w:rsidP="00F70AC6">
            <w:r w:rsidRPr="00157750">
              <w:t>5</w:t>
            </w:r>
          </w:p>
        </w:tc>
        <w:tc>
          <w:tcPr>
            <w:tcW w:w="7796" w:type="dxa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t>Глава 5. Основы здорового образа жизни</w:t>
            </w:r>
          </w:p>
        </w:tc>
        <w:tc>
          <w:tcPr>
            <w:tcW w:w="993" w:type="dxa"/>
          </w:tcPr>
          <w:p w:rsidR="00E000E2" w:rsidRPr="00157750" w:rsidRDefault="00E000E2" w:rsidP="00F70AC6">
            <w:r w:rsidRPr="00157750">
              <w:t>5</w:t>
            </w:r>
          </w:p>
        </w:tc>
      </w:tr>
      <w:tr w:rsidR="00E000E2" w:rsidRPr="00157750" w:rsidTr="00F70AC6">
        <w:tc>
          <w:tcPr>
            <w:tcW w:w="8613" w:type="dxa"/>
            <w:gridSpan w:val="2"/>
          </w:tcPr>
          <w:p w:rsidR="00E000E2" w:rsidRPr="00157750" w:rsidRDefault="00E000E2" w:rsidP="00F70AC6">
            <w:pPr>
              <w:spacing w:line="360" w:lineRule="auto"/>
            </w:pPr>
            <w:r w:rsidRPr="00157750">
              <w:t>Итого:</w:t>
            </w:r>
          </w:p>
        </w:tc>
        <w:tc>
          <w:tcPr>
            <w:tcW w:w="993" w:type="dxa"/>
          </w:tcPr>
          <w:p w:rsidR="00E000E2" w:rsidRPr="00157750" w:rsidRDefault="00E000E2" w:rsidP="00F70AC6">
            <w:pPr>
              <w:rPr>
                <w:b/>
              </w:rPr>
            </w:pPr>
            <w:r w:rsidRPr="00157750">
              <w:rPr>
                <w:b/>
              </w:rPr>
              <w:t>35</w:t>
            </w:r>
          </w:p>
        </w:tc>
      </w:tr>
    </w:tbl>
    <w:p w:rsidR="00E000E2" w:rsidRPr="00157750" w:rsidRDefault="00E000E2" w:rsidP="00E000E2"/>
    <w:p w:rsidR="00E000E2" w:rsidRPr="00157750" w:rsidRDefault="00E000E2" w:rsidP="00E000E2"/>
    <w:p w:rsidR="003E656A" w:rsidRPr="00157750" w:rsidRDefault="00CB28EF" w:rsidP="00CB28EF">
      <w:pPr>
        <w:shd w:val="clear" w:color="auto" w:fill="FFFFFF"/>
        <w:ind w:right="19"/>
        <w:rPr>
          <w:rStyle w:val="small"/>
        </w:rPr>
      </w:pPr>
      <w:r w:rsidRPr="00157750">
        <w:t xml:space="preserve">                  </w:t>
      </w:r>
      <w:r w:rsidR="003E656A" w:rsidRPr="00157750">
        <w:rPr>
          <w:rStyle w:val="small"/>
          <w:b/>
          <w:bCs/>
        </w:rPr>
        <w:t>Требования к уровню подготовки</w:t>
      </w:r>
      <w:r w:rsidR="003E656A" w:rsidRPr="00157750">
        <w:rPr>
          <w:rStyle w:val="small"/>
        </w:rPr>
        <w:t xml:space="preserve"> </w:t>
      </w:r>
      <w:r w:rsidR="003E656A" w:rsidRPr="00157750">
        <w:rPr>
          <w:rStyle w:val="small"/>
          <w:b/>
          <w:bCs/>
        </w:rPr>
        <w:t>учащихся.</w:t>
      </w:r>
    </w:p>
    <w:p w:rsidR="003E656A" w:rsidRPr="00157750" w:rsidRDefault="003E656A" w:rsidP="00CB28EF">
      <w:pPr>
        <w:ind w:firstLine="709"/>
        <w:jc w:val="center"/>
        <w:rPr>
          <w:b/>
        </w:rPr>
      </w:pPr>
    </w:p>
    <w:p w:rsidR="003E656A" w:rsidRPr="00157750" w:rsidRDefault="00741093" w:rsidP="00BE0540">
      <w:pPr>
        <w:spacing w:line="276" w:lineRule="auto"/>
        <w:ind w:firstLine="709"/>
        <w:rPr>
          <w:b/>
        </w:rPr>
      </w:pPr>
      <w:r w:rsidRPr="00157750">
        <w:rPr>
          <w:b/>
        </w:rPr>
        <w:t>Знать</w:t>
      </w:r>
    </w:p>
    <w:p w:rsidR="005764D6" w:rsidRPr="00157750" w:rsidRDefault="00741093" w:rsidP="00BE0540">
      <w:pPr>
        <w:spacing w:line="276" w:lineRule="auto"/>
        <w:ind w:firstLine="709"/>
        <w:rPr>
          <w:b/>
        </w:rPr>
      </w:pPr>
      <w:r w:rsidRPr="00157750">
        <w:t>о безопасном поведении человека в опасных и чрезвычайных ситуациях</w:t>
      </w:r>
      <w:r w:rsidR="001F5A40" w:rsidRPr="00157750">
        <w:t xml:space="preserve"> </w:t>
      </w:r>
      <w:r w:rsidRPr="00157750">
        <w:t>природного и социального характера;</w:t>
      </w:r>
    </w:p>
    <w:p w:rsidR="005764D6" w:rsidRPr="00157750" w:rsidRDefault="00741093" w:rsidP="00BE0540">
      <w:pPr>
        <w:pStyle w:val="a4"/>
        <w:numPr>
          <w:ilvl w:val="0"/>
          <w:numId w:val="9"/>
        </w:numPr>
        <w:spacing w:line="276" w:lineRule="auto"/>
        <w:rPr>
          <w:b/>
        </w:rPr>
      </w:pPr>
      <w:r w:rsidRPr="00157750">
        <w:t>здоровье и здоровом образе жизни;</w:t>
      </w:r>
    </w:p>
    <w:p w:rsidR="00741093" w:rsidRPr="00157750" w:rsidRDefault="00741093" w:rsidP="00BE0540">
      <w:pPr>
        <w:pStyle w:val="a4"/>
        <w:numPr>
          <w:ilvl w:val="0"/>
          <w:numId w:val="9"/>
        </w:numPr>
        <w:spacing w:line="276" w:lineRule="auto"/>
        <w:rPr>
          <w:b/>
        </w:rPr>
      </w:pPr>
      <w:r w:rsidRPr="00157750">
        <w:t>государственной системе защиты населения от опасных и чрезвычайных ситуаций.</w:t>
      </w:r>
    </w:p>
    <w:p w:rsidR="005764D6" w:rsidRPr="00157750" w:rsidRDefault="00741093" w:rsidP="00BE0540">
      <w:pPr>
        <w:spacing w:line="276" w:lineRule="auto"/>
        <w:ind w:firstLine="709"/>
        <w:rPr>
          <w:b/>
        </w:rPr>
      </w:pPr>
      <w:r w:rsidRPr="00157750">
        <w:rPr>
          <w:b/>
        </w:rPr>
        <w:t>Умет</w:t>
      </w:r>
      <w:r w:rsidR="005764D6" w:rsidRPr="00157750">
        <w:rPr>
          <w:b/>
        </w:rPr>
        <w:t>ь</w:t>
      </w:r>
    </w:p>
    <w:p w:rsidR="005764D6" w:rsidRPr="00157750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157750">
        <w:t>оценивать ситуации, опасные для жизни и здоровья;</w:t>
      </w:r>
    </w:p>
    <w:p w:rsidR="005764D6" w:rsidRPr="00157750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157750">
        <w:t>действовать в чрезвычайных ситуациях;</w:t>
      </w:r>
    </w:p>
    <w:p w:rsidR="005764D6" w:rsidRPr="00157750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157750">
        <w:t>использовать средства индивидуальной и коллективной защиты;</w:t>
      </w:r>
    </w:p>
    <w:p w:rsidR="00741093" w:rsidRPr="00157750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157750">
        <w:t>оказывать первую медицинскую помощь пострадавшим.</w:t>
      </w:r>
    </w:p>
    <w:p w:rsidR="005764D6" w:rsidRPr="00157750" w:rsidRDefault="00741093" w:rsidP="00BE0540">
      <w:pPr>
        <w:spacing w:line="276" w:lineRule="auto"/>
        <w:ind w:firstLine="709"/>
      </w:pPr>
      <w:r w:rsidRPr="00157750">
        <w:t>Использовать приобретенные знания и умения в практической деятельности и повседневной жизни для:</w:t>
      </w:r>
    </w:p>
    <w:p w:rsidR="005764D6" w:rsidRPr="00157750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157750">
        <w:t>обеспечения личной безопасности на улицах и дорогах;</w:t>
      </w:r>
    </w:p>
    <w:p w:rsidR="005764D6" w:rsidRPr="00157750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157750">
        <w:t>соблюдения мер предосторожности и правил поведения пассажиров в общественном транспорте;</w:t>
      </w:r>
    </w:p>
    <w:p w:rsidR="005764D6" w:rsidRPr="00157750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157750">
        <w:t>пользования бытовыми приборами и инструментами;</w:t>
      </w:r>
    </w:p>
    <w:p w:rsidR="005764D6" w:rsidRPr="00157750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157750">
        <w:t>проявления бдительности и поведения при угрозе террористического акта;</w:t>
      </w:r>
    </w:p>
    <w:p w:rsidR="00741093" w:rsidRPr="00157750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157750">
        <w:t>обращения (вызова) в случае необходимости в соответствующие службы</w:t>
      </w:r>
      <w:r w:rsidR="001F5A40" w:rsidRPr="00157750">
        <w:t xml:space="preserve"> </w:t>
      </w:r>
      <w:r w:rsidRPr="00157750">
        <w:t>экстренной помощи.</w:t>
      </w:r>
    </w:p>
    <w:p w:rsidR="008D6117" w:rsidRPr="00157750" w:rsidRDefault="008D6117" w:rsidP="0070075D">
      <w:pPr>
        <w:rPr>
          <w:b/>
        </w:rPr>
      </w:pPr>
    </w:p>
    <w:p w:rsidR="00CB28EF" w:rsidRPr="00157750" w:rsidRDefault="00CB28EF" w:rsidP="00CB28EF">
      <w:pPr>
        <w:rPr>
          <w:b/>
        </w:rPr>
      </w:pPr>
    </w:p>
    <w:p w:rsidR="00731C0F" w:rsidRDefault="00731C0F" w:rsidP="00731C0F">
      <w:pPr>
        <w:ind w:left="1429"/>
        <w:rPr>
          <w:b/>
        </w:rPr>
      </w:pPr>
    </w:p>
    <w:p w:rsidR="00741093" w:rsidRPr="00157750" w:rsidRDefault="00731C0F" w:rsidP="00CB28EF">
      <w:pPr>
        <w:rPr>
          <w:b/>
        </w:rPr>
      </w:pPr>
      <w:r>
        <w:rPr>
          <w:b/>
        </w:rPr>
        <w:t xml:space="preserve">                                  </w:t>
      </w:r>
      <w:r w:rsidR="00CB28EF" w:rsidRPr="00157750">
        <w:rPr>
          <w:b/>
        </w:rPr>
        <w:t xml:space="preserve"> Раздел 5. </w:t>
      </w:r>
      <w:r w:rsidR="00741093" w:rsidRPr="00157750">
        <w:rPr>
          <w:b/>
        </w:rPr>
        <w:t>Календарно - т</w:t>
      </w:r>
      <w:r w:rsidR="00771F19" w:rsidRPr="00157750">
        <w:rPr>
          <w:b/>
        </w:rPr>
        <w:t>ематическое планирование</w:t>
      </w:r>
    </w:p>
    <w:p w:rsidR="001F5A40" w:rsidRPr="00157750" w:rsidRDefault="001F5A40" w:rsidP="0070075D">
      <w:pP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3996"/>
        <w:gridCol w:w="141"/>
        <w:gridCol w:w="709"/>
        <w:gridCol w:w="2591"/>
        <w:gridCol w:w="745"/>
        <w:gridCol w:w="66"/>
        <w:gridCol w:w="816"/>
      </w:tblGrid>
      <w:tr w:rsidR="00B56B24" w:rsidRPr="00157750" w:rsidTr="00BE0540">
        <w:trPr>
          <w:trHeight w:val="345"/>
        </w:trPr>
        <w:tc>
          <w:tcPr>
            <w:tcW w:w="507" w:type="dxa"/>
            <w:vMerge w:val="restart"/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</w:p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№</w:t>
            </w:r>
          </w:p>
        </w:tc>
        <w:tc>
          <w:tcPr>
            <w:tcW w:w="3996" w:type="dxa"/>
            <w:vMerge w:val="restart"/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</w:p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Тема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Кол-во часов</w:t>
            </w:r>
          </w:p>
        </w:tc>
        <w:tc>
          <w:tcPr>
            <w:tcW w:w="2591" w:type="dxa"/>
            <w:vMerge w:val="restart"/>
            <w:tcBorders>
              <w:left w:val="single" w:sz="4" w:space="0" w:color="auto"/>
            </w:tcBorders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</w:p>
          <w:p w:rsidR="00BE7432" w:rsidRPr="00157750" w:rsidRDefault="00BE0540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Содержание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Дата</w:t>
            </w:r>
          </w:p>
        </w:tc>
      </w:tr>
      <w:tr w:rsidR="00B56B24" w:rsidRPr="00157750" w:rsidTr="00BE0540">
        <w:trPr>
          <w:trHeight w:val="210"/>
        </w:trPr>
        <w:tc>
          <w:tcPr>
            <w:tcW w:w="507" w:type="dxa"/>
            <w:vMerge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План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Факт</w:t>
            </w:r>
          </w:p>
        </w:tc>
      </w:tr>
      <w:tr w:rsidR="00B56B24" w:rsidRPr="00157750" w:rsidTr="00D8606E">
        <w:tc>
          <w:tcPr>
            <w:tcW w:w="9571" w:type="dxa"/>
            <w:gridSpan w:val="8"/>
          </w:tcPr>
          <w:p w:rsidR="00B56B24" w:rsidRPr="00157750" w:rsidRDefault="00B56B24" w:rsidP="0070075D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Раздел 1. Опасные и чрезвычайные ситуации и безопасность человека</w:t>
            </w:r>
          </w:p>
        </w:tc>
      </w:tr>
      <w:tr w:rsidR="00B56B24" w:rsidRPr="00157750" w:rsidTr="00D8606E">
        <w:tc>
          <w:tcPr>
            <w:tcW w:w="9571" w:type="dxa"/>
            <w:gridSpan w:val="8"/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Глава 1. Опасные и чрезвычайные ситуации природного характера и защита населения от их последствий</w:t>
            </w: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Опасные ситуации и единая государственная система </w:t>
            </w:r>
            <w:r w:rsidR="00B56B24" w:rsidRPr="00157750">
              <w:rPr>
                <w:sz w:val="24"/>
                <w:szCs w:val="24"/>
              </w:rPr>
              <w:t xml:space="preserve">предупреждения и ликвидации </w:t>
            </w:r>
            <w:r w:rsidRPr="00157750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Чрезвычайные ситуации, ЧС природного происхождения.</w:t>
            </w:r>
          </w:p>
        </w:tc>
        <w:tc>
          <w:tcPr>
            <w:tcW w:w="811" w:type="dxa"/>
            <w:gridSpan w:val="2"/>
          </w:tcPr>
          <w:p w:rsidR="00BE7432" w:rsidRPr="00157750" w:rsidRDefault="00BE0540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03.09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Наводнения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Наводнения, половодье, паводок, затор, зажор, ветровой нагон.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10.09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Пор</w:t>
            </w:r>
            <w:r w:rsidR="00B56B24" w:rsidRPr="00157750">
              <w:rPr>
                <w:sz w:val="24"/>
                <w:szCs w:val="24"/>
              </w:rPr>
              <w:t xml:space="preserve">ажающие факторы наводнений и их </w:t>
            </w:r>
            <w:r w:rsidRPr="00157750">
              <w:rPr>
                <w:sz w:val="24"/>
                <w:szCs w:val="24"/>
              </w:rPr>
              <w:t>последствия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Затопление, подтопление.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17.09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rPr>
          <w:trHeight w:val="615"/>
        </w:trPr>
        <w:tc>
          <w:tcPr>
            <w:tcW w:w="507" w:type="dxa"/>
            <w:tcBorders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Мероп</w:t>
            </w:r>
            <w:r w:rsidR="00923CF5" w:rsidRPr="00157750">
              <w:rPr>
                <w:sz w:val="24"/>
                <w:szCs w:val="24"/>
              </w:rPr>
              <w:t>риятия по защите от наводнений.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Краткосрочные прогнозы, 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24.09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923CF5" w:rsidRPr="00157750" w:rsidTr="00BE0540">
        <w:trPr>
          <w:trHeight w:val="975"/>
        </w:trPr>
        <w:tc>
          <w:tcPr>
            <w:tcW w:w="507" w:type="dxa"/>
            <w:tcBorders>
              <w:top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Действия населения при угрозе и во время наводнений. Итоговое тестирование.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Долгосрочные, локальные, территориальные.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</w:tcPr>
          <w:p w:rsidR="00923CF5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01.10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Ураганы, бури , смерчи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Ветер, направление, скорость ветра, буря, ураган, циклон, антициклон, смерч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08.10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Поражающие факторы опасных метеорологических явлений и их последствия</w:t>
            </w:r>
          </w:p>
          <w:p w:rsidR="00A45AEB" w:rsidRPr="00157750" w:rsidRDefault="00A45AEB" w:rsidP="0070075D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Шторм, снежные бури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15.10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8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Мероприятия по защите от опасных метеорологических </w:t>
            </w:r>
            <w:r w:rsidR="00B56B24" w:rsidRPr="00157750">
              <w:rPr>
                <w:sz w:val="24"/>
                <w:szCs w:val="24"/>
              </w:rPr>
              <w:t xml:space="preserve">явлений. Действия </w:t>
            </w:r>
            <w:r w:rsidRPr="00157750">
              <w:rPr>
                <w:sz w:val="24"/>
                <w:szCs w:val="24"/>
              </w:rPr>
              <w:t xml:space="preserve">населения при угрозе и во время </w:t>
            </w:r>
            <w:r w:rsidR="00B56B24" w:rsidRPr="00157750">
              <w:rPr>
                <w:sz w:val="24"/>
                <w:szCs w:val="24"/>
              </w:rPr>
              <w:t xml:space="preserve">ураганов. бурь, </w:t>
            </w:r>
            <w:r w:rsidRPr="00157750">
              <w:rPr>
                <w:sz w:val="24"/>
                <w:szCs w:val="24"/>
              </w:rPr>
              <w:t>смерчей.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Защитные и предупредительные мероприятия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22.10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9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Землетрясения и причины их возникновения.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Землетрясения: вулканические, обвальные, </w:t>
            </w:r>
            <w:proofErr w:type="spellStart"/>
            <w:r w:rsidRPr="00157750">
              <w:rPr>
                <w:sz w:val="24"/>
                <w:szCs w:val="24"/>
              </w:rPr>
              <w:t>внутриплитовые</w:t>
            </w:r>
            <w:proofErr w:type="spellEnd"/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29.10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10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Поражающие факторы землетрясений и их последствия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D8606E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Первичные и вторичные факторы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12.11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A45AEB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Мероприятия по защите от землетрясений. Действия населения при угрозе и во время землетрясения</w:t>
            </w:r>
            <w:r w:rsidR="00650CB7" w:rsidRPr="00157750">
              <w:rPr>
                <w:sz w:val="24"/>
                <w:szCs w:val="24"/>
              </w:rPr>
              <w:t>.</w:t>
            </w:r>
          </w:p>
          <w:p w:rsidR="00BE7432" w:rsidRPr="00157750" w:rsidRDefault="00650CB7" w:rsidP="00A45AEB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 </w:t>
            </w:r>
            <w:r w:rsidR="00A45AEB" w:rsidRPr="00157750">
              <w:rPr>
                <w:b/>
                <w:sz w:val="24"/>
                <w:szCs w:val="24"/>
              </w:rPr>
              <w:t xml:space="preserve">Контрольное </w:t>
            </w:r>
            <w:r w:rsidRPr="00157750">
              <w:rPr>
                <w:b/>
                <w:sz w:val="24"/>
                <w:szCs w:val="24"/>
              </w:rPr>
              <w:t>тестирование</w:t>
            </w:r>
            <w:r w:rsidRPr="0015775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650CB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Заблаговременные меры.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19.11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Цунами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650CB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Цунами, подводные землетрясения, вулканические извержения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26.11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3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Поражающие факторы цунами и их последствия.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650CB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Первичные, вторичные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03.12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rPr>
          <w:trHeight w:val="315"/>
        </w:trPr>
        <w:tc>
          <w:tcPr>
            <w:tcW w:w="507" w:type="dxa"/>
            <w:tcBorders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Мероприятия по защите от цунами.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:rsidR="00BE7432" w:rsidRPr="00157750" w:rsidRDefault="00650CB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Заблаговременные; 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10.12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923CF5" w:rsidRPr="00157750" w:rsidTr="00BE0540">
        <w:trPr>
          <w:trHeight w:val="945"/>
        </w:trPr>
        <w:tc>
          <w:tcPr>
            <w:tcW w:w="507" w:type="dxa"/>
            <w:tcBorders>
              <w:top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15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:rsidR="00A45AEB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Действия населения при угрозе и во время цунами. </w:t>
            </w:r>
          </w:p>
          <w:p w:rsidR="00923CF5" w:rsidRPr="00157750" w:rsidRDefault="00A45AEB" w:rsidP="0070075D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Действия населения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</w:tcPr>
          <w:p w:rsidR="00923CF5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17.12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CF5" w:rsidRPr="00157750" w:rsidRDefault="00923CF5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Обвалы, оползни, сели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650CB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Обвал, оползень, виды селей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24.12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Поражающие факторы опасных геологических явлений и их последствия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F31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Движущиеся массы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14.01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c>
          <w:tcPr>
            <w:tcW w:w="507" w:type="dxa"/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8</w:t>
            </w:r>
          </w:p>
        </w:tc>
        <w:tc>
          <w:tcPr>
            <w:tcW w:w="399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Мероприятия по защите от опасных геологических явлений. Действия населения  при угрозе возникновения обвалов, оползней и селей и во время их проявления. </w:t>
            </w:r>
          </w:p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157750" w:rsidRDefault="00F31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Профилактические мероприятия: первичные и вторичные</w:t>
            </w:r>
          </w:p>
        </w:tc>
        <w:tc>
          <w:tcPr>
            <w:tcW w:w="811" w:type="dxa"/>
            <w:gridSpan w:val="2"/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21.01</w:t>
            </w:r>
          </w:p>
        </w:tc>
        <w:tc>
          <w:tcPr>
            <w:tcW w:w="816" w:type="dxa"/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BE0540">
        <w:trPr>
          <w:trHeight w:val="480"/>
        </w:trPr>
        <w:tc>
          <w:tcPr>
            <w:tcW w:w="507" w:type="dxa"/>
            <w:tcBorders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  <w:r w:rsidR="00923CF5" w:rsidRPr="00157750">
              <w:rPr>
                <w:sz w:val="24"/>
                <w:szCs w:val="24"/>
              </w:rPr>
              <w:t>9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Лесные и торфяные пожары и причины их</w:t>
            </w:r>
            <w:r w:rsidR="00B56B24" w:rsidRPr="00157750">
              <w:rPr>
                <w:sz w:val="24"/>
                <w:szCs w:val="24"/>
              </w:rPr>
              <w:t xml:space="preserve"> в</w:t>
            </w:r>
            <w:r w:rsidRPr="00157750">
              <w:rPr>
                <w:sz w:val="24"/>
                <w:szCs w:val="24"/>
              </w:rPr>
              <w:t>озникновения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:rsidR="00BE7432" w:rsidRPr="00157750" w:rsidRDefault="00F31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Природные , лесные, низовые, верховые, подземные пожары.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BE7432" w:rsidRPr="00157750" w:rsidRDefault="00F31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 </w:t>
            </w:r>
            <w:r w:rsidR="008D6117" w:rsidRPr="00157750">
              <w:rPr>
                <w:sz w:val="24"/>
                <w:szCs w:val="24"/>
              </w:rPr>
              <w:t>28.01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BE0540">
        <w:trPr>
          <w:trHeight w:val="10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20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Поражающие факторы лесных и торфяных пожаров и их последствия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F31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Первичные, вторичные поражающие факторы.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04.02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BE0540">
        <w:trPr>
          <w:trHeight w:val="103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21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Мероприятия по защите от природных пожаров. </w:t>
            </w:r>
          </w:p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Действия населения при угрозе и во время</w:t>
            </w:r>
            <w:r w:rsidR="00B56B24" w:rsidRPr="00157750">
              <w:rPr>
                <w:sz w:val="24"/>
                <w:szCs w:val="24"/>
              </w:rPr>
              <w:t xml:space="preserve"> </w:t>
            </w:r>
            <w:r w:rsidRPr="00157750">
              <w:rPr>
                <w:sz w:val="24"/>
                <w:szCs w:val="24"/>
              </w:rPr>
              <w:t>возникновения пожаров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F31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Методы борьбы с лесными пожарами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11.02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BE0540">
        <w:trPr>
          <w:trHeight w:val="12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Общие рекомендации учащимся по поведению при опасных явлениях природы. Подведение итогов по пройденным темам.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Снежная буря, лавина, метель, гололедица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18.02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D8606E">
        <w:trPr>
          <w:trHeight w:val="12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157750" w:rsidRDefault="00B56B24" w:rsidP="0070075D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Глава 2. Опасные и экстремальные ситуации социального характера и безопасность человека</w:t>
            </w:r>
          </w:p>
        </w:tc>
      </w:tr>
      <w:tr w:rsidR="00BE7432" w:rsidRPr="00157750" w:rsidTr="00923CF5">
        <w:trPr>
          <w:trHeight w:val="9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Основы безопасного поведения в толпе. Паника.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Паника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25.02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5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Терроризм и безопасность человека</w:t>
            </w:r>
            <w:r w:rsidR="00A45AEB" w:rsidRPr="00157750">
              <w:rPr>
                <w:sz w:val="24"/>
                <w:szCs w:val="24"/>
              </w:rPr>
              <w:t xml:space="preserve">. </w:t>
            </w:r>
            <w:r w:rsidR="00A45AEB" w:rsidRPr="00157750">
              <w:rPr>
                <w:b/>
                <w:sz w:val="24"/>
                <w:szCs w:val="24"/>
              </w:rPr>
              <w:t>Контрольная работа</w:t>
            </w:r>
            <w:r w:rsidR="00923CF5" w:rsidRPr="001577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Терроризм, диверсия, похищение, покушение, убийство, уголовное преступление.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FD1E6C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04</w:t>
            </w:r>
            <w:r w:rsidR="008D6117" w:rsidRPr="00157750">
              <w:rPr>
                <w:sz w:val="24"/>
                <w:szCs w:val="24"/>
              </w:rPr>
              <w:t>.03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D8606E">
        <w:trPr>
          <w:trHeight w:val="103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Глава 3. Дорожное движение и безопасность человека</w:t>
            </w:r>
          </w:p>
        </w:tc>
      </w:tr>
      <w:tr w:rsidR="00BE7432" w:rsidRPr="00157750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Дорога и ее элементы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Дорога, проезжая часть, обочина, тротуар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FD1E6C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11</w:t>
            </w:r>
            <w:r w:rsidR="008D6117" w:rsidRPr="00157750">
              <w:rPr>
                <w:sz w:val="24"/>
                <w:szCs w:val="24"/>
              </w:rPr>
              <w:t>.03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Участники дорожного движения. Дорожно-</w:t>
            </w:r>
          </w:p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транспортное </w:t>
            </w:r>
            <w:r w:rsidR="00B56B24" w:rsidRPr="00157750">
              <w:rPr>
                <w:sz w:val="24"/>
                <w:szCs w:val="24"/>
              </w:rPr>
              <w:t>происшествие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Грузовой, пассажирский транспорт, пешеход, регулировщик, пассажир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FD1E6C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18</w:t>
            </w:r>
            <w:r w:rsidR="008D6117" w:rsidRPr="00157750">
              <w:rPr>
                <w:sz w:val="24"/>
                <w:szCs w:val="24"/>
              </w:rPr>
              <w:t>.03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0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B24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Движение во дворах и жилых зонах</w:t>
            </w:r>
            <w:r w:rsidR="00B56B24" w:rsidRPr="00157750">
              <w:rPr>
                <w:sz w:val="24"/>
                <w:szCs w:val="24"/>
              </w:rPr>
              <w:t>.</w:t>
            </w:r>
          </w:p>
          <w:p w:rsidR="00BE7432" w:rsidRPr="00157750" w:rsidRDefault="008D360C" w:rsidP="008D360C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Тестовая работа</w:t>
            </w:r>
            <w:r w:rsidR="00BE7432" w:rsidRPr="001577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Жилая зона, дворовая территория.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FD1E6C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01</w:t>
            </w:r>
            <w:r w:rsidR="008D6117" w:rsidRPr="00157750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D8606E">
        <w:trPr>
          <w:trHeight w:val="10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157750" w:rsidRDefault="00B56B24" w:rsidP="0070075D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Раздел 2. Основы здорового образа жизни. Оказание первой помощи.</w:t>
            </w:r>
          </w:p>
        </w:tc>
      </w:tr>
      <w:tr w:rsidR="00B56B24" w:rsidRPr="00157750" w:rsidTr="00D8606E">
        <w:trPr>
          <w:trHeight w:val="15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Глава 4. Оказание первой помощи</w:t>
            </w:r>
          </w:p>
        </w:tc>
      </w:tr>
      <w:tr w:rsidR="00BE7432" w:rsidRPr="00157750" w:rsidTr="00923CF5">
        <w:trPr>
          <w:trHeight w:val="103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Первоначальная обработка раны. Правила наложения повязок.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Раны, наложение повязок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08</w:t>
            </w:r>
            <w:r w:rsidR="008D6117" w:rsidRPr="00157750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2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</w:t>
            </w:r>
            <w:r w:rsidR="00923CF5" w:rsidRPr="00157750"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Первая помощь при переломах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Переломы, первая помощь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15</w:t>
            </w:r>
            <w:r w:rsidR="008D6117" w:rsidRPr="00157750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54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30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 xml:space="preserve">Тепловые и солнечные удары. Обморожение. </w:t>
            </w:r>
          </w:p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Подведение итогов по пройденным темам.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Тепловой, солнечный удар, обморожение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22</w:t>
            </w:r>
            <w:r w:rsidR="008D6117" w:rsidRPr="00157750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157750" w:rsidTr="00D8606E">
        <w:trPr>
          <w:trHeight w:val="15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Глава 5. Основы здорового образа жизни</w:t>
            </w:r>
          </w:p>
        </w:tc>
      </w:tr>
      <w:tr w:rsidR="00BE7432" w:rsidRPr="00157750" w:rsidTr="00923CF5">
        <w:trPr>
          <w:trHeight w:val="15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31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Человек и его здоровье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Правильное питание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29.04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18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</w:t>
            </w:r>
            <w:r w:rsidR="00923CF5" w:rsidRPr="00157750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Факторы. Разрушающие здоровья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923CF5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Привычка, вредная привычка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06</w:t>
            </w:r>
            <w:r w:rsidR="008D6117" w:rsidRPr="00157750">
              <w:rPr>
                <w:sz w:val="24"/>
                <w:szCs w:val="24"/>
              </w:rPr>
              <w:t>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</w:t>
            </w:r>
            <w:r w:rsidR="00923CF5" w:rsidRPr="00157750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A45AEB">
            <w:pPr>
              <w:rPr>
                <w:b/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Обобщающий урок по разделу «Основы медицинских знаний»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13</w:t>
            </w:r>
            <w:r w:rsidR="008D6117" w:rsidRPr="00157750">
              <w:rPr>
                <w:sz w:val="24"/>
                <w:szCs w:val="24"/>
              </w:rPr>
              <w:t>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0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8D360C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</w:t>
            </w:r>
            <w:r w:rsidR="00923CF5" w:rsidRPr="00157750"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8D360C">
            <w:pPr>
              <w:jc w:val="center"/>
              <w:rPr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8D360C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BE7432" w:rsidP="008D3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8D360C">
            <w:pPr>
              <w:jc w:val="center"/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20</w:t>
            </w:r>
            <w:r w:rsidR="008D6117" w:rsidRPr="00157750">
              <w:rPr>
                <w:sz w:val="24"/>
                <w:szCs w:val="24"/>
              </w:rPr>
              <w:t>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8D360C">
            <w:pPr>
              <w:jc w:val="center"/>
              <w:rPr>
                <w:sz w:val="24"/>
                <w:szCs w:val="24"/>
              </w:rPr>
            </w:pPr>
          </w:p>
        </w:tc>
      </w:tr>
      <w:tr w:rsidR="00BE7432" w:rsidRPr="00157750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56B24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3</w:t>
            </w:r>
            <w:r w:rsidR="00923CF5" w:rsidRPr="00157750"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923CF5" w:rsidP="00A45AEB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Обобщающий</w:t>
            </w:r>
            <w:r w:rsidR="00A45AEB" w:rsidRPr="00157750">
              <w:rPr>
                <w:sz w:val="24"/>
                <w:szCs w:val="24"/>
              </w:rPr>
              <w:t xml:space="preserve"> итоговый</w:t>
            </w:r>
            <w:r w:rsidRPr="00157750">
              <w:rPr>
                <w:sz w:val="24"/>
                <w:szCs w:val="24"/>
              </w:rPr>
              <w:t xml:space="preserve"> урок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157750" w:rsidRDefault="008D6117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D657E2" w:rsidP="0070075D">
            <w:pPr>
              <w:rPr>
                <w:sz w:val="24"/>
                <w:szCs w:val="24"/>
              </w:rPr>
            </w:pPr>
            <w:r w:rsidRPr="00157750">
              <w:rPr>
                <w:sz w:val="24"/>
                <w:szCs w:val="24"/>
              </w:rPr>
              <w:t>27.05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157750" w:rsidRDefault="00BE7432" w:rsidP="0070075D">
            <w:pPr>
              <w:rPr>
                <w:sz w:val="24"/>
                <w:szCs w:val="24"/>
              </w:rPr>
            </w:pPr>
          </w:p>
        </w:tc>
      </w:tr>
      <w:tr w:rsidR="00923CF5" w:rsidRPr="00157750" w:rsidTr="0070075D">
        <w:trPr>
          <w:trHeight w:val="13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23CF5" w:rsidRPr="00157750" w:rsidRDefault="00923CF5" w:rsidP="0070075D">
            <w:pPr>
              <w:rPr>
                <w:b/>
                <w:sz w:val="24"/>
                <w:szCs w:val="24"/>
              </w:rPr>
            </w:pPr>
            <w:r w:rsidRPr="00157750">
              <w:rPr>
                <w:b/>
                <w:sz w:val="24"/>
                <w:szCs w:val="24"/>
              </w:rPr>
              <w:t xml:space="preserve">Всего: </w:t>
            </w:r>
            <w:r w:rsidR="008D6117" w:rsidRPr="00157750">
              <w:rPr>
                <w:b/>
                <w:sz w:val="24"/>
                <w:szCs w:val="24"/>
              </w:rPr>
              <w:t xml:space="preserve">   </w:t>
            </w:r>
            <w:r w:rsidRPr="00157750">
              <w:rPr>
                <w:b/>
                <w:sz w:val="24"/>
                <w:szCs w:val="24"/>
              </w:rPr>
              <w:t>35</w:t>
            </w:r>
          </w:p>
        </w:tc>
      </w:tr>
    </w:tbl>
    <w:p w:rsidR="00741093" w:rsidRPr="00157750" w:rsidRDefault="00741093" w:rsidP="0070075D"/>
    <w:p w:rsidR="00AA479F" w:rsidRPr="00157750" w:rsidRDefault="00AA479F" w:rsidP="0070075D"/>
    <w:p w:rsidR="00CE6F5C" w:rsidRPr="00157750" w:rsidRDefault="004D5CE8" w:rsidP="004D5CE8">
      <w:pPr>
        <w:pStyle w:val="1"/>
        <w:keepNext/>
        <w:keepLines/>
        <w:shd w:val="clear" w:color="auto" w:fill="auto"/>
        <w:tabs>
          <w:tab w:val="left" w:pos="649"/>
        </w:tabs>
        <w:spacing w:line="240" w:lineRule="auto"/>
        <w:ind w:right="300"/>
        <w:rPr>
          <w:rFonts w:ascii="Times New Roman" w:hAnsi="Times New Roman" w:cs="Times New Roman"/>
          <w:b/>
          <w:sz w:val="24"/>
          <w:szCs w:val="24"/>
        </w:rPr>
      </w:pPr>
      <w:r w:rsidRPr="00157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E6F5C" w:rsidRPr="00157750">
        <w:rPr>
          <w:rFonts w:ascii="Times New Roman" w:hAnsi="Times New Roman" w:cs="Times New Roman"/>
          <w:b/>
          <w:sz w:val="24"/>
          <w:szCs w:val="24"/>
        </w:rPr>
        <w:t>Раздел 6. Система оценки результатов обучения.</w:t>
      </w:r>
    </w:p>
    <w:p w:rsidR="00CE6F5C" w:rsidRPr="00157750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 w:rsidRPr="00157750">
        <w:rPr>
          <w:b/>
          <w:bCs/>
        </w:rPr>
        <w:t xml:space="preserve">    </w:t>
      </w:r>
      <w:r w:rsidRPr="00157750">
        <w:t xml:space="preserve"> </w:t>
      </w:r>
    </w:p>
    <w:p w:rsidR="00CE6F5C" w:rsidRPr="00157750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 w:rsidRPr="00157750">
        <w:t>Согласно настоящей программе для оценки достижений обучающихся установлено</w:t>
      </w:r>
      <w:r w:rsidRPr="00157750">
        <w:rPr>
          <w:rStyle w:val="apple-converted-space"/>
        </w:rPr>
        <w:t> </w:t>
      </w:r>
      <w:r w:rsidRPr="00157750">
        <w:rPr>
          <w:b/>
          <w:bCs/>
        </w:rPr>
        <w:t>пять уровней:</w:t>
      </w:r>
    </w:p>
    <w:p w:rsidR="00CE6F5C" w:rsidRPr="00157750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 w:rsidRPr="00157750">
        <w:rPr>
          <w:bCs/>
        </w:rPr>
        <w:t>базовый уровень - отметка «удовлетворительно» (или отметка «3», отметка «зачтено»);</w:t>
      </w:r>
    </w:p>
    <w:p w:rsidR="00CE6F5C" w:rsidRPr="00157750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 w:rsidRPr="00157750">
        <w:rPr>
          <w:bCs/>
        </w:rPr>
        <w:t>повышенный уровень - отметка «хорошо» (отметка «4»);</w:t>
      </w:r>
    </w:p>
    <w:p w:rsidR="00CE6F5C" w:rsidRPr="00157750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 w:rsidRPr="00157750">
        <w:rPr>
          <w:bCs/>
        </w:rPr>
        <w:t>высокий уровень - отметка «отлично» (отметка «5»);</w:t>
      </w:r>
    </w:p>
    <w:p w:rsidR="00CE6F5C" w:rsidRPr="00157750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 w:rsidRPr="00157750">
        <w:rPr>
          <w:bCs/>
        </w:rPr>
        <w:t>пониженный уровень - отметка «неудовлетворительно» (отметка «2»);</w:t>
      </w:r>
    </w:p>
    <w:p w:rsidR="00CE6F5C" w:rsidRPr="00157750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 w:rsidRPr="00157750">
        <w:rPr>
          <w:bCs/>
        </w:rPr>
        <w:t>низкий уровень - отметка «плохо» (отметка «1»).</w:t>
      </w:r>
    </w:p>
    <w:p w:rsidR="00CE6F5C" w:rsidRPr="00157750" w:rsidRDefault="00CE6F5C" w:rsidP="00CE6F5C">
      <w:pPr>
        <w:pStyle w:val="1"/>
        <w:keepNext/>
        <w:keepLines/>
        <w:shd w:val="clear" w:color="auto" w:fill="auto"/>
        <w:tabs>
          <w:tab w:val="left" w:pos="649"/>
        </w:tabs>
        <w:spacing w:line="240" w:lineRule="auto"/>
        <w:ind w:right="30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E6F5C" w:rsidRPr="00157750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 w:rsidRPr="00157750">
        <w:rPr>
          <w:b/>
          <w:bCs/>
        </w:rPr>
        <w:t xml:space="preserve">                          Особенности оценивания планируемых результатов</w:t>
      </w:r>
    </w:p>
    <w:p w:rsidR="00CE6F5C" w:rsidRPr="00157750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 w:rsidRPr="00157750">
        <w:rPr>
          <w:bCs/>
        </w:rPr>
        <w:t xml:space="preserve">                     Основным объектом системы оценки результатов</w:t>
      </w:r>
      <w:r w:rsidRPr="00157750">
        <w:rPr>
          <w:rStyle w:val="apple-converted-space"/>
        </w:rPr>
        <w:t> </w:t>
      </w:r>
      <w:r w:rsidRPr="00157750">
        <w:t>выступают требования Стандарта, которые конкретизируются в планируемых результатах освоения обучающимися</w:t>
      </w:r>
      <w:r w:rsidRPr="00157750">
        <w:rPr>
          <w:rStyle w:val="apple-converted-space"/>
        </w:rPr>
        <w:t> </w:t>
      </w:r>
      <w:r w:rsidRPr="00157750">
        <w:t>рабочей программы курса ОБЖ в 7 классе.  Итоговая оценка результатов освоения</w:t>
      </w:r>
      <w:r w:rsidRPr="00157750">
        <w:rPr>
          <w:rStyle w:val="apple-converted-space"/>
        </w:rPr>
        <w:t> </w:t>
      </w:r>
      <w:r w:rsidRPr="00157750">
        <w:t>рабочей программы курса «Основы безопасного поведения» учащихся 6-х классов определяется по результатам промежуточной и итоговой аттестации обучающихся.</w:t>
      </w:r>
    </w:p>
    <w:p w:rsidR="00CE6F5C" w:rsidRPr="00157750" w:rsidRDefault="00CE6F5C" w:rsidP="00CE6F5C">
      <w:pPr>
        <w:pStyle w:val="western"/>
        <w:shd w:val="clear" w:color="auto" w:fill="FFFFFF"/>
        <w:spacing w:before="0" w:beforeAutospacing="0" w:after="240" w:afterAutospacing="0" w:line="276" w:lineRule="auto"/>
      </w:pPr>
      <w:r w:rsidRPr="00157750">
        <w:t xml:space="preserve">          </w:t>
      </w:r>
      <w:r w:rsidRPr="00157750">
        <w:rPr>
          <w:b/>
          <w:bCs/>
        </w:rPr>
        <w:t>Превышение базового уровня</w:t>
      </w:r>
      <w:r w:rsidRPr="00157750">
        <w:rPr>
          <w:rStyle w:val="apple-converted-space"/>
          <w:b/>
          <w:bCs/>
        </w:rPr>
        <w:t> </w:t>
      </w:r>
      <w:r w:rsidRPr="00157750">
        <w:t xml:space="preserve">свидетельствует об усвоении опорной системы знаний по курсу ОБЖ в 6-ом классе на уровне осознанного произвольного овладения учебными действиями, а также о кругозоре, широте (или избирательности) интересов. 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157750">
        <w:t>сформированностью</w:t>
      </w:r>
      <w:proofErr w:type="spellEnd"/>
      <w:r w:rsidRPr="00157750">
        <w:t xml:space="preserve"> интересов к освоению курса основ безопасности жизнедеятельности.</w:t>
      </w:r>
    </w:p>
    <w:p w:rsidR="00CE6F5C" w:rsidRPr="00157750" w:rsidRDefault="00CE6F5C" w:rsidP="00CE6F5C">
      <w:pPr>
        <w:pStyle w:val="western"/>
        <w:shd w:val="clear" w:color="auto" w:fill="FFFFFF"/>
        <w:spacing w:before="0" w:beforeAutospacing="0" w:after="240" w:afterAutospacing="0" w:line="276" w:lineRule="auto"/>
      </w:pPr>
      <w:r w:rsidRPr="00157750">
        <w:rPr>
          <w:b/>
          <w:bCs/>
        </w:rPr>
        <w:t xml:space="preserve">          Не достижение базового уровня</w:t>
      </w:r>
      <w:r w:rsidRPr="00157750">
        <w:rPr>
          <w:rStyle w:val="apple-converted-space"/>
        </w:rPr>
        <w:t> </w:t>
      </w:r>
      <w:r w:rsidRPr="00157750">
        <w:t>(пониженный и низкий уровни достижений) фиксируется в зависимости от объема и уровня освоенного и неосвоенного содержания предмета ОБЖ согласно рабочей программе. Пониженный уровень достижений свидетельствует об отсутствии систематической базовой подготовки по курсу ОБЖ, о том, что учеником не освоено даже и половины планируемых результатов, которые осваивает большинство обучающихся; о том, что имеются значительные пробелы в знаниях по основам безопасности жизнедеятельности, дальнейшее обучение затруднено. При этом обучающийся может выполнять отдельные задания повышенного уровня. Данная группа обучающихся требует специальной диагностики затруднений в обучении, пробелов в системе знаний по курсу ОБЖ и оказании целенаправленной помощи в достижении базового уровня.</w:t>
      </w:r>
    </w:p>
    <w:p w:rsidR="00B72B9C" w:rsidRPr="00157750" w:rsidRDefault="00CE6F5C" w:rsidP="00B72B9C">
      <w:pPr>
        <w:pStyle w:val="western"/>
        <w:shd w:val="clear" w:color="auto" w:fill="FFFFFF"/>
        <w:spacing w:before="0" w:beforeAutospacing="0" w:after="240" w:afterAutospacing="0" w:line="276" w:lineRule="auto"/>
      </w:pPr>
      <w:r w:rsidRPr="00157750">
        <w:t xml:space="preserve">         </w:t>
      </w:r>
      <w:r w:rsidRPr="00157750">
        <w:rPr>
          <w:b/>
        </w:rPr>
        <w:t>Низкий уровень</w:t>
      </w:r>
      <w:r w:rsidRPr="00157750">
        <w:t xml:space="preserve"> освоения планируемых результатов свидетельствует о наличии только отдельных отрывочных фрагментарных знаний по основам безопасности жизнедеятельности, дальнейшее обучение практически невозможно. Учащиеся, которые демонстрируют низкий уровень достижений, требуют специальной помощи не только по предмету ОБЖ, но и по формированию мотивации к обучению, развитию интереса к изучаемой предметной области, пониманию значимости предмета для жизни и здоровья человека. Только наличие положительной мотивации может стать основой ликвидации пробелов в обучении для данной группы обучающихся.</w:t>
      </w:r>
    </w:p>
    <w:p w:rsidR="00CB28EF" w:rsidRPr="00157750" w:rsidRDefault="00CB28EF" w:rsidP="00B72B9C">
      <w:pPr>
        <w:pStyle w:val="western"/>
        <w:shd w:val="clear" w:color="auto" w:fill="FFFFFF"/>
        <w:spacing w:before="0" w:beforeAutospacing="0" w:after="240" w:afterAutospacing="0" w:line="276" w:lineRule="auto"/>
        <w:jc w:val="center"/>
      </w:pPr>
      <w:r w:rsidRPr="00157750">
        <w:rPr>
          <w:b/>
        </w:rPr>
        <w:t>Раздел 7. Учебно-методическое и материально-техническое обеспечение образовательного процесса:</w:t>
      </w:r>
    </w:p>
    <w:p w:rsidR="00B56B24" w:rsidRPr="00157750" w:rsidRDefault="00B56B24" w:rsidP="0070075D"/>
    <w:p w:rsidR="001F5A40" w:rsidRPr="00157750" w:rsidRDefault="00B56B24" w:rsidP="0070075D">
      <w:pPr>
        <w:ind w:firstLine="709"/>
        <w:rPr>
          <w:b/>
        </w:rPr>
      </w:pPr>
      <w:r w:rsidRPr="00157750">
        <w:t>1. «</w:t>
      </w:r>
      <w:proofErr w:type="gramStart"/>
      <w:r w:rsidRPr="00157750">
        <w:t xml:space="preserve">Основы </w:t>
      </w:r>
      <w:r w:rsidR="00157750">
        <w:t xml:space="preserve"> </w:t>
      </w:r>
      <w:r w:rsidRPr="00157750">
        <w:t>безопасности</w:t>
      </w:r>
      <w:proofErr w:type="gramEnd"/>
      <w:r w:rsidR="00157750">
        <w:t xml:space="preserve"> </w:t>
      </w:r>
      <w:r w:rsidRPr="00157750">
        <w:t xml:space="preserve"> жизнедеятельности» для 7 класса общеобразовательных учреждений (авторы   - М. П. Фролов, </w:t>
      </w:r>
      <w:proofErr w:type="spellStart"/>
      <w:r w:rsidRPr="00157750">
        <w:t>В.П.Шолох</w:t>
      </w:r>
      <w:proofErr w:type="spellEnd"/>
      <w:r w:rsidRPr="00157750">
        <w:t>,</w:t>
      </w:r>
      <w:r w:rsidR="00157750">
        <w:t xml:space="preserve"> </w:t>
      </w:r>
      <w:r w:rsidRPr="00157750">
        <w:t xml:space="preserve"> </w:t>
      </w:r>
      <w:proofErr w:type="spellStart"/>
      <w:r w:rsidRPr="00157750">
        <w:t>М.В.Юрьева</w:t>
      </w:r>
      <w:proofErr w:type="spellEnd"/>
      <w:r w:rsidRPr="00157750">
        <w:t xml:space="preserve">, </w:t>
      </w:r>
      <w:proofErr w:type="spellStart"/>
      <w:r w:rsidRPr="00157750">
        <w:t>Б.И.Мишин</w:t>
      </w:r>
      <w:proofErr w:type="spellEnd"/>
      <w:r w:rsidRPr="00157750">
        <w:t xml:space="preserve">  под ред. Ю. Л. Воробьёва.- Москва :АСТ : </w:t>
      </w:r>
      <w:proofErr w:type="spellStart"/>
      <w:r w:rsidRPr="00157750">
        <w:t>Астрель</w:t>
      </w:r>
      <w:proofErr w:type="spellEnd"/>
      <w:r w:rsidRPr="00157750">
        <w:t>, 201</w:t>
      </w:r>
      <w:r w:rsidR="00771F19" w:rsidRPr="00157750">
        <w:t>3г</w:t>
      </w:r>
    </w:p>
    <w:p w:rsidR="00B56B24" w:rsidRPr="00157750" w:rsidRDefault="00B56B24" w:rsidP="0070075D">
      <w:pPr>
        <w:ind w:firstLine="709"/>
        <w:rPr>
          <w:b/>
        </w:rPr>
      </w:pPr>
      <w:r w:rsidRPr="00157750">
        <w:t xml:space="preserve">2. Тематическое и поурочное планирование по </w:t>
      </w:r>
      <w:proofErr w:type="gramStart"/>
      <w:r w:rsidRPr="00157750">
        <w:t>ОБЖ :</w:t>
      </w:r>
      <w:proofErr w:type="gramEnd"/>
      <w:r w:rsidRPr="00157750">
        <w:t xml:space="preserve"> 7-й класс : к учебнику М.П.</w:t>
      </w:r>
      <w:r w:rsidR="001F5A40" w:rsidRPr="00157750">
        <w:t xml:space="preserve"> </w:t>
      </w:r>
      <w:r w:rsidRPr="00157750">
        <w:t xml:space="preserve">Фролова и др. «Основы безопасности жизнедеятельности. 5 класс»; под ред. Ю.Л. Воробьёва. </w:t>
      </w:r>
    </w:p>
    <w:p w:rsidR="00B56B24" w:rsidRPr="00157750" w:rsidRDefault="00B56B24" w:rsidP="0070075D">
      <w:pPr>
        <w:ind w:firstLine="709"/>
      </w:pPr>
      <w:r w:rsidRPr="00157750">
        <w:t xml:space="preserve">3. Пожарная безопасность в школе: методическое пособие/Л.Ю. </w:t>
      </w:r>
      <w:proofErr w:type="spellStart"/>
      <w:r w:rsidRPr="00157750">
        <w:t>Скрипник</w:t>
      </w:r>
      <w:proofErr w:type="spellEnd"/>
    </w:p>
    <w:p w:rsidR="00B56B24" w:rsidRPr="00157750" w:rsidRDefault="00B56B24" w:rsidP="0070075D">
      <w:pPr>
        <w:ind w:firstLine="709"/>
      </w:pPr>
      <w:r w:rsidRPr="00157750">
        <w:t xml:space="preserve">4. Методические материалы и документы по курсу «Основы безопасности жизнедеятельности». Книга для учителя /А.Т. Смирнов, Б.И. Мишин </w:t>
      </w:r>
    </w:p>
    <w:p w:rsidR="00B56B24" w:rsidRPr="00157750" w:rsidRDefault="00CB28EF" w:rsidP="0070075D">
      <w:pPr>
        <w:ind w:firstLine="709"/>
        <w:rPr>
          <w:b/>
        </w:rPr>
      </w:pPr>
      <w:r w:rsidRPr="00157750">
        <w:rPr>
          <w:b/>
        </w:rPr>
        <w:t>используемая литература</w:t>
      </w:r>
    </w:p>
    <w:p w:rsidR="00AA479F" w:rsidRPr="00157750" w:rsidRDefault="00B56B24" w:rsidP="0070075D">
      <w:pPr>
        <w:ind w:firstLine="709"/>
      </w:pPr>
      <w:r w:rsidRPr="00157750">
        <w:t>1. «Основы безопасности ж</w:t>
      </w:r>
      <w:r w:rsidR="001F5A40" w:rsidRPr="00157750">
        <w:t xml:space="preserve">изнедеятельности» для 7 класса </w:t>
      </w:r>
      <w:r w:rsidRPr="00157750">
        <w:t>общеобразовательных учреждений (автор</w:t>
      </w:r>
      <w:r w:rsidR="001F5A40" w:rsidRPr="00157750">
        <w:t xml:space="preserve">ы   - М. П. Фролов, </w:t>
      </w:r>
      <w:proofErr w:type="spellStart"/>
      <w:r w:rsidR="001F5A40" w:rsidRPr="00157750">
        <w:t>В.П.Шолох</w:t>
      </w:r>
      <w:proofErr w:type="spellEnd"/>
      <w:r w:rsidR="001F5A40" w:rsidRPr="00157750">
        <w:t xml:space="preserve">, </w:t>
      </w:r>
      <w:proofErr w:type="spellStart"/>
      <w:r w:rsidRPr="00157750">
        <w:t>М.В.Юрьева</w:t>
      </w:r>
      <w:proofErr w:type="spellEnd"/>
      <w:r w:rsidRPr="00157750">
        <w:t xml:space="preserve">, </w:t>
      </w:r>
      <w:proofErr w:type="spellStart"/>
      <w:proofErr w:type="gramStart"/>
      <w:r w:rsidRPr="00157750">
        <w:t>Б.И.Мишин</w:t>
      </w:r>
      <w:proofErr w:type="spellEnd"/>
      <w:r w:rsidRPr="00157750">
        <w:t xml:space="preserve">  под</w:t>
      </w:r>
      <w:proofErr w:type="gramEnd"/>
      <w:r w:rsidRPr="00157750">
        <w:t xml:space="preserve"> ред. Ю. Л. Воро</w:t>
      </w:r>
      <w:r w:rsidR="001F5A40" w:rsidRPr="00157750">
        <w:t xml:space="preserve">бьёва.- Москва :АСТ : </w:t>
      </w:r>
      <w:proofErr w:type="spellStart"/>
      <w:r w:rsidR="001F5A40" w:rsidRPr="00157750">
        <w:t>Астрель</w:t>
      </w:r>
      <w:proofErr w:type="spellEnd"/>
      <w:r w:rsidR="001F5A40" w:rsidRPr="00157750">
        <w:t xml:space="preserve">, </w:t>
      </w:r>
      <w:r w:rsidRPr="00157750">
        <w:t>201</w:t>
      </w:r>
      <w:r w:rsidR="00771F19" w:rsidRPr="00157750">
        <w:t>3</w:t>
      </w:r>
      <w:r w:rsidRPr="00157750">
        <w:t>.</w:t>
      </w:r>
    </w:p>
    <w:p w:rsidR="00B56B24" w:rsidRPr="00157750" w:rsidRDefault="00B56B24" w:rsidP="0070075D">
      <w:pPr>
        <w:ind w:firstLine="709"/>
        <w:rPr>
          <w:b/>
        </w:rPr>
      </w:pPr>
      <w:r w:rsidRPr="00157750">
        <w:rPr>
          <w:b/>
        </w:rPr>
        <w:t>Дополнительная литература</w:t>
      </w:r>
    </w:p>
    <w:p w:rsidR="00B56B24" w:rsidRPr="00157750" w:rsidRDefault="00B56B24" w:rsidP="0070075D">
      <w:pPr>
        <w:ind w:firstLine="709"/>
      </w:pPr>
      <w:r w:rsidRPr="00157750">
        <w:t>1.  Правила пожарной безопасности(5 – 11 классы)/ Е.Н. Дубровская</w:t>
      </w:r>
    </w:p>
    <w:p w:rsidR="00B56B24" w:rsidRPr="00157750" w:rsidRDefault="00B56B24" w:rsidP="0070075D">
      <w:pPr>
        <w:ind w:firstLine="709"/>
      </w:pPr>
      <w:r w:rsidRPr="00157750">
        <w:t>2. Правила дорожного движения для детей/</w:t>
      </w:r>
      <w:r w:rsidR="001F5A40" w:rsidRPr="00157750">
        <w:t xml:space="preserve"> авт. – сост. В. Надеждина</w:t>
      </w:r>
    </w:p>
    <w:p w:rsidR="00B56B24" w:rsidRPr="00157750" w:rsidRDefault="00B56B24" w:rsidP="0070075D">
      <w:pPr>
        <w:ind w:firstLine="709"/>
      </w:pPr>
      <w:r w:rsidRPr="00157750">
        <w:t>3. Основы безопасности жизнедеятельности: ме</w:t>
      </w:r>
      <w:r w:rsidR="001F5A40" w:rsidRPr="00157750">
        <w:t>тодика преподавания предмета.5-</w:t>
      </w:r>
      <w:r w:rsidRPr="00157750">
        <w:t xml:space="preserve">11 </w:t>
      </w:r>
    </w:p>
    <w:p w:rsidR="00B56B24" w:rsidRPr="00157750" w:rsidRDefault="00B56B24" w:rsidP="0070075D">
      <w:pPr>
        <w:ind w:firstLine="709"/>
      </w:pPr>
      <w:r w:rsidRPr="00157750">
        <w:t xml:space="preserve">классы </w:t>
      </w:r>
    </w:p>
    <w:p w:rsidR="00B56B24" w:rsidRPr="00157750" w:rsidRDefault="00B56B24" w:rsidP="0070075D">
      <w:pPr>
        <w:ind w:firstLine="709"/>
      </w:pPr>
      <w:r w:rsidRPr="00157750">
        <w:t>4. Игровые занятия в курсе «Основы безопасности жизнедеятельнос</w:t>
      </w:r>
      <w:r w:rsidR="001F5A40" w:rsidRPr="00157750">
        <w:t xml:space="preserve">ти» 5-9 классы </w:t>
      </w:r>
    </w:p>
    <w:p w:rsidR="00B56B24" w:rsidRPr="00157750" w:rsidRDefault="00B56B24" w:rsidP="0070075D">
      <w:pPr>
        <w:ind w:firstLine="709"/>
      </w:pPr>
      <w:r w:rsidRPr="00157750">
        <w:t>5. Безопасное поведение на доро</w:t>
      </w:r>
      <w:r w:rsidR="00771F19" w:rsidRPr="00157750">
        <w:t>гах. 5-10 классы /М.П. Фролов</w:t>
      </w:r>
    </w:p>
    <w:p w:rsidR="00AA479F" w:rsidRPr="00157750" w:rsidRDefault="00AA479F" w:rsidP="0070075D">
      <w:pPr>
        <w:ind w:firstLine="709"/>
      </w:pPr>
    </w:p>
    <w:p w:rsidR="00CB28EF" w:rsidRPr="00157750" w:rsidRDefault="00CB28EF" w:rsidP="00CB28EF">
      <w:pPr>
        <w:rPr>
          <w:b/>
        </w:rPr>
      </w:pPr>
      <w:r w:rsidRPr="00157750">
        <w:rPr>
          <w:b/>
        </w:rPr>
        <w:t>учебно-методическое обеспечение образовательного процесса:</w:t>
      </w:r>
    </w:p>
    <w:p w:rsidR="00CB28EF" w:rsidRPr="00157750" w:rsidRDefault="00CB28EF" w:rsidP="00CB28EF">
      <w:pPr>
        <w:ind w:firstLine="709"/>
      </w:pPr>
      <w:r w:rsidRPr="00157750">
        <w:t>1) Компьютер;</w:t>
      </w:r>
    </w:p>
    <w:p w:rsidR="00CB28EF" w:rsidRPr="00157750" w:rsidRDefault="00CB28EF" w:rsidP="00CB28EF">
      <w:pPr>
        <w:ind w:firstLine="709"/>
      </w:pPr>
      <w:r w:rsidRPr="00157750">
        <w:t>2) Мультимедиа проектор;</w:t>
      </w:r>
    </w:p>
    <w:p w:rsidR="00CB28EF" w:rsidRPr="00157750" w:rsidRDefault="00CB28EF" w:rsidP="00CB28EF">
      <w:pPr>
        <w:ind w:firstLine="709"/>
      </w:pPr>
      <w:r w:rsidRPr="00157750">
        <w:t>3) Аптечка;</w:t>
      </w:r>
    </w:p>
    <w:p w:rsidR="00CB28EF" w:rsidRPr="00157750" w:rsidRDefault="00CB28EF" w:rsidP="00CB28EF">
      <w:pPr>
        <w:ind w:firstLine="709"/>
      </w:pPr>
      <w:r w:rsidRPr="00157750">
        <w:t>4) Комплект плакатов «Правила безопасного поведения в быту»;</w:t>
      </w:r>
    </w:p>
    <w:p w:rsidR="00CB28EF" w:rsidRPr="00157750" w:rsidRDefault="00CB28EF" w:rsidP="00CB28EF">
      <w:pPr>
        <w:ind w:firstLine="709"/>
      </w:pPr>
      <w:r w:rsidRPr="00157750">
        <w:t xml:space="preserve">5) Использование видеороликов и презентаций </w:t>
      </w:r>
    </w:p>
    <w:p w:rsidR="00CB28EF" w:rsidRPr="00157750" w:rsidRDefault="00CB28EF" w:rsidP="004D5CE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CB28EF" w:rsidRPr="00157750" w:rsidSect="0096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5098">
    <w:multiLevelType w:val="hybridMultilevel"/>
    <w:lvl w:ilvl="0" w:tplc="17044194">
      <w:start w:val="1"/>
      <w:numFmt w:val="decimal"/>
      <w:lvlText w:val="%1."/>
      <w:lvlJc w:val="left"/>
      <w:pPr>
        <w:ind w:left="720" w:hanging="360"/>
      </w:pPr>
    </w:lvl>
    <w:lvl w:ilvl="1" w:tplc="17044194" w:tentative="1">
      <w:start w:val="1"/>
      <w:numFmt w:val="lowerLetter"/>
      <w:lvlText w:val="%2."/>
      <w:lvlJc w:val="left"/>
      <w:pPr>
        <w:ind w:left="1440" w:hanging="360"/>
      </w:pPr>
    </w:lvl>
    <w:lvl w:ilvl="2" w:tplc="17044194" w:tentative="1">
      <w:start w:val="1"/>
      <w:numFmt w:val="lowerRoman"/>
      <w:lvlText w:val="%3."/>
      <w:lvlJc w:val="right"/>
      <w:pPr>
        <w:ind w:left="2160" w:hanging="180"/>
      </w:pPr>
    </w:lvl>
    <w:lvl w:ilvl="3" w:tplc="17044194" w:tentative="1">
      <w:start w:val="1"/>
      <w:numFmt w:val="decimal"/>
      <w:lvlText w:val="%4."/>
      <w:lvlJc w:val="left"/>
      <w:pPr>
        <w:ind w:left="2880" w:hanging="360"/>
      </w:pPr>
    </w:lvl>
    <w:lvl w:ilvl="4" w:tplc="17044194" w:tentative="1">
      <w:start w:val="1"/>
      <w:numFmt w:val="lowerLetter"/>
      <w:lvlText w:val="%5."/>
      <w:lvlJc w:val="left"/>
      <w:pPr>
        <w:ind w:left="3600" w:hanging="360"/>
      </w:pPr>
    </w:lvl>
    <w:lvl w:ilvl="5" w:tplc="17044194" w:tentative="1">
      <w:start w:val="1"/>
      <w:numFmt w:val="lowerRoman"/>
      <w:lvlText w:val="%6."/>
      <w:lvlJc w:val="right"/>
      <w:pPr>
        <w:ind w:left="4320" w:hanging="180"/>
      </w:pPr>
    </w:lvl>
    <w:lvl w:ilvl="6" w:tplc="17044194" w:tentative="1">
      <w:start w:val="1"/>
      <w:numFmt w:val="decimal"/>
      <w:lvlText w:val="%7."/>
      <w:lvlJc w:val="left"/>
      <w:pPr>
        <w:ind w:left="5040" w:hanging="360"/>
      </w:pPr>
    </w:lvl>
    <w:lvl w:ilvl="7" w:tplc="17044194" w:tentative="1">
      <w:start w:val="1"/>
      <w:numFmt w:val="lowerLetter"/>
      <w:lvlText w:val="%8."/>
      <w:lvlJc w:val="left"/>
      <w:pPr>
        <w:ind w:left="5760" w:hanging="360"/>
      </w:pPr>
    </w:lvl>
    <w:lvl w:ilvl="8" w:tplc="17044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7">
    <w:multiLevelType w:val="hybridMultilevel"/>
    <w:lvl w:ilvl="0" w:tplc="99589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2670E8"/>
    <w:multiLevelType w:val="hybridMultilevel"/>
    <w:tmpl w:val="215ADEE8"/>
    <w:lvl w:ilvl="0" w:tplc="149A96F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03CB"/>
    <w:multiLevelType w:val="hybridMultilevel"/>
    <w:tmpl w:val="9A9A8996"/>
    <w:lvl w:ilvl="0" w:tplc="C92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0E31"/>
    <w:multiLevelType w:val="hybridMultilevel"/>
    <w:tmpl w:val="54FEF370"/>
    <w:lvl w:ilvl="0" w:tplc="149A96F0">
      <w:numFmt w:val="bullet"/>
      <w:lvlText w:val="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1003"/>
    <w:multiLevelType w:val="hybridMultilevel"/>
    <w:tmpl w:val="C0BC7F8A"/>
    <w:lvl w:ilvl="0" w:tplc="C53AB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675F"/>
    <w:multiLevelType w:val="hybridMultilevel"/>
    <w:tmpl w:val="0E5881B4"/>
    <w:lvl w:ilvl="0" w:tplc="562C5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93E1A"/>
    <w:multiLevelType w:val="hybridMultilevel"/>
    <w:tmpl w:val="3F04E5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C6C11"/>
    <w:multiLevelType w:val="hybridMultilevel"/>
    <w:tmpl w:val="0CDA72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5AB2"/>
    <w:multiLevelType w:val="hybridMultilevel"/>
    <w:tmpl w:val="61D8FD36"/>
    <w:lvl w:ilvl="0" w:tplc="36D63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E215D3"/>
    <w:multiLevelType w:val="hybridMultilevel"/>
    <w:tmpl w:val="EACC4A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65E2"/>
    <w:multiLevelType w:val="hybridMultilevel"/>
    <w:tmpl w:val="964C8E60"/>
    <w:lvl w:ilvl="0" w:tplc="36D63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B67897"/>
    <w:multiLevelType w:val="hybridMultilevel"/>
    <w:tmpl w:val="2E24609C"/>
    <w:lvl w:ilvl="0" w:tplc="36D63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3E30"/>
    <w:multiLevelType w:val="hybridMultilevel"/>
    <w:tmpl w:val="F3D27C2C"/>
    <w:lvl w:ilvl="0" w:tplc="C92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2DB"/>
    <w:multiLevelType w:val="hybridMultilevel"/>
    <w:tmpl w:val="7F8E0770"/>
    <w:lvl w:ilvl="0" w:tplc="81484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C7396"/>
    <w:multiLevelType w:val="hybridMultilevel"/>
    <w:tmpl w:val="4D84352E"/>
    <w:lvl w:ilvl="0" w:tplc="90CC6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7663C"/>
    <w:multiLevelType w:val="hybridMultilevel"/>
    <w:tmpl w:val="B164D5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461"/>
    <w:multiLevelType w:val="hybridMultilevel"/>
    <w:tmpl w:val="8D241D94"/>
    <w:lvl w:ilvl="0" w:tplc="36D63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85E0A"/>
    <w:multiLevelType w:val="hybridMultilevel"/>
    <w:tmpl w:val="C2B071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3486"/>
    <w:multiLevelType w:val="hybridMultilevel"/>
    <w:tmpl w:val="6DF24F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44EFB"/>
    <w:multiLevelType w:val="hybridMultilevel"/>
    <w:tmpl w:val="7AF0D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7634D"/>
    <w:multiLevelType w:val="multilevel"/>
    <w:tmpl w:val="ABA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C1756"/>
    <w:multiLevelType w:val="hybridMultilevel"/>
    <w:tmpl w:val="F2183A0A"/>
    <w:lvl w:ilvl="0" w:tplc="36D63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766250E"/>
    <w:multiLevelType w:val="hybridMultilevel"/>
    <w:tmpl w:val="875650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3044"/>
    <w:multiLevelType w:val="hybridMultilevel"/>
    <w:tmpl w:val="CBC6F9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76882"/>
    <w:multiLevelType w:val="hybridMultilevel"/>
    <w:tmpl w:val="11AC5D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369FC"/>
    <w:multiLevelType w:val="hybridMultilevel"/>
    <w:tmpl w:val="C93C9B90"/>
    <w:lvl w:ilvl="0" w:tplc="A0C063E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F0F44"/>
    <w:multiLevelType w:val="hybridMultilevel"/>
    <w:tmpl w:val="558C4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EB3337"/>
    <w:multiLevelType w:val="multilevel"/>
    <w:tmpl w:val="FA52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D1A26"/>
    <w:multiLevelType w:val="hybridMultilevel"/>
    <w:tmpl w:val="A6048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80D2E"/>
    <w:multiLevelType w:val="hybridMultilevel"/>
    <w:tmpl w:val="B6382D6C"/>
    <w:lvl w:ilvl="0" w:tplc="28B8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04C9"/>
    <w:multiLevelType w:val="hybridMultilevel"/>
    <w:tmpl w:val="63726B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732BB"/>
    <w:multiLevelType w:val="multilevel"/>
    <w:tmpl w:val="F878AA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69D56724"/>
    <w:multiLevelType w:val="hybridMultilevel"/>
    <w:tmpl w:val="B414D5E2"/>
    <w:lvl w:ilvl="0" w:tplc="9D88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61471"/>
    <w:multiLevelType w:val="hybridMultilevel"/>
    <w:tmpl w:val="4DB8DE7A"/>
    <w:lvl w:ilvl="0" w:tplc="36D63C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2450749"/>
    <w:multiLevelType w:val="hybridMultilevel"/>
    <w:tmpl w:val="3778723C"/>
    <w:lvl w:ilvl="0" w:tplc="36D63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100D3"/>
    <w:multiLevelType w:val="hybridMultilevel"/>
    <w:tmpl w:val="8E5CF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534D9"/>
    <w:multiLevelType w:val="hybridMultilevel"/>
    <w:tmpl w:val="2C8074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34"/>
  </w:num>
  <w:num w:numId="4">
    <w:abstractNumId w:val="0"/>
  </w:num>
  <w:num w:numId="5">
    <w:abstractNumId w:val="2"/>
  </w:num>
  <w:num w:numId="6">
    <w:abstractNumId w:val="11"/>
  </w:num>
  <w:num w:numId="7">
    <w:abstractNumId w:val="16"/>
  </w:num>
  <w:num w:numId="8">
    <w:abstractNumId w:val="21"/>
  </w:num>
  <w:num w:numId="9">
    <w:abstractNumId w:val="10"/>
  </w:num>
  <w:num w:numId="10">
    <w:abstractNumId w:val="8"/>
  </w:num>
  <w:num w:numId="11">
    <w:abstractNumId w:val="35"/>
  </w:num>
  <w:num w:numId="12">
    <w:abstractNumId w:val="5"/>
  </w:num>
  <w:num w:numId="13">
    <w:abstractNumId w:val="28"/>
  </w:num>
  <w:num w:numId="14">
    <w:abstractNumId w:val="24"/>
  </w:num>
  <w:num w:numId="15">
    <w:abstractNumId w:val="6"/>
  </w:num>
  <w:num w:numId="16">
    <w:abstractNumId w:val="19"/>
  </w:num>
  <w:num w:numId="17">
    <w:abstractNumId w:val="30"/>
  </w:num>
  <w:num w:numId="18">
    <w:abstractNumId w:val="9"/>
  </w:num>
  <w:num w:numId="19">
    <w:abstractNumId w:val="4"/>
  </w:num>
  <w:num w:numId="20">
    <w:abstractNumId w:val="36"/>
  </w:num>
  <w:num w:numId="21">
    <w:abstractNumId w:val="32"/>
  </w:num>
  <w:num w:numId="22">
    <w:abstractNumId w:val="18"/>
  </w:num>
  <w:num w:numId="23">
    <w:abstractNumId w:val="29"/>
  </w:num>
  <w:num w:numId="24">
    <w:abstractNumId w:val="23"/>
  </w:num>
  <w:num w:numId="25">
    <w:abstractNumId w:val="13"/>
  </w:num>
  <w:num w:numId="26">
    <w:abstractNumId w:val="15"/>
  </w:num>
  <w:num w:numId="27">
    <w:abstractNumId w:val="14"/>
  </w:num>
  <w:num w:numId="28">
    <w:abstractNumId w:val="17"/>
  </w:num>
  <w:num w:numId="29">
    <w:abstractNumId w:val="1"/>
  </w:num>
  <w:num w:numId="30">
    <w:abstractNumId w:val="7"/>
  </w:num>
  <w:num w:numId="31">
    <w:abstractNumId w:val="12"/>
  </w:num>
  <w:num w:numId="32">
    <w:abstractNumId w:val="22"/>
  </w:num>
  <w:num w:numId="33">
    <w:abstractNumId w:val="26"/>
  </w:num>
  <w:num w:numId="34">
    <w:abstractNumId w:val="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7"/>
  </w:num>
  <w:num w:numId="5097">
    <w:abstractNumId w:val="5097"/>
  </w:num>
  <w:num w:numId="5098">
    <w:abstractNumId w:val="509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79F"/>
    <w:rsid w:val="0003609C"/>
    <w:rsid w:val="00157750"/>
    <w:rsid w:val="001F43DA"/>
    <w:rsid w:val="001F5A40"/>
    <w:rsid w:val="00214AC9"/>
    <w:rsid w:val="00217C4B"/>
    <w:rsid w:val="002C370B"/>
    <w:rsid w:val="002D7A43"/>
    <w:rsid w:val="0030070B"/>
    <w:rsid w:val="00323A19"/>
    <w:rsid w:val="00344E9B"/>
    <w:rsid w:val="003E656A"/>
    <w:rsid w:val="004239CF"/>
    <w:rsid w:val="0043461E"/>
    <w:rsid w:val="004D5190"/>
    <w:rsid w:val="004D5CE8"/>
    <w:rsid w:val="00527EE9"/>
    <w:rsid w:val="005764D6"/>
    <w:rsid w:val="00650CB7"/>
    <w:rsid w:val="00661ABA"/>
    <w:rsid w:val="0070075D"/>
    <w:rsid w:val="00712AEF"/>
    <w:rsid w:val="00717E1B"/>
    <w:rsid w:val="00731C0F"/>
    <w:rsid w:val="00741093"/>
    <w:rsid w:val="00771F19"/>
    <w:rsid w:val="008249E3"/>
    <w:rsid w:val="00864FBF"/>
    <w:rsid w:val="00894746"/>
    <w:rsid w:val="008B30B8"/>
    <w:rsid w:val="008D360C"/>
    <w:rsid w:val="008D6117"/>
    <w:rsid w:val="00923CF5"/>
    <w:rsid w:val="00961231"/>
    <w:rsid w:val="00A21FAE"/>
    <w:rsid w:val="00A45AEB"/>
    <w:rsid w:val="00A76467"/>
    <w:rsid w:val="00A82B46"/>
    <w:rsid w:val="00AA479F"/>
    <w:rsid w:val="00AF1933"/>
    <w:rsid w:val="00B566C6"/>
    <w:rsid w:val="00B56B24"/>
    <w:rsid w:val="00B72B9C"/>
    <w:rsid w:val="00BE0540"/>
    <w:rsid w:val="00BE7432"/>
    <w:rsid w:val="00CB28EF"/>
    <w:rsid w:val="00CE6F5C"/>
    <w:rsid w:val="00D03B9E"/>
    <w:rsid w:val="00D31F07"/>
    <w:rsid w:val="00D657E2"/>
    <w:rsid w:val="00D77D04"/>
    <w:rsid w:val="00D8606E"/>
    <w:rsid w:val="00E000E2"/>
    <w:rsid w:val="00E009EB"/>
    <w:rsid w:val="00EE231A"/>
    <w:rsid w:val="00F000C8"/>
    <w:rsid w:val="00F037F4"/>
    <w:rsid w:val="00F31117"/>
    <w:rsid w:val="00F36206"/>
    <w:rsid w:val="00F70AC6"/>
    <w:rsid w:val="00F81F98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A45B"/>
  <w15:docId w15:val="{266B26B5-4027-40F0-97C1-62DA944F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5A40"/>
    <w:pPr>
      <w:ind w:left="720"/>
      <w:contextualSpacing/>
    </w:pPr>
  </w:style>
  <w:style w:type="character" w:customStyle="1" w:styleId="small">
    <w:name w:val="small"/>
    <w:basedOn w:val="a0"/>
    <w:rsid w:val="003E656A"/>
  </w:style>
  <w:style w:type="paragraph" w:styleId="a5">
    <w:name w:val="Balloon Text"/>
    <w:basedOn w:val="a"/>
    <w:link w:val="a6"/>
    <w:uiPriority w:val="99"/>
    <w:semiHidden/>
    <w:unhideWhenUsed/>
    <w:rsid w:val="00A76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7C4B"/>
  </w:style>
  <w:style w:type="paragraph" w:customStyle="1" w:styleId="western">
    <w:name w:val="western"/>
    <w:basedOn w:val="a"/>
    <w:uiPriority w:val="99"/>
    <w:rsid w:val="00217C4B"/>
    <w:pPr>
      <w:spacing w:before="100" w:beforeAutospacing="1" w:after="100" w:afterAutospacing="1"/>
    </w:pPr>
  </w:style>
  <w:style w:type="paragraph" w:styleId="a7">
    <w:name w:val="No Spacing"/>
    <w:qFormat/>
    <w:rsid w:val="00CB28E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CE6F5C"/>
    <w:pPr>
      <w:spacing w:before="100" w:after="100"/>
      <w:ind w:left="100" w:right="100" w:firstLine="300"/>
      <w:jc w:val="both"/>
    </w:pPr>
  </w:style>
  <w:style w:type="character" w:customStyle="1" w:styleId="a9">
    <w:name w:val="Основной текст_"/>
    <w:basedOn w:val="a0"/>
    <w:link w:val="1"/>
    <w:locked/>
    <w:rsid w:val="00CE6F5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CE6F5C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Word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995500399" Type="http://schemas.openxmlformats.org/officeDocument/2006/relationships/footnotes" Target="footnotes.xml"/><Relationship Id="rId262142920" Type="http://schemas.openxmlformats.org/officeDocument/2006/relationships/endnotes" Target="endnotes.xml"/><Relationship Id="rId632942012" Type="http://schemas.openxmlformats.org/officeDocument/2006/relationships/comments" Target="comments.xml"/><Relationship Id="rId289559904" Type="http://schemas.microsoft.com/office/2011/relationships/commentsExtended" Target="commentsExtended.xml"/><Relationship Id="rId95468391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KN9q9xHVoG1x32GSAwHVKBr6FWk=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995500399"/>
            <mdssi:RelationshipReference SourceId="rId262142920"/>
            <mdssi:RelationshipReference SourceId="rId632942012"/>
            <mdssi:RelationshipReference SourceId="rId289559904"/>
            <mdssi:RelationshipReference SourceId="rId954683913"/>
          </Transform>
          <Transform Algorithm="http://www.w3.org/TR/2001/REC-xml-c14n-20010315"/>
        </Transforms>
        <DigestMethod Algorithm="http://www.w3.org/2000/09/xmldsig#sha1"/>
        <DigestValue>WXda7Bfq4UqYabFd0TUiWFFxPsQ=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enAPsSkNGEmhXgv7NHUc56SzF9M=</DigestValue>
      </Reference>
      <Reference URI="/word/embeddings/_________Microsoft_Word.docx?ContentType=application/vnd.openxmlformats-officedocument.wordprocessingml.document">
        <DigestMethod Algorithm="http://www.w3.org/2000/09/xmldsig#sha1"/>
        <DigestValue>z5zwfK3S8XEEggxmc+Zexwir3nE=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Y26u4nvC+LS0RTKKaIQekUifZz8=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emf?ContentType=image/x-emf">
        <DigestMethod Algorithm="http://www.w3.org/2000/09/xmldsig#sha1"/>
        <DigestValue>VGLVb50SwqMo8st4Qn4fDSa0LgU=</DigestValue>
      </Reference>
      <Reference URI="/word/numbering.xml?ContentType=application/vnd.openxmlformats-officedocument.wordprocessingml.numbering+xml">
        <DigestMethod Algorithm="http://www.w3.org/2000/09/xmldsig#sha1"/>
        <DigestValue>X02SzYYgNY/wP+cgppJ62OrHLXQ=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+WIHwOBoEDf3aoDnVIs3l/6KaDg=</DigestValue>
      </Reference>
      <Reference URI="/word/styles.xml?ContentType=application/vnd.openxmlformats-officedocument.wordprocessingml.styles+xml">
        <DigestMethod Algorithm="http://www.w3.org/2000/09/xmldsig#sha1"/>
        <DigestValue>XcMq3r6m2H9q3ay1Pf43z5sEPlE=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g7xR/K6luSVig2Xl5Rtcp+r9YME=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CABC-32D8-46E3-8166-037AEE5C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RePack by Diakov</cp:lastModifiedBy>
  <cp:revision>6</cp:revision>
  <cp:lastPrinted>2016-10-15T07:40:00Z</cp:lastPrinted>
  <dcterms:created xsi:type="dcterms:W3CDTF">2021-09-29T13:21:00Z</dcterms:created>
  <dcterms:modified xsi:type="dcterms:W3CDTF">2023-11-02T09:35:00Z</dcterms:modified>
</cp:coreProperties>
</file>