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b/>
          <w:sz w:val="28"/>
          <w:szCs w:val="28"/>
          <w:lang w:eastAsia="ja-JP"/>
        </w:rPr>
        <w:t>Ч</w:t>
      </w:r>
      <w:r w:rsidRPr="00D479DD">
        <w:rPr>
          <w:rFonts w:ascii="Times New Roman" w:hAnsi="Times New Roman" w:cs="Times New Roman"/>
          <w:b/>
          <w:sz w:val="28"/>
          <w:szCs w:val="28"/>
        </w:rPr>
        <w:t>ОУ Школа "Доверие"</w:t>
      </w:r>
    </w:p>
    <w:p w:rsidR="00D479DD" w:rsidRPr="00D479DD" w:rsidRDefault="00D479DD" w:rsidP="00D479DD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3076"/>
        <w:gridCol w:w="3055"/>
      </w:tblGrid>
      <w:tr w:rsidR="00D479DD" w:rsidRPr="00D479DD" w:rsidTr="00757999">
        <w:trPr>
          <w:jc w:val="center"/>
        </w:trPr>
        <w:tc>
          <w:tcPr>
            <w:tcW w:w="3114" w:type="dxa"/>
          </w:tcPr>
          <w:p w:rsidR="00D479DD" w:rsidRPr="00D479DD" w:rsidRDefault="00D479DD" w:rsidP="007579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МО начальных классов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</w:t>
            </w:r>
          </w:p>
          <w:p w:rsidR="00D479DD" w:rsidRPr="00D479DD" w:rsidRDefault="00D479DD" w:rsidP="00757999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Починок М.А. </w:t>
            </w:r>
          </w:p>
          <w:p w:rsidR="00D479DD" w:rsidRPr="00D479DD" w:rsidRDefault="00D479DD" w:rsidP="0075799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«28» </w:t>
            </w:r>
            <w:proofErr w:type="gramStart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  2023</w:t>
            </w:r>
            <w:proofErr w:type="gramEnd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:rsidR="00D479DD" w:rsidRPr="00D479DD" w:rsidRDefault="00D479DD" w:rsidP="00757999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Т.В.</w:t>
            </w:r>
          </w:p>
          <w:p w:rsidR="00D479DD" w:rsidRPr="00D479DD" w:rsidRDefault="00D479DD" w:rsidP="0075799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«28» </w:t>
            </w:r>
            <w:proofErr w:type="gramStart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  2023</w:t>
            </w:r>
            <w:proofErr w:type="gramEnd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ЧОУ «Доверие»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  <w:p w:rsidR="00D479DD" w:rsidRPr="00D479DD" w:rsidRDefault="00D479DD" w:rsidP="00757999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Бабанина Л.Н.</w:t>
            </w:r>
          </w:p>
          <w:p w:rsidR="00D479DD" w:rsidRPr="00D479DD" w:rsidRDefault="00D479DD" w:rsidP="0075799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proofErr w:type="gramStart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>40  от</w:t>
            </w:r>
            <w:proofErr w:type="gramEnd"/>
            <w:r w:rsidRPr="00D4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«28» августа 2023 г.</w:t>
            </w:r>
          </w:p>
          <w:p w:rsidR="00D479DD" w:rsidRPr="00D479DD" w:rsidRDefault="00D479DD" w:rsidP="007579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79DD" w:rsidRPr="00D479DD" w:rsidRDefault="00D479DD" w:rsidP="00D4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b/>
          <w:sz w:val="28"/>
          <w:szCs w:val="28"/>
        </w:rPr>
        <w:t>по курсу внеурочной деятельности «Информатика для каждого»</w:t>
      </w: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sz w:val="28"/>
          <w:szCs w:val="28"/>
        </w:rPr>
        <w:t xml:space="preserve">для обучающихся 5 – 6 классов </w:t>
      </w:r>
    </w:p>
    <w:p w:rsidR="00D479DD" w:rsidRPr="00D479DD" w:rsidRDefault="00D479DD" w:rsidP="00D479DD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79DD" w:rsidRPr="00D479DD" w:rsidRDefault="00D479DD" w:rsidP="00D479DD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9DD" w:rsidRPr="00D479DD" w:rsidRDefault="00D479DD" w:rsidP="00D479DD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479DD">
        <w:rPr>
          <w:rFonts w:ascii="Times New Roman" w:hAnsi="Times New Roman" w:cs="Times New Roman"/>
          <w:b/>
          <w:sz w:val="28"/>
          <w:szCs w:val="28"/>
        </w:rPr>
        <w:t>Санкт-Петербург 2023</w:t>
      </w:r>
    </w:p>
    <w:p w:rsidR="000A4510" w:rsidRDefault="000A4510">
      <w:pPr>
        <w:spacing w:after="182" w:line="259" w:lineRule="auto"/>
        <w:ind w:left="360" w:firstLine="0"/>
        <w:rPr>
          <w:color w:val="666666"/>
          <w:sz w:val="24"/>
        </w:rPr>
      </w:pPr>
    </w:p>
    <w:p w:rsidR="00274F2B" w:rsidRPr="000A4510" w:rsidRDefault="000A4510" w:rsidP="000A4510">
      <w:pPr>
        <w:spacing w:after="182" w:line="259" w:lineRule="auto"/>
        <w:ind w:left="360" w:firstLine="0"/>
        <w:jc w:val="center"/>
        <w:rPr>
          <w:rFonts w:ascii="Times New Roman" w:hAnsi="Times New Roman" w:cs="Times New Roman"/>
          <w:b/>
        </w:rPr>
      </w:pPr>
      <w:r w:rsidRPr="000A4510">
        <w:rPr>
          <w:rFonts w:ascii="Times New Roman" w:hAnsi="Times New Roman" w:cs="Times New Roman"/>
          <w:b/>
          <w:color w:val="666666"/>
          <w:sz w:val="24"/>
        </w:rPr>
        <w:t>ПОЯСНИТЕЛЬНАЯ ЗАПИСКА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Рабочая программа даёт представление о целях, общей стратегии обучения, </w:t>
      </w:r>
      <w:proofErr w:type="gramStart"/>
      <w:r w:rsidRPr="000A4510">
        <w:rPr>
          <w:rFonts w:ascii="Times New Roman" w:hAnsi="Times New Roman" w:cs="Times New Roman"/>
        </w:rPr>
        <w:t>воспитания и развития</w:t>
      </w:r>
      <w:proofErr w:type="gramEnd"/>
      <w:r w:rsidRPr="000A4510">
        <w:rPr>
          <w:rFonts w:ascii="Times New Roman" w:hAnsi="Times New Roman" w:cs="Times New Roman"/>
        </w:rPr>
        <w:t xml:space="preserve">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0A4510">
        <w:rPr>
          <w:rFonts w:ascii="Times New Roman" w:hAnsi="Times New Roman" w:cs="Times New Roman"/>
        </w:rPr>
        <w:t>межпредметных</w:t>
      </w:r>
      <w:proofErr w:type="spellEnd"/>
      <w:r w:rsidRPr="000A4510">
        <w:rPr>
          <w:rFonts w:ascii="Times New Roman" w:hAnsi="Times New Roman" w:cs="Times New Roman"/>
        </w:rPr>
        <w:t xml:space="preserve"> и </w:t>
      </w:r>
      <w:proofErr w:type="spellStart"/>
      <w:r w:rsidRPr="000A4510">
        <w:rPr>
          <w:rFonts w:ascii="Times New Roman" w:hAnsi="Times New Roman" w:cs="Times New Roman"/>
        </w:rPr>
        <w:t>внутрипредметных</w:t>
      </w:r>
      <w:proofErr w:type="spellEnd"/>
      <w:r w:rsidRPr="000A4510">
        <w:rPr>
          <w:rFonts w:ascii="Times New Roman" w:hAnsi="Times New Roman" w:cs="Times New Roman"/>
        </w:rPr>
        <w:t xml:space="preserve"> связей, логики учебного процесса, возрастных особенностей обучающихся. </w:t>
      </w:r>
    </w:p>
    <w:p w:rsidR="00274F2B" w:rsidRPr="000A4510" w:rsidRDefault="000A4510">
      <w:pPr>
        <w:spacing w:after="144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3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Рабочая программа составлена на основе: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0A4510">
        <w:rPr>
          <w:rFonts w:ascii="Times New Roman" w:hAnsi="Times New Roman" w:cs="Times New Roman"/>
        </w:rPr>
        <w:t>Минобрнауки</w:t>
      </w:r>
      <w:proofErr w:type="spellEnd"/>
      <w:r w:rsidRPr="000A4510">
        <w:rPr>
          <w:rFonts w:ascii="Times New Roman" w:hAnsi="Times New Roman" w:cs="Times New Roman"/>
        </w:rPr>
        <w:t xml:space="preserve"> России от 31 мая 2021 г. № 287). </w:t>
      </w:r>
    </w:p>
    <w:p w:rsidR="00274F2B" w:rsidRPr="000A4510" w:rsidRDefault="000A4510">
      <w:pPr>
        <w:numPr>
          <w:ilvl w:val="0"/>
          <w:numId w:val="1"/>
        </w:numPr>
        <w:spacing w:after="105" w:line="259" w:lineRule="auto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9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>Целями</w:t>
      </w:r>
      <w:r w:rsidRPr="000A4510">
        <w:rPr>
          <w:rFonts w:ascii="Times New Roman" w:hAnsi="Times New Roman" w:cs="Times New Roman"/>
        </w:rPr>
        <w:t xml:space="preserve"> изучения информатики на уровне основного общего образования являются: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счет развития представлений об информации как о важнейшем стратегическом ресурсе развития личности, государства, общества;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 </w:t>
      </w:r>
    </w:p>
    <w:p w:rsidR="00274F2B" w:rsidRPr="000A4510" w:rsidRDefault="000A4510">
      <w:pPr>
        <w:numPr>
          <w:ilvl w:val="0"/>
          <w:numId w:val="1"/>
        </w:numPr>
        <w:spacing w:after="28" w:line="369" w:lineRule="auto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решенными ранее; определять шаги для достижения результата и т. д.;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формирование и развитие </w:t>
      </w:r>
      <w:proofErr w:type="gramStart"/>
      <w:r w:rsidRPr="000A4510">
        <w:rPr>
          <w:rFonts w:ascii="Times New Roman" w:hAnsi="Times New Roman" w:cs="Times New Roman"/>
        </w:rPr>
        <w:t>компетенций</w:t>
      </w:r>
      <w:proofErr w:type="gramEnd"/>
      <w:r w:rsidRPr="000A4510">
        <w:rPr>
          <w:rFonts w:ascii="Times New Roman" w:hAnsi="Times New Roman" w:cs="Times New Roman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Общая характеристика учебного предмета «Информатика» </w:t>
      </w:r>
    </w:p>
    <w:p w:rsidR="00274F2B" w:rsidRPr="000A4510" w:rsidRDefault="000A4510">
      <w:pPr>
        <w:spacing w:after="148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Учебный предмет «Информатика» в основном общем образовании отражает: </w:t>
      </w:r>
    </w:p>
    <w:p w:rsidR="00274F2B" w:rsidRPr="000A4510" w:rsidRDefault="000A4510">
      <w:pPr>
        <w:numPr>
          <w:ilvl w:val="0"/>
          <w:numId w:val="1"/>
        </w:numPr>
        <w:spacing w:after="28" w:line="369" w:lineRule="auto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основные области применения информатики, прежде всего информационные технологии, управление и социальную сферу; </w:t>
      </w:r>
    </w:p>
    <w:p w:rsidR="00274F2B" w:rsidRPr="000A4510" w:rsidRDefault="000A4510">
      <w:pPr>
        <w:numPr>
          <w:ilvl w:val="0"/>
          <w:numId w:val="1"/>
        </w:numPr>
        <w:spacing w:after="105" w:line="259" w:lineRule="auto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междисциплинарный характер информатики и информационной деятельности. </w:t>
      </w:r>
    </w:p>
    <w:p w:rsidR="00274F2B" w:rsidRPr="000A4510" w:rsidRDefault="000A4510">
      <w:pPr>
        <w:spacing w:after="105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</w:t>
      </w:r>
      <w:bookmarkStart w:id="0" w:name="_GoBack"/>
      <w:bookmarkEnd w:id="0"/>
      <w:r w:rsidRPr="000A4510">
        <w:rPr>
          <w:rFonts w:ascii="Times New Roman" w:hAnsi="Times New Roman" w:cs="Times New Roman"/>
        </w:rPr>
        <w:t xml:space="preserve">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0A4510">
        <w:rPr>
          <w:rFonts w:ascii="Times New Roman" w:hAnsi="Times New Roman" w:cs="Times New Roman"/>
        </w:rPr>
        <w:t>метапредметных</w:t>
      </w:r>
      <w:proofErr w:type="spellEnd"/>
      <w:r w:rsidRPr="000A4510">
        <w:rPr>
          <w:rFonts w:ascii="Times New Roman" w:hAnsi="Times New Roman" w:cs="Times New Roman"/>
        </w:rPr>
        <w:t xml:space="preserve"> и личностных результатов обучения. </w:t>
      </w:r>
    </w:p>
    <w:p w:rsidR="00274F2B" w:rsidRPr="000A4510" w:rsidRDefault="000A4510">
      <w:pPr>
        <w:spacing w:after="143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Основные </w:t>
      </w:r>
      <w:r w:rsidRPr="000A4510">
        <w:rPr>
          <w:rFonts w:ascii="Times New Roman" w:hAnsi="Times New Roman" w:cs="Times New Roman"/>
          <w:b/>
        </w:rPr>
        <w:t>задачи</w:t>
      </w:r>
      <w:r w:rsidRPr="000A4510">
        <w:rPr>
          <w:rFonts w:ascii="Times New Roman" w:hAnsi="Times New Roman" w:cs="Times New Roman"/>
        </w:rPr>
        <w:t xml:space="preserve"> учебного предмета «Информатика» – сформировать у обучающихся: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базовые знания об информационном моделировании, в том числе о математическом моделировании;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знание основных алгоритмических структур и умение применять эти знания для построения алгоритмов решения задач по их математическим моделям;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умения и навыки составления простых программ по построенному алгоритму на одном из языков программирования высокого уровня; </w:t>
      </w:r>
    </w:p>
    <w:p w:rsidR="00274F2B" w:rsidRPr="000A4510" w:rsidRDefault="000A45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 </w:t>
      </w:r>
    </w:p>
    <w:p w:rsidR="00274F2B" w:rsidRPr="000A4510" w:rsidRDefault="000A4510">
      <w:pPr>
        <w:numPr>
          <w:ilvl w:val="0"/>
          <w:numId w:val="1"/>
        </w:numPr>
        <w:spacing w:after="28" w:line="369" w:lineRule="auto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Место учебного предмета «Информатика» в учебном плане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Учебным планом на изучение информатики в 7 классе на базовом уровне отведено 34 учебных часа — по 1 часу в неделю. На углубленном уровне — 68 часов, по 2 часа в неделю. Количество часов может быть изменено и расширено в зависимости от Учебного плана образовательной организации и индивидуальных учебных планов обучающихся.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Специфика авторской программы Яндекс Учебника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Тематический план программы был разработан ведущими методистами Яндекс Учебника для наилучшего соответствия потребностям, интересам и возможностям учеников 7–9 классов. В учебных материалах используются наиболее актуальные и доступные сервисы (такие как Яндекс Документы, онлайн-редакторы, собственная среда программирования), подбираются актуальные современным подросткам темы проектного обучения (создание видео, подкаста) и обсуждаются актуальные проблемы современного цифрового общества (навыки </w:t>
      </w:r>
      <w:proofErr w:type="spellStart"/>
      <w:r w:rsidRPr="000A4510">
        <w:rPr>
          <w:rFonts w:ascii="Times New Roman" w:hAnsi="Times New Roman" w:cs="Times New Roman"/>
        </w:rPr>
        <w:t>траблшутинга</w:t>
      </w:r>
      <w:proofErr w:type="spellEnd"/>
      <w:r w:rsidRPr="000A4510">
        <w:rPr>
          <w:rFonts w:ascii="Times New Roman" w:hAnsi="Times New Roman" w:cs="Times New Roman"/>
        </w:rPr>
        <w:t xml:space="preserve">). Распределение тем по классам было сформулировано исходя из особенностей развития подростков (так, более игровой формат программирования с исполнителем отнесен в 7 класс, в то время как язык программирования начинается в 8 и 9 классах). </w:t>
      </w:r>
    </w:p>
    <w:p w:rsidR="00274F2B" w:rsidRPr="000A4510" w:rsidRDefault="000A4510">
      <w:pPr>
        <w:spacing w:after="106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Основные виды учебной деятельности </w:t>
      </w:r>
    </w:p>
    <w:p w:rsidR="00274F2B" w:rsidRPr="000A4510" w:rsidRDefault="000A4510">
      <w:pPr>
        <w:spacing w:after="0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9363" w:type="dxa"/>
        <w:tblInd w:w="10" w:type="dxa"/>
        <w:tblCellMar>
          <w:top w:w="146" w:type="dxa"/>
          <w:left w:w="101" w:type="dxa"/>
          <w:right w:w="44" w:type="dxa"/>
        </w:tblCellMar>
        <w:tblLook w:val="04A0" w:firstRow="1" w:lastRow="0" w:firstColumn="1" w:lastColumn="0" w:noHBand="0" w:noVBand="1"/>
      </w:tblPr>
      <w:tblGrid>
        <w:gridCol w:w="2491"/>
        <w:gridCol w:w="3136"/>
        <w:gridCol w:w="3736"/>
      </w:tblGrid>
      <w:tr w:rsidR="00274F2B" w:rsidRPr="000A4510">
        <w:trPr>
          <w:trHeight w:val="98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 Раздел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Аналитическая деятельность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Практическая деятельность </w:t>
            </w:r>
          </w:p>
        </w:tc>
      </w:tr>
      <w:tr w:rsidR="00274F2B" w:rsidRPr="000A4510">
        <w:trPr>
          <w:trHeight w:val="604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10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Устройство компьютера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4"/>
              </w:numPr>
              <w:spacing w:after="21" w:line="256" w:lineRule="auto"/>
              <w:ind w:right="36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выделять аппаратное и программное обеспечение компьютера; </w:t>
            </w:r>
          </w:p>
          <w:p w:rsidR="00274F2B" w:rsidRPr="000A4510" w:rsidRDefault="000A4510">
            <w:pPr>
              <w:numPr>
                <w:ilvl w:val="0"/>
                <w:numId w:val="4"/>
              </w:numPr>
              <w:spacing w:after="0" w:line="259" w:lineRule="auto"/>
              <w:ind w:right="36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анализировать устройства компьютера </w:t>
            </w:r>
            <w:proofErr w:type="gramStart"/>
            <w:r w:rsidRPr="000A4510">
              <w:rPr>
                <w:rFonts w:ascii="Times New Roman" w:hAnsi="Times New Roman" w:cs="Times New Roman"/>
              </w:rPr>
              <w:t>с  точки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 зрения организации процедур ввода, хранения, обработки, вывода и передачи информации; - определять технические средства, с помощью которых может быть реализован ввод информации (текста, звука, изображения) в компьютер.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5"/>
              </w:numPr>
              <w:spacing w:after="0" w:line="276" w:lineRule="auto"/>
              <w:ind w:right="3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выбирать и запускать нужную программу; </w:t>
            </w:r>
          </w:p>
          <w:p w:rsidR="00274F2B" w:rsidRPr="000A4510" w:rsidRDefault="000A4510">
            <w:pPr>
              <w:numPr>
                <w:ilvl w:val="0"/>
                <w:numId w:val="5"/>
              </w:numPr>
              <w:spacing w:after="27" w:line="246" w:lineRule="auto"/>
              <w:ind w:right="3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работать с основными элементами пользовательского </w:t>
            </w:r>
            <w:proofErr w:type="gramStart"/>
            <w:r w:rsidRPr="000A4510">
              <w:rPr>
                <w:rFonts w:ascii="Times New Roman" w:hAnsi="Times New Roman" w:cs="Times New Roman"/>
              </w:rPr>
              <w:t>интерфейса:  использовать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 меню, обращаться за справкой, работать с окнами   (изменять размеры и перемещать окна, реагировать на диалоговые окна); </w:t>
            </w:r>
          </w:p>
          <w:p w:rsidR="00274F2B" w:rsidRPr="000A4510" w:rsidRDefault="000A4510">
            <w:pPr>
              <w:numPr>
                <w:ilvl w:val="0"/>
                <w:numId w:val="5"/>
              </w:numPr>
              <w:spacing w:after="24" w:line="253" w:lineRule="auto"/>
              <w:ind w:right="3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вводить информацию в компьютер с помощью клавиатуры (приемы квалифицированного </w:t>
            </w:r>
            <w:proofErr w:type="gramStart"/>
            <w:r w:rsidRPr="000A4510">
              <w:rPr>
                <w:rFonts w:ascii="Times New Roman" w:hAnsi="Times New Roman" w:cs="Times New Roman"/>
              </w:rPr>
              <w:t>клавиатурного  письма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),  мыши и других технических средств; - создавать, переименовывать, перемещать, копировать и удалять файлы; </w:t>
            </w:r>
          </w:p>
          <w:p w:rsidR="00274F2B" w:rsidRPr="000A4510" w:rsidRDefault="000A4510">
            <w:pPr>
              <w:numPr>
                <w:ilvl w:val="0"/>
                <w:numId w:val="5"/>
              </w:numPr>
              <w:spacing w:after="0" w:line="259" w:lineRule="auto"/>
              <w:ind w:right="3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соблюдать требования к организации компьютерного рабочего места, требования безопасности и гигиены при работе со средствами ИКТ. </w:t>
            </w:r>
          </w:p>
        </w:tc>
      </w:tr>
      <w:tr w:rsidR="00274F2B" w:rsidRPr="000A4510">
        <w:trPr>
          <w:trHeight w:val="351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Хранение информации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6"/>
              </w:numPr>
              <w:spacing w:after="38" w:line="23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приводить примеры передачи, хранения и обработки информации в деятельности человека, в живой природе, обществе, </w:t>
            </w:r>
          </w:p>
          <w:p w:rsidR="00274F2B" w:rsidRPr="000A4510" w:rsidRDefault="000A4510">
            <w:pPr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технике; </w:t>
            </w:r>
          </w:p>
          <w:p w:rsidR="00274F2B" w:rsidRPr="000A4510" w:rsidRDefault="000A4510">
            <w:pPr>
              <w:numPr>
                <w:ilvl w:val="0"/>
                <w:numId w:val="6"/>
              </w:numPr>
              <w:spacing w:line="258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приводить примеры информационных носителей; </w:t>
            </w:r>
          </w:p>
          <w:p w:rsidR="00274F2B" w:rsidRPr="000A4510" w:rsidRDefault="000A4510">
            <w:pPr>
              <w:numPr>
                <w:ilvl w:val="0"/>
                <w:numId w:val="6"/>
              </w:num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классифицировать информацию по способам ее восприятия человеком, по формам представления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7"/>
              </w:numPr>
              <w:spacing w:after="29" w:line="248" w:lineRule="auto"/>
              <w:ind w:right="21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>выполнять основные операции с файлами</w:t>
            </w:r>
            <w:proofErr w:type="gramStart"/>
            <w:r w:rsidRPr="000A4510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создавать,  сохранять, редактировать, удалять, архивировать, «распаковывать» архивные файлы); </w:t>
            </w:r>
          </w:p>
          <w:p w:rsidR="00274F2B" w:rsidRPr="000A4510" w:rsidRDefault="000A4510">
            <w:pPr>
              <w:numPr>
                <w:ilvl w:val="0"/>
                <w:numId w:val="7"/>
              </w:numPr>
              <w:spacing w:after="0" w:line="259" w:lineRule="auto"/>
              <w:ind w:right="21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разбираться в иерархической структуре файловой системы; - осуществлять поиск файлов средствами операционной системы. </w:t>
            </w:r>
          </w:p>
        </w:tc>
      </w:tr>
    </w:tbl>
    <w:p w:rsidR="00274F2B" w:rsidRPr="000A4510" w:rsidRDefault="00274F2B">
      <w:pPr>
        <w:spacing w:after="0" w:line="259" w:lineRule="auto"/>
        <w:ind w:left="-1440" w:right="10797" w:firstLine="0"/>
        <w:rPr>
          <w:rFonts w:ascii="Times New Roman" w:hAnsi="Times New Roman" w:cs="Times New Roman"/>
        </w:rPr>
      </w:pPr>
    </w:p>
    <w:tbl>
      <w:tblPr>
        <w:tblStyle w:val="TableGrid"/>
        <w:tblW w:w="9363" w:type="dxa"/>
        <w:tblInd w:w="10" w:type="dxa"/>
        <w:tblCellMar>
          <w:top w:w="154" w:type="dxa"/>
          <w:left w:w="101" w:type="dxa"/>
          <w:right w:w="40" w:type="dxa"/>
        </w:tblCellMar>
        <w:tblLook w:val="04A0" w:firstRow="1" w:lastRow="0" w:firstColumn="1" w:lastColumn="0" w:noHBand="0" w:noVBand="1"/>
      </w:tblPr>
      <w:tblGrid>
        <w:gridCol w:w="2491"/>
        <w:gridCol w:w="3136"/>
        <w:gridCol w:w="3736"/>
      </w:tblGrid>
      <w:tr w:rsidR="00274F2B" w:rsidRPr="000A4510">
        <w:trPr>
          <w:trHeight w:val="3255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5" w:line="271" w:lineRule="auto"/>
              <w:ind w:right="9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на материальных носителях; </w:t>
            </w:r>
          </w:p>
          <w:p w:rsidR="00274F2B" w:rsidRPr="000A4510" w:rsidRDefault="000A4510">
            <w:pPr>
              <w:spacing w:after="0" w:line="259" w:lineRule="auto"/>
              <w:ind w:right="61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A4510">
              <w:rPr>
                <w:rFonts w:ascii="Times New Roman" w:hAnsi="Times New Roman" w:cs="Times New Roman"/>
              </w:rPr>
              <w:t>классифицировать  файлы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по типу и иным параметрам; - соотносить емкость информационных носителей  и размеров предполагаемых для хранения на них текстовых документов, графических изображений и мультимедийных объектов.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4F2B" w:rsidRPr="000A4510">
        <w:trPr>
          <w:trHeight w:val="351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Цифровые сервисы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123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анализ пользовательского интерфейса используемого программного средства; - определение условий и возможностей применения программного средства для решения типовых задач; - выявление общего и отличий в разных программных продуктах, предназначенных </w:t>
            </w:r>
            <w:proofErr w:type="gramStart"/>
            <w:r w:rsidRPr="000A4510">
              <w:rPr>
                <w:rFonts w:ascii="Times New Roman" w:hAnsi="Times New Roman" w:cs="Times New Roman"/>
              </w:rPr>
              <w:t>для  решения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одного класса задач.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8"/>
              </w:numPr>
              <w:spacing w:after="21" w:line="256" w:lineRule="auto"/>
              <w:ind w:right="64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осуществление взаимодействия посредством электронной почты, чата, форума; </w:t>
            </w:r>
          </w:p>
          <w:p w:rsidR="00274F2B" w:rsidRPr="000A4510" w:rsidRDefault="000A4510">
            <w:pPr>
              <w:numPr>
                <w:ilvl w:val="0"/>
                <w:numId w:val="8"/>
              </w:numPr>
              <w:spacing w:after="0" w:line="259" w:lineRule="auto"/>
              <w:ind w:right="64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выполнение простейших пользовательских действий при возникновении неполадок компьютера. </w:t>
            </w:r>
          </w:p>
        </w:tc>
      </w:tr>
      <w:tr w:rsidR="00274F2B" w:rsidRPr="000A4510">
        <w:trPr>
          <w:trHeight w:val="351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5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Интернет, поисковые запросы 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A451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100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анализ различных информации, достоверности информации; и сопоставление источников оценка найденной - распознавание потенциальных угроз и вредных воздействий, связанных с использованием ИКТ; оценка предлагаемых путей их устранения.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поиск информации в сети Интернет по запросам с использованием логических операций. </w:t>
            </w:r>
          </w:p>
        </w:tc>
      </w:tr>
      <w:tr w:rsidR="00274F2B" w:rsidRPr="000A4510">
        <w:trPr>
          <w:trHeight w:val="2502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5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lastRenderedPageBreak/>
              <w:t xml:space="preserve">Цифровое представление данных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9"/>
              </w:numPr>
              <w:spacing w:after="24" w:line="248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нахождение примеров кодирования с использованием различных алфавитов, встречаются в жизни. </w:t>
            </w:r>
          </w:p>
          <w:p w:rsidR="00274F2B" w:rsidRPr="000A4510" w:rsidRDefault="000A4510">
            <w:pPr>
              <w:numPr>
                <w:ilvl w:val="0"/>
                <w:numId w:val="9"/>
              </w:numPr>
              <w:spacing w:after="37" w:line="240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выявление различий в унарных, позиционных и непозиционных системах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счисления;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32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кодирование и декодирование сообщений по известным правилам кодирования. - определение количества различных символов, которые могут быть закодированы с помощью двоичного фиксированной длины (разрядности). </w:t>
            </w:r>
          </w:p>
        </w:tc>
      </w:tr>
    </w:tbl>
    <w:p w:rsidR="00274F2B" w:rsidRPr="000A4510" w:rsidRDefault="00274F2B">
      <w:pPr>
        <w:spacing w:after="0" w:line="259" w:lineRule="auto"/>
        <w:ind w:left="-1440" w:right="10797" w:firstLine="0"/>
        <w:rPr>
          <w:rFonts w:ascii="Times New Roman" w:hAnsi="Times New Roman" w:cs="Times New Roman"/>
        </w:rPr>
      </w:pPr>
    </w:p>
    <w:tbl>
      <w:tblPr>
        <w:tblStyle w:val="TableGrid"/>
        <w:tblW w:w="9363" w:type="dxa"/>
        <w:tblInd w:w="10" w:type="dxa"/>
        <w:tblCellMar>
          <w:top w:w="150" w:type="dxa"/>
          <w:left w:w="101" w:type="dxa"/>
          <w:right w:w="82" w:type="dxa"/>
        </w:tblCellMar>
        <w:tblLook w:val="04A0" w:firstRow="1" w:lastRow="0" w:firstColumn="1" w:lastColumn="0" w:noHBand="0" w:noVBand="1"/>
      </w:tblPr>
      <w:tblGrid>
        <w:gridCol w:w="2491"/>
        <w:gridCol w:w="3136"/>
        <w:gridCol w:w="3736"/>
      </w:tblGrid>
      <w:tr w:rsidR="00274F2B" w:rsidRPr="000A4510">
        <w:trPr>
          <w:trHeight w:val="4778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выявление общего и отличий в разных позиционных системах счисления;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10"/>
              </w:numPr>
              <w:spacing w:after="20" w:line="257" w:lineRule="auto"/>
              <w:ind w:right="9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определение разрядности двоичного кода, необходимого для кодирования всех символов алфавита заданной мощности. - подсчет количества текстов данной длины в данном алфавите. </w:t>
            </w:r>
          </w:p>
          <w:p w:rsidR="00274F2B" w:rsidRPr="000A4510" w:rsidRDefault="000A4510">
            <w:pPr>
              <w:numPr>
                <w:ilvl w:val="0"/>
                <w:numId w:val="10"/>
              </w:numPr>
              <w:spacing w:after="26" w:line="252" w:lineRule="auto"/>
              <w:ind w:right="9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оценка числовых параметров информационных процессов (объем памяти, необходимой для хранения информации; скорость передачи информации и пр.). - перевод небольших (от 0 до 1024) целых чисел из десятичной системы счисления в двоичную и обратно. </w:t>
            </w:r>
          </w:p>
          <w:p w:rsidR="00274F2B" w:rsidRPr="000A4510" w:rsidRDefault="000A4510">
            <w:pPr>
              <w:numPr>
                <w:ilvl w:val="0"/>
                <w:numId w:val="10"/>
              </w:numPr>
              <w:spacing w:after="0" w:line="259" w:lineRule="auto"/>
              <w:ind w:right="9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сложение двух небольших двоичных чисел. </w:t>
            </w:r>
          </w:p>
        </w:tc>
      </w:tr>
      <w:tr w:rsidR="00274F2B" w:rsidRPr="000A4510">
        <w:trPr>
          <w:trHeight w:val="8062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right="523" w:firstLine="0"/>
              <w:rPr>
                <w:rFonts w:ascii="Times New Roman" w:hAnsi="Times New Roman" w:cs="Times New Roman"/>
              </w:rPr>
            </w:pPr>
            <w:proofErr w:type="gramStart"/>
            <w:r w:rsidRPr="000A4510">
              <w:rPr>
                <w:rFonts w:ascii="Times New Roman" w:hAnsi="Times New Roman" w:cs="Times New Roman"/>
              </w:rPr>
              <w:lastRenderedPageBreak/>
              <w:t>Исполнители  и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алгоритмы. Алгоритмические конструкции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46" w:lineRule="auto"/>
              <w:ind w:right="5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Уверенно оперировать изучаемыми понятиями. Определять по блок-схеме, для решения какой задачи предназначен данный алгоритм. Анализировать изменение значений величин при пошаговом выполнении алгоритма. Определять по выбранному методу решения задачи, какие алгоритмические конструкции могут войти в алгоритм. Сравнивать различные алгоритмы решения одной задачи. Создавать, выполнять вручную и на компьютере несложные алгоритмы с использованием циклов, ветвлений и вспомогательных алгоритмов для управления исполнителями, такими как Робот, Черепашка, Чертёжник. Исполнять готовые алгоритмы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при конкретных исходных данных. Строить для исполнителя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11"/>
              </w:numPr>
              <w:spacing w:after="34" w:line="244" w:lineRule="auto"/>
              <w:ind w:right="69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Создание и выполнение на компьютере несложных алгоритмов с использованием циклов, ветвлений и вспомогательных алгоритмов для управления исполнителями, такими как Робот, Черепашка, Чертёжник. </w:t>
            </w:r>
          </w:p>
          <w:p w:rsidR="00274F2B" w:rsidRPr="000A4510" w:rsidRDefault="000A4510">
            <w:pPr>
              <w:numPr>
                <w:ilvl w:val="0"/>
                <w:numId w:val="11"/>
              </w:numPr>
              <w:spacing w:after="0" w:line="245" w:lineRule="auto"/>
              <w:ind w:right="69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Преобразование алгоритма из одной формы записи в другую. 3. Разработка для формального исполнителя алгоритма, приводящего к требуемому результату при конкретных исходных данных. </w:t>
            </w:r>
          </w:p>
          <w:p w:rsidR="00274F2B" w:rsidRPr="000A4510" w:rsidRDefault="000A4510">
            <w:pPr>
              <w:spacing w:after="0" w:line="259" w:lineRule="auto"/>
              <w:ind w:right="239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4.«Ручное» исполнение готовых алгоритмов при конкретных исходных данных </w:t>
            </w:r>
          </w:p>
        </w:tc>
      </w:tr>
    </w:tbl>
    <w:p w:rsidR="00274F2B" w:rsidRPr="000A4510" w:rsidRDefault="00274F2B">
      <w:pPr>
        <w:spacing w:after="0" w:line="259" w:lineRule="auto"/>
        <w:ind w:left="-1440" w:right="10797" w:firstLine="0"/>
        <w:rPr>
          <w:rFonts w:ascii="Times New Roman" w:hAnsi="Times New Roman" w:cs="Times New Roman"/>
        </w:rPr>
      </w:pPr>
    </w:p>
    <w:tbl>
      <w:tblPr>
        <w:tblStyle w:val="TableGrid"/>
        <w:tblW w:w="9363" w:type="dxa"/>
        <w:tblInd w:w="10" w:type="dxa"/>
        <w:tblCellMar>
          <w:top w:w="142" w:type="dxa"/>
          <w:left w:w="101" w:type="dxa"/>
          <w:right w:w="45" w:type="dxa"/>
        </w:tblCellMar>
        <w:tblLook w:val="04A0" w:firstRow="1" w:lastRow="0" w:firstColumn="1" w:lastColumn="0" w:noHBand="0" w:noVBand="1"/>
      </w:tblPr>
      <w:tblGrid>
        <w:gridCol w:w="2491"/>
        <w:gridCol w:w="3136"/>
        <w:gridCol w:w="3736"/>
      </w:tblGrid>
      <w:tr w:rsidR="00274F2B" w:rsidRPr="000A4510">
        <w:trPr>
          <w:trHeight w:val="300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48" w:lineRule="auto"/>
              <w:ind w:right="258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арифметических действий цепочки команд, дающих требуемый результат при конкретных исходных данных.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Анализировать готовые алгоритмы и программы. Выполнять алгоритмы вручную и на компьютере. Выявлять синтаксические и логические ошибки.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4F2B" w:rsidRPr="000A4510">
        <w:trPr>
          <w:trHeight w:val="5027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lastRenderedPageBreak/>
              <w:t xml:space="preserve">Текстовые редакторы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12"/>
              </w:numPr>
              <w:spacing w:after="27" w:line="246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соотносить этапы (ввод, редактирование, форматирование) создания текстового документа и возможности текстового процессора по их реализации; </w:t>
            </w:r>
          </w:p>
          <w:p w:rsidR="00274F2B" w:rsidRPr="000A4510" w:rsidRDefault="000A4510">
            <w:pPr>
              <w:numPr>
                <w:ilvl w:val="0"/>
                <w:numId w:val="12"/>
              </w:num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определять инструменты текстового редактора для выполнения базовых операций по созданию текстовых документов.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13"/>
              </w:numPr>
              <w:spacing w:after="21" w:line="257" w:lineRule="auto"/>
              <w:ind w:right="5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создавать несложные текстовые документы на родном и иностранном языках; - выделять, перемещать и удалять фрагменты текста; создавать тексты с повторяющимися фрагментами; - осуществлять орфографический </w:t>
            </w:r>
            <w:proofErr w:type="gramStart"/>
            <w:r w:rsidRPr="000A4510">
              <w:rPr>
                <w:rFonts w:ascii="Times New Roman" w:hAnsi="Times New Roman" w:cs="Times New Roman"/>
              </w:rPr>
              <w:t>контроль  в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текстовом документе с помощью средств текстового процессора; </w:t>
            </w:r>
          </w:p>
          <w:p w:rsidR="00274F2B" w:rsidRPr="000A4510" w:rsidRDefault="000A4510">
            <w:pPr>
              <w:numPr>
                <w:ilvl w:val="0"/>
                <w:numId w:val="13"/>
              </w:numPr>
              <w:spacing w:after="18" w:line="257" w:lineRule="auto"/>
              <w:ind w:right="5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оформлять текст в соответствии с заданными требованиями к шрифту, его начертанию, размеру и цвету, к выравниванию текста; - создавать и форматировать </w:t>
            </w:r>
          </w:p>
          <w:p w:rsidR="00274F2B" w:rsidRPr="000A4510" w:rsidRDefault="000A4510">
            <w:pPr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списки; </w:t>
            </w:r>
          </w:p>
          <w:p w:rsidR="00274F2B" w:rsidRPr="000A4510" w:rsidRDefault="000A4510">
            <w:pPr>
              <w:numPr>
                <w:ilvl w:val="0"/>
                <w:numId w:val="13"/>
              </w:numPr>
              <w:spacing w:after="0" w:line="259" w:lineRule="auto"/>
              <w:ind w:right="5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создавать, форматировать и заполнять данными таблицы. </w:t>
            </w:r>
          </w:p>
        </w:tc>
      </w:tr>
      <w:tr w:rsidR="00274F2B" w:rsidRPr="000A4510">
        <w:trPr>
          <w:trHeight w:val="3510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Графические редакторы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14"/>
              </w:numPr>
              <w:spacing w:after="20" w:line="252" w:lineRule="auto"/>
              <w:ind w:right="33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выделять в сложных графических объектах простые (графические примитивы); </w:t>
            </w:r>
          </w:p>
          <w:p w:rsidR="00274F2B" w:rsidRPr="000A4510" w:rsidRDefault="000A4510">
            <w:pPr>
              <w:numPr>
                <w:ilvl w:val="0"/>
                <w:numId w:val="14"/>
              </w:numPr>
              <w:spacing w:after="14" w:line="263" w:lineRule="auto"/>
              <w:ind w:right="33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планировать работу по конструированию сложных графических объектов </w:t>
            </w:r>
            <w:proofErr w:type="gramStart"/>
            <w:r w:rsidRPr="000A4510">
              <w:rPr>
                <w:rFonts w:ascii="Times New Roman" w:hAnsi="Times New Roman" w:cs="Times New Roman"/>
              </w:rPr>
              <w:t>из  простых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; </w:t>
            </w:r>
          </w:p>
          <w:p w:rsidR="00274F2B" w:rsidRPr="000A4510" w:rsidRDefault="000A4510">
            <w:pPr>
              <w:numPr>
                <w:ilvl w:val="0"/>
                <w:numId w:val="14"/>
              </w:numPr>
              <w:spacing w:after="0" w:line="259" w:lineRule="auto"/>
              <w:ind w:right="33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определять инструменты графического редактора для выполнения базовых операций по созданию изображений. 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15"/>
              </w:numPr>
              <w:spacing w:after="29" w:line="248" w:lineRule="auto"/>
              <w:ind w:right="26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использовать простейший (растровый и/ или векторный) графический редактор для создания и редактирования изображений; </w:t>
            </w:r>
          </w:p>
          <w:p w:rsidR="00274F2B" w:rsidRPr="000A4510" w:rsidRDefault="000A4510">
            <w:pPr>
              <w:numPr>
                <w:ilvl w:val="0"/>
                <w:numId w:val="15"/>
              </w:numPr>
              <w:spacing w:after="0" w:line="259" w:lineRule="auto"/>
              <w:ind w:right="267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создавать сложные графические объекты с повторяющимися и /или преобразованными фрагментами. </w:t>
            </w:r>
          </w:p>
        </w:tc>
      </w:tr>
      <w:tr w:rsidR="00274F2B" w:rsidRPr="000A4510">
        <w:trPr>
          <w:trHeight w:val="1234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18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Видео- 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A4510">
              <w:rPr>
                <w:rFonts w:ascii="Times New Roman" w:hAnsi="Times New Roman" w:cs="Times New Roman"/>
              </w:rPr>
              <w:t>аудиоредакторы</w:t>
            </w:r>
            <w:proofErr w:type="spellEnd"/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278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анализировать пользовательский интерфейс используемого программного средства;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28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создавать видеоролик из готовых видеофрагментов; - добавлять звуковую дорожку в видеоролик; </w:t>
            </w:r>
          </w:p>
        </w:tc>
      </w:tr>
      <w:tr w:rsidR="00274F2B" w:rsidRPr="000A4510">
        <w:trPr>
          <w:trHeight w:val="3006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1" w:lineRule="auto"/>
              <w:ind w:right="61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определять условия </w:t>
            </w:r>
            <w:proofErr w:type="gramStart"/>
            <w:r w:rsidRPr="000A4510">
              <w:rPr>
                <w:rFonts w:ascii="Times New Roman" w:hAnsi="Times New Roman" w:cs="Times New Roman"/>
              </w:rPr>
              <w:t>и  возможности</w:t>
            </w:r>
            <w:proofErr w:type="gramEnd"/>
            <w:r w:rsidRPr="000A4510">
              <w:rPr>
                <w:rFonts w:ascii="Times New Roman" w:hAnsi="Times New Roman" w:cs="Times New Roman"/>
              </w:rPr>
              <w:t xml:space="preserve"> применения программного средства для решения типовых задач; - выявлять общее и отличия в разных программных продуктах, предназначенных для решения одного класса задач.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2" w:lineRule="auto"/>
              <w:ind w:right="23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добавлять спецэффекты и титры в видеоролик.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3001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Презентации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16"/>
              </w:numPr>
              <w:spacing w:after="11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планировать последовательность событий на заданную тему; </w:t>
            </w:r>
          </w:p>
          <w:p w:rsidR="00274F2B" w:rsidRPr="000A4510" w:rsidRDefault="000A4510">
            <w:pPr>
              <w:numPr>
                <w:ilvl w:val="0"/>
                <w:numId w:val="16"/>
              </w:num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подбирать </w:t>
            </w:r>
          </w:p>
          <w:p w:rsidR="00274F2B" w:rsidRPr="000A4510" w:rsidRDefault="000A4510">
            <w:pPr>
              <w:spacing w:after="0" w:line="259" w:lineRule="auto"/>
              <w:ind w:right="124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иллюстративный материал, соответствующий замыслу создаваемого мультимедийного объекта.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numPr>
                <w:ilvl w:val="0"/>
                <w:numId w:val="17"/>
              </w:numPr>
              <w:spacing w:after="30" w:line="248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использовать редактор презентаций или иное программное средство для создания анимации по имеющемуся сюжету; </w:t>
            </w:r>
          </w:p>
          <w:p w:rsidR="00274F2B" w:rsidRPr="000A4510" w:rsidRDefault="000A4510">
            <w:pPr>
              <w:numPr>
                <w:ilvl w:val="0"/>
                <w:numId w:val="17"/>
              </w:numPr>
              <w:spacing w:after="0" w:line="248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создавать на заданную тему мультимедийную презентацию с гиперссылками, слайды которой содержат тексты, звуки, графические изображения.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1234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Геоинформационные системы (ГИС)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планирование последовательности действий при построении маршрутов.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right="826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построение собственного маршрута/карты. системы (ГИС) </w:t>
            </w:r>
          </w:p>
        </w:tc>
      </w:tr>
      <w:tr w:rsidR="00274F2B" w:rsidRPr="000A4510">
        <w:trPr>
          <w:trHeight w:val="2243"/>
        </w:trPr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right="12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Электронные таблицы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119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анализировать интерфейс электронных таблиц; - определять формулы, необходимые для решения задач; - анализ возможных способов представления данных в электронной таблице. 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numPr>
                <w:ilvl w:val="0"/>
                <w:numId w:val="18"/>
              </w:numPr>
              <w:spacing w:after="31" w:line="247" w:lineRule="auto"/>
              <w:ind w:right="5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создавать электронные таблицы, выполнять в них расчеты по встроенным и вводимым пользователем формулам. </w:t>
            </w:r>
          </w:p>
          <w:p w:rsidR="00274F2B" w:rsidRPr="000A4510" w:rsidRDefault="000A4510">
            <w:pPr>
              <w:numPr>
                <w:ilvl w:val="0"/>
                <w:numId w:val="18"/>
              </w:numPr>
              <w:spacing w:after="0" w:line="259" w:lineRule="auto"/>
              <w:ind w:right="5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строить диаграммы и графики в электронных таблицах. </w:t>
            </w:r>
          </w:p>
        </w:tc>
      </w:tr>
    </w:tbl>
    <w:p w:rsidR="00274F2B" w:rsidRPr="000A4510" w:rsidRDefault="000A4510">
      <w:pPr>
        <w:spacing w:after="105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3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Организация учебного процесса </w:t>
      </w:r>
    </w:p>
    <w:p w:rsidR="00274F2B" w:rsidRPr="000A4510" w:rsidRDefault="000A4510">
      <w:pPr>
        <w:spacing w:after="28" w:line="369" w:lineRule="auto"/>
        <w:ind w:left="-15" w:right="303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 наиболее предпочтительным формам учебной работы на занятиях в рамках курса относятся: фронтальное обсуждение вопросов с педагогом, работа с учебным курсом, творческие проекты, практические работы. </w:t>
      </w:r>
    </w:p>
    <w:p w:rsidR="00274F2B" w:rsidRPr="000A4510" w:rsidRDefault="000A4510">
      <w:pPr>
        <w:spacing w:after="0" w:line="369" w:lineRule="auto"/>
        <w:ind w:left="-15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Используются сквозные виды учебной деятельности обучающихся, которые проходят через все уроки в рамках курса, являясь его содержательными и методологическими связующими звеньями: использование технологий смешанного обучения, информационных и </w:t>
      </w:r>
      <w:proofErr w:type="spellStart"/>
      <w:r w:rsidRPr="000A4510">
        <w:rPr>
          <w:rFonts w:ascii="Times New Roman" w:hAnsi="Times New Roman" w:cs="Times New Roman"/>
        </w:rPr>
        <w:t>здоровьесберегающих</w:t>
      </w:r>
      <w:proofErr w:type="spellEnd"/>
      <w:r w:rsidRPr="000A4510">
        <w:rPr>
          <w:rFonts w:ascii="Times New Roman" w:hAnsi="Times New Roman" w:cs="Times New Roman"/>
        </w:rPr>
        <w:t xml:space="preserve"> технологий.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Задания на дом в процессе изучения курса имеют творческий, поисковый или проблемный характер. Основной способ организации познавательной деятельности обучающихся - это работа с онлайн-сервисом Яндекс Учебник. В процессе работы над курсом осуществляется восприятие нового для учеников материала; при интерпретации во время беседы происходит выбор мнения, принятие решения; в ходе диалога с учителем ученики обсуждают полученные знания, делают простейшие выводы. </w:t>
      </w:r>
    </w:p>
    <w:p w:rsidR="00274F2B" w:rsidRPr="000A4510" w:rsidRDefault="000A4510">
      <w:pPr>
        <w:spacing w:after="110" w:line="259" w:lineRule="auto"/>
        <w:ind w:left="51" w:firstLine="0"/>
        <w:jc w:val="center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Для участников образовательного процесса представлена система поддержки LMS.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Обучающиеся имеют доступ в личный кабинет, где сохраняются их результаты и представлена вся необходимая теоретическая информация. Учителя имеют возможность предоставить ученикам задания разного уровня, включая задания с автоматической проверкой. </w:t>
      </w:r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  <w:r w:rsidRPr="000A4510">
        <w:rPr>
          <w:rFonts w:ascii="Times New Roman" w:hAnsi="Times New Roman" w:cs="Times New Roman"/>
        </w:rPr>
        <w:tab/>
        <w:t xml:space="preserve"> </w:t>
      </w:r>
      <w:r w:rsidRPr="000A4510">
        <w:rPr>
          <w:rFonts w:ascii="Times New Roman" w:hAnsi="Times New Roman" w:cs="Times New Roman"/>
        </w:rPr>
        <w:br w:type="page"/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lastRenderedPageBreak/>
        <w:t xml:space="preserve">Содержание учебного предмета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Цифровая грамотность </w:t>
      </w:r>
    </w:p>
    <w:p w:rsidR="00274F2B" w:rsidRPr="000A4510" w:rsidRDefault="000A4510">
      <w:pPr>
        <w:pStyle w:val="1"/>
        <w:spacing w:after="149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Компьютер – универсальное устройство обработки данных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</w:t>
      </w:r>
    </w:p>
    <w:p w:rsidR="00274F2B" w:rsidRPr="000A4510" w:rsidRDefault="000A4510">
      <w:pPr>
        <w:spacing w:after="28" w:line="369" w:lineRule="auto"/>
        <w:ind w:left="-15" w:right="725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Параллельные вычисления.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Техника безопасности и правила работы на компьютере. </w:t>
      </w:r>
    </w:p>
    <w:p w:rsidR="00274F2B" w:rsidRPr="000A4510" w:rsidRDefault="000A4510">
      <w:pPr>
        <w:spacing w:after="138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pStyle w:val="1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Программы и данные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Компьютерные вирусы и другие вредоносные программы. Программы для защиты от вирусов. </w:t>
      </w:r>
    </w:p>
    <w:p w:rsidR="00274F2B" w:rsidRPr="000A4510" w:rsidRDefault="000A4510">
      <w:pPr>
        <w:spacing w:after="0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pStyle w:val="1"/>
        <w:spacing w:after="148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Компьютерные сети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0A4510">
        <w:rPr>
          <w:rFonts w:ascii="Times New Roman" w:hAnsi="Times New Roman" w:cs="Times New Roman"/>
        </w:rPr>
        <w:t>информации по ключевым словам</w:t>
      </w:r>
      <w:proofErr w:type="gramEnd"/>
      <w:r w:rsidRPr="000A4510">
        <w:rPr>
          <w:rFonts w:ascii="Times New Roman" w:hAnsi="Times New Roman" w:cs="Times New Roman"/>
        </w:rPr>
        <w:t xml:space="preserve"> и по изображению. Достоверность информации, полученной из Интернета.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Современные сервисы интернет-коммуникаций. </w:t>
      </w:r>
    </w:p>
    <w:p w:rsidR="00274F2B" w:rsidRPr="000A4510" w:rsidRDefault="000A4510">
      <w:pPr>
        <w:spacing w:after="144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Сетевой этикет, базовые нормы информационной этики и права при работе в </w:t>
      </w:r>
    </w:p>
    <w:p w:rsidR="00274F2B" w:rsidRPr="000A4510" w:rsidRDefault="000A4510">
      <w:pPr>
        <w:spacing w:after="105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Интернете. Стратегии безопасного поведения в Интернете.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Теоретические основы информатики </w:t>
      </w:r>
    </w:p>
    <w:p w:rsidR="00274F2B" w:rsidRPr="000A4510" w:rsidRDefault="000A4510">
      <w:pPr>
        <w:pStyle w:val="1"/>
        <w:spacing w:after="148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Информация и информационные процессы </w:t>
      </w:r>
    </w:p>
    <w:p w:rsidR="00274F2B" w:rsidRPr="000A4510" w:rsidRDefault="000A4510">
      <w:pPr>
        <w:spacing w:after="106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Информация – одно из основных понятий современной науки.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Дискретность данных. Возможность описания непрерывных объектов и процессов с помощью дискретных данных.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Информационные процессы – процессы, связанные с хранением, преобразованием и передачей данных. </w:t>
      </w:r>
    </w:p>
    <w:p w:rsidR="00274F2B" w:rsidRPr="000A4510" w:rsidRDefault="000A4510">
      <w:pPr>
        <w:spacing w:after="138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pStyle w:val="1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Представление информации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Кодирование символов одного алфавита с помощью кодовых слов в другом алфавите, кодовая таблица, декодирование.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Двоичный код. Представление данных в компьютере как текстов в двоичном алфавите.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</w:t>
      </w:r>
    </w:p>
    <w:p w:rsidR="00274F2B" w:rsidRPr="000A4510" w:rsidRDefault="000A4510">
      <w:pPr>
        <w:spacing w:after="144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Бит, байт, килобайт, мегабайт, гигабайт. </w:t>
      </w:r>
    </w:p>
    <w:p w:rsidR="00274F2B" w:rsidRPr="000A4510" w:rsidRDefault="000A4510">
      <w:pPr>
        <w:spacing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Скорость передачи данных. Единицы скорости передачи данных. </w:t>
      </w:r>
    </w:p>
    <w:p w:rsidR="00274F2B" w:rsidRPr="000A4510" w:rsidRDefault="000A4510">
      <w:pPr>
        <w:spacing w:after="28" w:line="369" w:lineRule="auto"/>
        <w:ind w:left="-15" w:right="164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Кодирование текстов. Равномерный код. Неравномерный код. Кодировка ASCII. </w:t>
      </w:r>
      <w:proofErr w:type="spellStart"/>
      <w:r w:rsidRPr="000A4510">
        <w:rPr>
          <w:rFonts w:ascii="Times New Roman" w:hAnsi="Times New Roman" w:cs="Times New Roman"/>
        </w:rPr>
        <w:t>Восьмибитные</w:t>
      </w:r>
      <w:proofErr w:type="spellEnd"/>
      <w:r w:rsidRPr="000A4510">
        <w:rPr>
          <w:rFonts w:ascii="Times New Roman" w:hAnsi="Times New Roman" w:cs="Times New Roman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Искажение информации при передаче.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Общее представление о цифровом представлении аудиовизуальных и других непрерывных данных.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Кодирование цвета. Цветовые модели. Модель RGB. Глубина кодирования. Палитра.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Кодирование звука. Разрядность и частота записи. Количество каналов записи.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Оценка количественных параметров, связанных с представлением и хранением звуковых файлов.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Алгоритмы и программирование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Понятие алгоритма. Исполнители алгоритмов. Алгоритм как план управления исполнителем.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Свойства алгоритма. Способы записи алгоритма (словесный, в виде блок- схемы, программа). </w:t>
      </w:r>
    </w:p>
    <w:p w:rsidR="00274F2B" w:rsidRPr="000A4510" w:rsidRDefault="000A4510">
      <w:pPr>
        <w:spacing w:after="28" w:line="369" w:lineRule="auto"/>
        <w:ind w:left="-15" w:right="713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Конструкция «ветвление»: полная и неполная формы. Выполнение и невыполнение условия (истинность и ложность высказывания). Простые и составные условия.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Конструкция «повторение»: циклы с заданным числом повторений, с условием выполнения, </w:t>
      </w:r>
      <w:proofErr w:type="gramStart"/>
      <w:r w:rsidRPr="000A4510">
        <w:rPr>
          <w:rFonts w:ascii="Times New Roman" w:hAnsi="Times New Roman" w:cs="Times New Roman"/>
        </w:rPr>
        <w:t>с переменной цикла</w:t>
      </w:r>
      <w:proofErr w:type="gramEnd"/>
      <w:r w:rsidRPr="000A4510">
        <w:rPr>
          <w:rFonts w:ascii="Times New Roman" w:hAnsi="Times New Roman" w:cs="Times New Roman"/>
        </w:rPr>
        <w:t xml:space="preserve">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Вспомогательные алгоритмы. Использование параметров для изменения результатов работы вспомогательных алгоритмов.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Анализ алгоритмов для исполнителей.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Выполнение алгоритмов вручную и на компьютере. Синтаксические и логические ошибки. Отказы.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Информационные технологии </w:t>
      </w:r>
    </w:p>
    <w:p w:rsidR="00274F2B" w:rsidRPr="000A4510" w:rsidRDefault="000A4510">
      <w:pPr>
        <w:pStyle w:val="1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Текстовые документы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Текстовые документы и их структурные элементы (страница, абзац, строка, слово, символ).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0A4510">
        <w:rPr>
          <w:rFonts w:ascii="Times New Roman" w:hAnsi="Times New Roman" w:cs="Times New Roman"/>
        </w:rPr>
        <w:t>моноширинные</w:t>
      </w:r>
      <w:proofErr w:type="spellEnd"/>
      <w:r w:rsidRPr="000A4510">
        <w:rPr>
          <w:rFonts w:ascii="Times New Roman" w:hAnsi="Times New Roman" w:cs="Times New Roman"/>
        </w:rPr>
        <w:t xml:space="preserve">). Полужирное и курсивное начертание. Свойства абзацев: границы, абзацный отступ, интервал, выравнивание. </w:t>
      </w:r>
    </w:p>
    <w:p w:rsidR="00274F2B" w:rsidRPr="000A4510" w:rsidRDefault="000A4510">
      <w:pPr>
        <w:spacing w:after="105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Параметры страницы. Стилевое форматирование. </w:t>
      </w:r>
    </w:p>
    <w:p w:rsidR="00274F2B" w:rsidRPr="000A4510" w:rsidRDefault="000A4510">
      <w:pPr>
        <w:spacing w:after="144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Структурирование информации с помощью списков и таблиц. Многоуровневые списки. </w:t>
      </w:r>
    </w:p>
    <w:p w:rsidR="00274F2B" w:rsidRPr="000A4510" w:rsidRDefault="000A4510">
      <w:pPr>
        <w:spacing w:after="11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Добавление таблиц в текстовые документы. </w:t>
      </w:r>
    </w:p>
    <w:p w:rsidR="00274F2B" w:rsidRPr="000A4510" w:rsidRDefault="000A4510">
      <w:pPr>
        <w:spacing w:after="28" w:line="369" w:lineRule="auto"/>
        <w:ind w:left="-15" w:right="213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 </w:t>
      </w:r>
    </w:p>
    <w:p w:rsidR="00274F2B" w:rsidRPr="000A4510" w:rsidRDefault="000A4510">
      <w:pPr>
        <w:spacing w:after="28" w:line="369" w:lineRule="auto"/>
        <w:ind w:left="-15" w:right="167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pStyle w:val="1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Компьютерная графика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Знакомство с графическими редакторами. Растровые рисунки. Использование графических примитивов.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Операции редактирования графических объектов, в том числе цифровых фотографий: </w:t>
      </w:r>
    </w:p>
    <w:p w:rsidR="00274F2B" w:rsidRPr="000A4510" w:rsidRDefault="000A4510">
      <w:pPr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</w:r>
    </w:p>
    <w:p w:rsidR="00274F2B" w:rsidRPr="000A4510" w:rsidRDefault="000A4510">
      <w:pPr>
        <w:spacing w:after="28" w:line="369" w:lineRule="auto"/>
        <w:ind w:left="-15" w:right="821"/>
        <w:jc w:val="both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pStyle w:val="1"/>
        <w:spacing w:after="153"/>
        <w:ind w:left="355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Мультимедийные презентации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Подготовка мультимедийных презентаций. Слайд. Добавление на слайд текста и изображений. Работа с несколькими слайдами. </w:t>
      </w:r>
    </w:p>
    <w:p w:rsidR="00274F2B" w:rsidRPr="000A4510" w:rsidRDefault="000A4510">
      <w:pPr>
        <w:spacing w:after="105" w:line="259" w:lineRule="auto"/>
        <w:ind w:left="345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Добавление на слайд аудиовизуальных данных. Анимация. Гиперссылки. </w:t>
      </w:r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  <w:r w:rsidRPr="000A4510">
        <w:rPr>
          <w:rFonts w:ascii="Times New Roman" w:hAnsi="Times New Roman" w:cs="Times New Roman"/>
        </w:rPr>
        <w:tab/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Планируемые образовательные результаты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Изучение информатики в 7 классе направлено на достижение обучающимися личностных, </w:t>
      </w:r>
      <w:proofErr w:type="spellStart"/>
      <w:r w:rsidRPr="000A4510">
        <w:rPr>
          <w:rFonts w:ascii="Times New Roman" w:hAnsi="Times New Roman" w:cs="Times New Roman"/>
        </w:rPr>
        <w:t>метапредметных</w:t>
      </w:r>
      <w:proofErr w:type="spellEnd"/>
      <w:r w:rsidRPr="000A4510">
        <w:rPr>
          <w:rFonts w:ascii="Times New Roman" w:hAnsi="Times New Roman" w:cs="Times New Roman"/>
        </w:rPr>
        <w:t xml:space="preserve"> и предметных результатов освоения учебного предмета. </w:t>
      </w:r>
    </w:p>
    <w:p w:rsidR="00274F2B" w:rsidRPr="000A4510" w:rsidRDefault="000A4510">
      <w:pPr>
        <w:spacing w:after="139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ЛИЧНОСТНЫЕ РЕЗУЛЬТАТЫ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 результате изучения информатики на уровне основного общего образования у обучающегося будут сформированы следующие личностные результаты в части: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1) патриотического воспитания: </w:t>
      </w:r>
    </w:p>
    <w:p w:rsidR="00274F2B" w:rsidRPr="000A4510" w:rsidRDefault="000A4510">
      <w:pPr>
        <w:ind w:left="706"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- </w:t>
      </w:r>
      <w:r w:rsidRPr="000A4510">
        <w:rPr>
          <w:rFonts w:ascii="Times New Roman" w:hAnsi="Times New Roman" w:cs="Times New Roman"/>
        </w:rPr>
        <w:tab/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2) духовно-нравственного воспитания: </w:t>
      </w:r>
    </w:p>
    <w:p w:rsidR="00274F2B" w:rsidRPr="000A4510" w:rsidRDefault="000A4510">
      <w:pPr>
        <w:ind w:left="706"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- </w:t>
      </w:r>
      <w:r w:rsidRPr="000A4510">
        <w:rPr>
          <w:rFonts w:ascii="Times New Roman" w:hAnsi="Times New Roman" w:cs="Times New Roman"/>
        </w:rPr>
        <w:tab/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3) гражданского воспитания: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 </w:t>
      </w:r>
      <w:r w:rsidRPr="000A4510">
        <w:rPr>
          <w:rFonts w:ascii="Times New Roman" w:hAnsi="Times New Roman" w:cs="Times New Roman"/>
          <w:b/>
        </w:rPr>
        <w:t xml:space="preserve">4) ценности научного познания: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proofErr w:type="spellStart"/>
      <w:r w:rsidRPr="000A4510">
        <w:rPr>
          <w:rFonts w:ascii="Times New Roman" w:hAnsi="Times New Roman" w:cs="Times New Roman"/>
        </w:rPr>
        <w:t>сформированность</w:t>
      </w:r>
      <w:proofErr w:type="spellEnd"/>
      <w:r w:rsidRPr="000A4510">
        <w:rPr>
          <w:rFonts w:ascii="Times New Roman" w:hAnsi="Times New Roman" w:cs="Times New Roman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proofErr w:type="spellStart"/>
      <w:r w:rsidRPr="000A4510">
        <w:rPr>
          <w:rFonts w:ascii="Times New Roman" w:hAnsi="Times New Roman" w:cs="Times New Roman"/>
        </w:rPr>
        <w:t>сформированность</w:t>
      </w:r>
      <w:proofErr w:type="spellEnd"/>
      <w:r w:rsidRPr="000A4510">
        <w:rPr>
          <w:rFonts w:ascii="Times New Roman" w:hAnsi="Times New Roman" w:cs="Times New Roman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0A4510">
        <w:rPr>
          <w:rFonts w:ascii="Times New Roman" w:hAnsi="Times New Roman" w:cs="Times New Roman"/>
          <w:b/>
        </w:rPr>
        <w:t xml:space="preserve">5) формирования культуры здоровья: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 </w:t>
      </w:r>
      <w:r w:rsidRPr="000A4510">
        <w:rPr>
          <w:rFonts w:ascii="Times New Roman" w:hAnsi="Times New Roman" w:cs="Times New Roman"/>
          <w:b/>
        </w:rPr>
        <w:t xml:space="preserve">6) трудового воспитания: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  <w:r w:rsidRPr="000A4510">
        <w:rPr>
          <w:rFonts w:ascii="Times New Roman" w:hAnsi="Times New Roman" w:cs="Times New Roman"/>
          <w:b/>
        </w:rPr>
        <w:t xml:space="preserve">7) экологического воспитания: </w:t>
      </w:r>
    </w:p>
    <w:p w:rsidR="00274F2B" w:rsidRPr="000A4510" w:rsidRDefault="000A4510">
      <w:pPr>
        <w:numPr>
          <w:ilvl w:val="0"/>
          <w:numId w:val="2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 </w:t>
      </w:r>
    </w:p>
    <w:p w:rsidR="00274F2B" w:rsidRPr="000A4510" w:rsidRDefault="000A4510">
      <w:pPr>
        <w:spacing w:after="146" w:line="259" w:lineRule="auto"/>
        <w:ind w:left="355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8) адаптации обучающегося к изменяющимся условиям социальной среды: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освоение обучающимися социального опыта, основных социальных ролей, соответствующих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 </w:t>
      </w:r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МЕТАПРЕДМЕТНЫЕ РЕЗУЛЬТАТЫ </w:t>
      </w:r>
    </w:p>
    <w:p w:rsidR="00274F2B" w:rsidRPr="000A4510" w:rsidRDefault="000A4510">
      <w:pPr>
        <w:spacing w:after="28" w:line="369" w:lineRule="auto"/>
        <w:ind w:left="-15" w:right="136"/>
        <w:jc w:val="both"/>
        <w:rPr>
          <w:rFonts w:ascii="Times New Roman" w:hAnsi="Times New Roman" w:cs="Times New Roman"/>
        </w:rPr>
      </w:pPr>
      <w:proofErr w:type="spellStart"/>
      <w:r w:rsidRPr="000A4510">
        <w:rPr>
          <w:rFonts w:ascii="Times New Roman" w:hAnsi="Times New Roman" w:cs="Times New Roman"/>
        </w:rPr>
        <w:t>Метапредметные</w:t>
      </w:r>
      <w:proofErr w:type="spellEnd"/>
      <w:r w:rsidRPr="000A4510">
        <w:rPr>
          <w:rFonts w:ascii="Times New Roman" w:hAnsi="Times New Roman" w:cs="Times New Roman"/>
        </w:rPr>
        <w:t xml:space="preserve"> результаты освоения образовательной программы по информатике отражают овладение универсальными учебными действиями – познавательными, коммуникативными, регулятивными.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 </w:t>
      </w:r>
    </w:p>
    <w:p w:rsidR="00274F2B" w:rsidRPr="000A4510" w:rsidRDefault="000A4510">
      <w:pPr>
        <w:spacing w:after="5" w:line="395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Познавательные универсальные учебные </w:t>
      </w:r>
      <w:proofErr w:type="gramStart"/>
      <w:r w:rsidRPr="000A4510">
        <w:rPr>
          <w:rFonts w:ascii="Times New Roman" w:hAnsi="Times New Roman" w:cs="Times New Roman"/>
          <w:b/>
        </w:rPr>
        <w:t>действия  Базовые</w:t>
      </w:r>
      <w:proofErr w:type="gramEnd"/>
      <w:r w:rsidRPr="000A4510">
        <w:rPr>
          <w:rFonts w:ascii="Times New Roman" w:hAnsi="Times New Roman" w:cs="Times New Roman"/>
          <w:b/>
        </w:rPr>
        <w:t xml:space="preserve"> логические действия: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Базовые исследовательские действия: </w:t>
      </w:r>
    </w:p>
    <w:p w:rsidR="00274F2B" w:rsidRPr="000A4510" w:rsidRDefault="000A4510">
      <w:pPr>
        <w:numPr>
          <w:ilvl w:val="0"/>
          <w:numId w:val="3"/>
        </w:numPr>
        <w:spacing w:after="151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формулировать вопросы, фиксирующие разрыв между реальным и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желательным состоянием ситуации, объекта, и самостоятельно устанавливать искомое и данное;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оценивать на применимость и достоверность информацию, полученную в ходе исследования;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274F2B" w:rsidRPr="000A4510" w:rsidRDefault="000A4510">
      <w:pPr>
        <w:spacing w:after="138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Работа с информацией: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выявлять дефицит информации, данных, необходимых для решения поставленной задачи;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применять различные методы и инструменты при поиске и отборе информации из источников с учётом предложенной учебной задачи и заданных критериев;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оценивать достоверность информации по критериям, предложенным учителем или сформулированным самостоятельно; </w:t>
      </w:r>
    </w:p>
    <w:p w:rsidR="00274F2B" w:rsidRPr="000A4510" w:rsidRDefault="000A4510">
      <w:pPr>
        <w:numPr>
          <w:ilvl w:val="0"/>
          <w:numId w:val="3"/>
        </w:numPr>
        <w:spacing w:after="112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эффективно запоминать и систематизировать информацию. </w:t>
      </w:r>
    </w:p>
    <w:p w:rsidR="00274F2B" w:rsidRPr="000A4510" w:rsidRDefault="000A4510">
      <w:pPr>
        <w:spacing w:after="144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7" w:line="393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Коммуникативные универсальные учебные </w:t>
      </w:r>
      <w:proofErr w:type="gramStart"/>
      <w:r w:rsidRPr="000A4510">
        <w:rPr>
          <w:rFonts w:ascii="Times New Roman" w:hAnsi="Times New Roman" w:cs="Times New Roman"/>
          <w:b/>
        </w:rPr>
        <w:t>действия  Общение</w:t>
      </w:r>
      <w:proofErr w:type="gramEnd"/>
      <w:r w:rsidRPr="000A4510">
        <w:rPr>
          <w:rFonts w:ascii="Times New Roman" w:hAnsi="Times New Roman" w:cs="Times New Roman"/>
          <w:b/>
        </w:rPr>
        <w:t xml:space="preserve">: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публично представлять результаты выполненного опыта (эксперимента, исследования, проекта);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Совместная деятельность (сотрудничество):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5" w:line="394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lastRenderedPageBreak/>
        <w:t xml:space="preserve">Регулятивные универсальные учебные </w:t>
      </w:r>
      <w:proofErr w:type="gramStart"/>
      <w:r w:rsidRPr="000A4510">
        <w:rPr>
          <w:rFonts w:ascii="Times New Roman" w:hAnsi="Times New Roman" w:cs="Times New Roman"/>
          <w:b/>
        </w:rPr>
        <w:t>действия  Самоорганизация</w:t>
      </w:r>
      <w:proofErr w:type="gramEnd"/>
      <w:r w:rsidRPr="000A4510">
        <w:rPr>
          <w:rFonts w:ascii="Times New Roman" w:hAnsi="Times New Roman" w:cs="Times New Roman"/>
          <w:b/>
        </w:rPr>
        <w:t xml:space="preserve">: </w:t>
      </w:r>
    </w:p>
    <w:p w:rsidR="00274F2B" w:rsidRPr="000A4510" w:rsidRDefault="000A4510">
      <w:pPr>
        <w:numPr>
          <w:ilvl w:val="0"/>
          <w:numId w:val="3"/>
        </w:numPr>
        <w:spacing w:after="151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выявлять в жизненных и учебных ситуациях проблемы, требующие решения;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проводить выбор в условиях противоречивой информации и брать ответственность за решение. </w:t>
      </w:r>
    </w:p>
    <w:p w:rsidR="00274F2B" w:rsidRPr="000A4510" w:rsidRDefault="000A4510">
      <w:pPr>
        <w:spacing w:after="139" w:line="259" w:lineRule="auto"/>
        <w:ind w:left="721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Самоконтроль (рефлексия): </w:t>
      </w:r>
    </w:p>
    <w:p w:rsidR="00274F2B" w:rsidRPr="000A4510" w:rsidRDefault="000A4510">
      <w:pPr>
        <w:numPr>
          <w:ilvl w:val="0"/>
          <w:numId w:val="3"/>
        </w:numPr>
        <w:spacing w:after="150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владеть способами самоконтроля, </w:t>
      </w:r>
      <w:proofErr w:type="spellStart"/>
      <w:r w:rsidRPr="000A4510">
        <w:rPr>
          <w:rFonts w:ascii="Times New Roman" w:hAnsi="Times New Roman" w:cs="Times New Roman"/>
        </w:rPr>
        <w:t>самомотивации</w:t>
      </w:r>
      <w:proofErr w:type="spellEnd"/>
      <w:r w:rsidRPr="000A4510">
        <w:rPr>
          <w:rFonts w:ascii="Times New Roman" w:hAnsi="Times New Roman" w:cs="Times New Roman"/>
        </w:rPr>
        <w:t xml:space="preserve"> и рефлексии; </w:t>
      </w:r>
    </w:p>
    <w:p w:rsidR="00274F2B" w:rsidRPr="000A4510" w:rsidRDefault="000A4510">
      <w:pPr>
        <w:numPr>
          <w:ilvl w:val="0"/>
          <w:numId w:val="3"/>
        </w:numPr>
        <w:spacing w:after="150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давать оценку ситуации и предлагать план её изменения; </w:t>
      </w:r>
    </w:p>
    <w:p w:rsidR="00274F2B" w:rsidRPr="000A4510" w:rsidRDefault="000A4510">
      <w:pPr>
        <w:numPr>
          <w:ilvl w:val="0"/>
          <w:numId w:val="3"/>
        </w:numPr>
        <w:spacing w:after="150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учитывать контекст и предвидеть трудности, которые могут возникнуть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при решении учебной задачи, адаптировать решение к меняющимся обстоятельствам;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>объяснять причины достижения (</w:t>
      </w:r>
      <w:proofErr w:type="spellStart"/>
      <w:r w:rsidRPr="000A4510">
        <w:rPr>
          <w:rFonts w:ascii="Times New Roman" w:hAnsi="Times New Roman" w:cs="Times New Roman"/>
        </w:rPr>
        <w:t>недостижения</w:t>
      </w:r>
      <w:proofErr w:type="spellEnd"/>
      <w:r w:rsidRPr="000A4510">
        <w:rPr>
          <w:rFonts w:ascii="Times New Roman" w:hAnsi="Times New Roman" w:cs="Times New Roman"/>
        </w:rPr>
        <w:t xml:space="preserve">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274F2B" w:rsidRPr="000A4510" w:rsidRDefault="000A4510">
      <w:pPr>
        <w:numPr>
          <w:ilvl w:val="0"/>
          <w:numId w:val="3"/>
        </w:numPr>
        <w:spacing w:after="112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оценивать соответствие результата цели и условиям.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Эмоциональный интеллект: </w:t>
      </w:r>
    </w:p>
    <w:p w:rsidR="00274F2B" w:rsidRPr="000A4510" w:rsidRDefault="000A4510">
      <w:pPr>
        <w:numPr>
          <w:ilvl w:val="0"/>
          <w:numId w:val="3"/>
        </w:numPr>
        <w:spacing w:after="112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ставить себя на место другого человека, понимать мотивы и намерения другого. </w:t>
      </w:r>
    </w:p>
    <w:p w:rsidR="00274F2B" w:rsidRPr="000A4510" w:rsidRDefault="000A4510">
      <w:pPr>
        <w:spacing w:after="0" w:line="259" w:lineRule="auto"/>
        <w:ind w:left="721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46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Принятие себя и других: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274F2B" w:rsidRPr="000A4510" w:rsidRDefault="000A4510">
      <w:pPr>
        <w:spacing w:after="139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10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lastRenderedPageBreak/>
        <w:t xml:space="preserve">ПРЕДМЕТНЫЕ РЕЗУЛЬТАТЫ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 концу обучения в 7 классе у обучающегося будут сформированы следующие умения: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демонстрировать владение основными понятиями: информация, передача, хранение и обработка информации, алгоритм, использовать их для решения учебных и практических задач;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сравнивать длины сообщений, записанных в различных алфавитах, оперировать единицами измерения информационного объёма и скорости передачи данных;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оценивать и сравнивать размеры текстовых, графических, звуковых файлов и видеофайлов;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приводить примеры современных устройств хранения и передачи данных, сравнивать их количественные характеристики;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 </w:t>
      </w:r>
    </w:p>
    <w:p w:rsidR="00274F2B" w:rsidRPr="000A4510" w:rsidRDefault="000A4510">
      <w:pPr>
        <w:numPr>
          <w:ilvl w:val="0"/>
          <w:numId w:val="3"/>
        </w:numPr>
        <w:spacing w:after="150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соотносить характеристики компьютера с задачами, решаемыми с его помощью;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выделять основные этапы в истории развития компьютеров, основные тенденции развития информационных технологий, в том числе глобальных сетей;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ориентироваться в иерархической структуре файловой системы (записывать полное имя файла (папки, каталога), путь к файлу (папке, каталогу) по имеющемуся описанию файловой структуры некоторого информационного носителя);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профилактики заболеваний, связанных с использованием цифровых устройств; </w:t>
      </w:r>
    </w:p>
    <w:p w:rsidR="00274F2B" w:rsidRPr="000A4510" w:rsidRDefault="000A4510">
      <w:pPr>
        <w:numPr>
          <w:ilvl w:val="0"/>
          <w:numId w:val="3"/>
        </w:numPr>
        <w:spacing w:after="28" w:line="36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использовать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искать информацию в Интернете (в том </w:t>
      </w:r>
      <w:proofErr w:type="gramStart"/>
      <w:r w:rsidRPr="000A4510">
        <w:rPr>
          <w:rFonts w:ascii="Times New Roman" w:hAnsi="Times New Roman" w:cs="Times New Roman"/>
        </w:rPr>
        <w:t>числе по ключевым словам</w:t>
      </w:r>
      <w:proofErr w:type="gramEnd"/>
      <w:r w:rsidRPr="000A4510">
        <w:rPr>
          <w:rFonts w:ascii="Times New Roman" w:hAnsi="Times New Roman" w:cs="Times New Roman"/>
        </w:rPr>
        <w:t xml:space="preserve">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 </w:t>
      </w:r>
    </w:p>
    <w:p w:rsidR="00274F2B" w:rsidRPr="000A4510" w:rsidRDefault="000A4510">
      <w:pPr>
        <w:numPr>
          <w:ilvl w:val="0"/>
          <w:numId w:val="3"/>
        </w:numPr>
        <w:spacing w:after="150" w:line="259" w:lineRule="auto"/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понимать структуру адресов веб-ресурсов;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использовать современные сервисы интернет-коммуникаций, цифровые сервисы государственных услуг, цифровые образовательные сервисы;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информатике;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описывать алгоритм решения задачи различными способами, в том числе в виде блок-схемы;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 </w:t>
      </w:r>
    </w:p>
    <w:p w:rsidR="00274F2B" w:rsidRPr="000A4510" w:rsidRDefault="000A4510">
      <w:pPr>
        <w:numPr>
          <w:ilvl w:val="0"/>
          <w:numId w:val="3"/>
        </w:numPr>
        <w:ind w:hanging="361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представлять результаты своей деятельности в виде структурированных иллюстрированных документов, мультимедийных презентаций, демонстрируя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 </w:t>
      </w:r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  <w:r w:rsidRPr="000A4510">
        <w:rPr>
          <w:rFonts w:ascii="Times New Roman" w:hAnsi="Times New Roman" w:cs="Times New Roman"/>
        </w:rPr>
        <w:tab/>
      </w:r>
      <w:r w:rsidRPr="000A4510">
        <w:rPr>
          <w:rFonts w:ascii="Times New Roman" w:hAnsi="Times New Roman" w:cs="Times New Roman"/>
          <w:b/>
        </w:rPr>
        <w:t xml:space="preserve"> </w:t>
      </w:r>
      <w:r w:rsidRPr="000A4510">
        <w:rPr>
          <w:rFonts w:ascii="Times New Roman" w:hAnsi="Times New Roman" w:cs="Times New Roman"/>
        </w:rPr>
        <w:br w:type="page"/>
      </w:r>
    </w:p>
    <w:p w:rsidR="00274F2B" w:rsidRPr="000A4510" w:rsidRDefault="000A4510">
      <w:pPr>
        <w:spacing w:after="105" w:line="259" w:lineRule="auto"/>
        <w:ind w:left="355" w:right="2133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lastRenderedPageBreak/>
        <w:t xml:space="preserve">Тематическое планирование курса информатики 7 класса </w:t>
      </w:r>
    </w:p>
    <w:p w:rsidR="00274F2B" w:rsidRPr="000A4510" w:rsidRDefault="000A4510">
      <w:pPr>
        <w:spacing w:after="11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 </w:t>
      </w:r>
    </w:p>
    <w:p w:rsidR="00274F2B" w:rsidRPr="000A4510" w:rsidRDefault="000A4510">
      <w:pPr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Электронные (цифровые) образовательные ресурсы: российская образовательная платформа Яндекс Учебник, URL: </w:t>
      </w:r>
      <w:hyperlink r:id="rId5">
        <w:r w:rsidRPr="000A4510">
          <w:rPr>
            <w:rFonts w:ascii="Times New Roman" w:hAnsi="Times New Roman" w:cs="Times New Roman"/>
            <w:color w:val="1155CC"/>
            <w:u w:val="single" w:color="1155CC"/>
          </w:rPr>
          <w:t>https://education.yandex.ru/</w:t>
        </w:r>
      </w:hyperlink>
      <w:hyperlink r:id="rId6">
        <w:r w:rsidRPr="000A4510">
          <w:rPr>
            <w:rFonts w:ascii="Times New Roman" w:hAnsi="Times New Roman" w:cs="Times New Roman"/>
          </w:rPr>
          <w:t xml:space="preserve"> </w:t>
        </w:r>
      </w:hyperlink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63" w:type="dxa"/>
        <w:tblInd w:w="10" w:type="dxa"/>
        <w:tblCellMar>
          <w:top w:w="112" w:type="dxa"/>
          <w:left w:w="101" w:type="dxa"/>
          <w:right w:w="309" w:type="dxa"/>
        </w:tblCellMar>
        <w:tblLook w:val="04A0" w:firstRow="1" w:lastRow="0" w:firstColumn="1" w:lastColumn="0" w:noHBand="0" w:noVBand="1"/>
      </w:tblPr>
      <w:tblGrid>
        <w:gridCol w:w="3121"/>
        <w:gridCol w:w="3121"/>
        <w:gridCol w:w="3121"/>
      </w:tblGrid>
      <w:tr w:rsidR="00274F2B" w:rsidRPr="000A4510">
        <w:trPr>
          <w:trHeight w:val="1359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Раздел/тема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Количество часов при планировании 1 час в неделю (34 часа в год)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Количество часов при планировании 2 часа в неделю (68 часа в год) </w:t>
            </w:r>
          </w:p>
        </w:tc>
      </w:tr>
      <w:tr w:rsidR="00274F2B" w:rsidRPr="000A4510">
        <w:trPr>
          <w:trHeight w:val="475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74F2B" w:rsidRPr="000A4510">
        <w:trPr>
          <w:trHeight w:val="47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Устройство компьютера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274F2B" w:rsidRPr="000A4510">
        <w:trPr>
          <w:trHeight w:val="476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Хранение информации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274F2B" w:rsidRPr="000A4510">
        <w:trPr>
          <w:trHeight w:val="47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Цифровые сервисы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274F2B" w:rsidRPr="000A4510">
        <w:trPr>
          <w:trHeight w:val="98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right="546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Интернет, </w:t>
            </w:r>
            <w:proofErr w:type="spellStart"/>
            <w:r w:rsidRPr="000A451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0A4510">
              <w:rPr>
                <w:rFonts w:ascii="Times New Roman" w:hAnsi="Times New Roman" w:cs="Times New Roman"/>
              </w:rPr>
              <w:t xml:space="preserve"> и поисковые запросы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274F2B" w:rsidRPr="000A4510">
        <w:trPr>
          <w:trHeight w:val="73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Алгоритмы и программирование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14 </w:t>
            </w:r>
          </w:p>
        </w:tc>
      </w:tr>
      <w:tr w:rsidR="00274F2B" w:rsidRPr="000A4510">
        <w:trPr>
          <w:trHeight w:val="47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Текстовые редакторы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274F2B" w:rsidRPr="000A4510">
        <w:trPr>
          <w:trHeight w:val="476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Графические редакторы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274F2B" w:rsidRPr="000A4510">
        <w:trPr>
          <w:trHeight w:val="47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Видео и аудио редакторы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5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274F2B" w:rsidRPr="000A4510">
        <w:trPr>
          <w:trHeight w:val="475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Презентации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274F2B" w:rsidRPr="000A4510">
        <w:trPr>
          <w:trHeight w:val="725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Геоинформационные системы (ГИС)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5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274F2B" w:rsidRPr="000A4510">
        <w:trPr>
          <w:trHeight w:val="475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Резерв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5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274F2B" w:rsidRPr="000A4510">
        <w:trPr>
          <w:trHeight w:val="47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206" w:firstLine="0"/>
              <w:jc w:val="center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68 </w:t>
            </w:r>
          </w:p>
        </w:tc>
      </w:tr>
    </w:tbl>
    <w:p w:rsidR="00274F2B" w:rsidRPr="000A4510" w:rsidRDefault="000A4510">
      <w:pPr>
        <w:spacing w:after="105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05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0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lastRenderedPageBreak/>
        <w:t xml:space="preserve"> </w:t>
      </w:r>
      <w:r w:rsidRPr="000A4510">
        <w:rPr>
          <w:rFonts w:ascii="Times New Roman" w:hAnsi="Times New Roman" w:cs="Times New Roman"/>
        </w:rPr>
        <w:tab/>
        <w:t xml:space="preserve"> </w:t>
      </w:r>
    </w:p>
    <w:p w:rsidR="00274F2B" w:rsidRPr="000A4510" w:rsidRDefault="000A4510">
      <w:pPr>
        <w:spacing w:after="105" w:line="259" w:lineRule="auto"/>
        <w:ind w:left="355" w:hanging="1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Календарно-тематическое планирование курса информатики 7 класса  </w:t>
      </w:r>
    </w:p>
    <w:p w:rsidR="00274F2B" w:rsidRPr="000A4510" w:rsidRDefault="000A4510">
      <w:pPr>
        <w:spacing w:after="143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 </w:t>
      </w:r>
    </w:p>
    <w:p w:rsidR="00274F2B" w:rsidRPr="000A4510" w:rsidRDefault="000A4510">
      <w:pPr>
        <w:numPr>
          <w:ilvl w:val="1"/>
          <w:numId w:val="3"/>
        </w:numPr>
        <w:spacing w:after="0" w:line="259" w:lineRule="auto"/>
        <w:ind w:right="1067" w:hanging="259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>час в неделю, 34 часа в год)</w:t>
      </w:r>
      <w:r w:rsidRPr="000A451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63" w:type="dxa"/>
        <w:tblInd w:w="10" w:type="dxa"/>
        <w:tblCellMar>
          <w:top w:w="112" w:type="dxa"/>
          <w:left w:w="43" w:type="dxa"/>
          <w:bottom w:w="117" w:type="dxa"/>
          <w:right w:w="78" w:type="dxa"/>
        </w:tblCellMar>
        <w:tblLook w:val="04A0" w:firstRow="1" w:lastRow="0" w:firstColumn="1" w:lastColumn="0" w:noHBand="0" w:noVBand="1"/>
      </w:tblPr>
      <w:tblGrid>
        <w:gridCol w:w="2401"/>
        <w:gridCol w:w="764"/>
        <w:gridCol w:w="826"/>
        <w:gridCol w:w="3015"/>
        <w:gridCol w:w="1234"/>
        <w:gridCol w:w="1123"/>
      </w:tblGrid>
      <w:tr w:rsidR="00274F2B" w:rsidRPr="000A4510">
        <w:trPr>
          <w:trHeight w:val="979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Тема раздела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74F2B" w:rsidRPr="000A4510" w:rsidRDefault="000A4510">
            <w:pPr>
              <w:spacing w:after="1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>урок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а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Часы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Дата по плану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Дата по факту </w:t>
            </w:r>
          </w:p>
        </w:tc>
      </w:tr>
      <w:tr w:rsidR="00274F2B" w:rsidRPr="000A4510">
        <w:trPr>
          <w:trHeight w:val="639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Введение (1 час)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Введение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 w:rsidP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1-ая неделя сентября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6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Устройство компьютера 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(3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52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«Устройство компьютера».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Часть 1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сентября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52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«Устройство компьютера». </w:t>
            </w:r>
          </w:p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Часть 2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сентября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Программное обеспечение и операционная система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сентября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6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Хранение информации 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(4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>Информация в XXI веке</w:t>
            </w: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1-ая неделя октября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Файловая система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октября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Единицы измерения информации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октября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Единицы измерения информации. Задачи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октября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43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18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Цифровые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сервисы (4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Почта </w:t>
            </w:r>
            <w:proofErr w:type="spellStart"/>
            <w:r w:rsidRPr="000A4510">
              <w:rPr>
                <w:rFonts w:ascii="Times New Roman" w:hAnsi="Times New Roman" w:cs="Times New Roman"/>
                <w:sz w:val="20"/>
              </w:rPr>
              <w:t>vs</w:t>
            </w:r>
            <w:proofErr w:type="spellEnd"/>
            <w:r w:rsidRPr="000A4510">
              <w:rPr>
                <w:rFonts w:ascii="Times New Roman" w:hAnsi="Times New Roman" w:cs="Times New Roman"/>
                <w:sz w:val="20"/>
              </w:rPr>
              <w:t xml:space="preserve"> мессенджеры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2-ая неделя ноября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Облачное хранилище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ноября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«Яндекс Документы»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4-ая неделя ноября</w:t>
            </w: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A4510">
              <w:rPr>
                <w:rFonts w:ascii="Times New Roman" w:hAnsi="Times New Roman" w:cs="Times New Roman"/>
                <w:sz w:val="20"/>
              </w:rPr>
              <w:t>Траблшутинг</w:t>
            </w:r>
            <w:proofErr w:type="spellEnd"/>
            <w:r w:rsidRPr="000A4510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0A4510">
              <w:rPr>
                <w:rFonts w:ascii="Times New Roman" w:hAnsi="Times New Roman" w:cs="Times New Roman"/>
                <w:sz w:val="20"/>
              </w:rPr>
              <w:t>багрепортинг</w:t>
            </w:r>
            <w:proofErr w:type="spellEnd"/>
            <w:r w:rsidRPr="000A45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1-ая неделя декабря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Интернет, </w:t>
            </w:r>
            <w:proofErr w:type="spellStart"/>
            <w:r w:rsidRPr="000A4510">
              <w:rPr>
                <w:rFonts w:ascii="Times New Roman" w:hAnsi="Times New Roman" w:cs="Times New Roman"/>
                <w:b/>
              </w:rPr>
              <w:t>кибербезопасность</w:t>
            </w:r>
            <w:proofErr w:type="spellEnd"/>
            <w:r w:rsidRPr="000A4510">
              <w:rPr>
                <w:rFonts w:ascii="Times New Roman" w:hAnsi="Times New Roman" w:cs="Times New Roman"/>
                <w:b/>
              </w:rPr>
              <w:t xml:space="preserve"> и поисковые запросы (5 часов)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Организация интернета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декабря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Безопасность в сети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декабря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Безопасное общение в интернете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декабря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74F2B" w:rsidRPr="000A4510" w:rsidRDefault="00274F2B">
      <w:pPr>
        <w:spacing w:after="0" w:line="259" w:lineRule="auto"/>
        <w:ind w:left="-1440" w:right="10797" w:firstLine="0"/>
        <w:rPr>
          <w:rFonts w:ascii="Times New Roman" w:hAnsi="Times New Roman" w:cs="Times New Roman"/>
        </w:rPr>
      </w:pPr>
    </w:p>
    <w:tbl>
      <w:tblPr>
        <w:tblStyle w:val="TableGrid"/>
        <w:tblW w:w="9363" w:type="dxa"/>
        <w:tblInd w:w="10" w:type="dxa"/>
        <w:tblCellMar>
          <w:top w:w="112" w:type="dxa"/>
          <w:left w:w="43" w:type="dxa"/>
          <w:bottom w:w="140" w:type="dxa"/>
          <w:right w:w="60" w:type="dxa"/>
        </w:tblCellMar>
        <w:tblLook w:val="04A0" w:firstRow="1" w:lastRow="0" w:firstColumn="1" w:lastColumn="0" w:noHBand="0" w:noVBand="1"/>
      </w:tblPr>
      <w:tblGrid>
        <w:gridCol w:w="2400"/>
        <w:gridCol w:w="764"/>
        <w:gridCol w:w="826"/>
        <w:gridCol w:w="3016"/>
        <w:gridCol w:w="1234"/>
        <w:gridCol w:w="1123"/>
      </w:tblGrid>
      <w:tr w:rsidR="00274F2B" w:rsidRPr="000A4510">
        <w:trPr>
          <w:trHeight w:val="638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Безопасность данных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января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Поисковые запросы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января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36" w:line="240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Введение в программирование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(2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Робот: поле, команды и программ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января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Тесты и простые программы.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1-ая неделя февраля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9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4" w:line="271" w:lineRule="auto"/>
              <w:ind w:left="58" w:right="739" w:firstLine="0"/>
              <w:rPr>
                <w:rFonts w:ascii="Times New Roman" w:hAnsi="Times New Roman" w:cs="Times New Roman"/>
              </w:rPr>
            </w:pPr>
            <w:proofErr w:type="gramStart"/>
            <w:r w:rsidRPr="000A4510">
              <w:rPr>
                <w:rFonts w:ascii="Times New Roman" w:hAnsi="Times New Roman" w:cs="Times New Roman"/>
                <w:b/>
              </w:rPr>
              <w:t>Алгоритмы  с</w:t>
            </w:r>
            <w:proofErr w:type="gramEnd"/>
            <w:r w:rsidRPr="000A4510">
              <w:rPr>
                <w:rFonts w:ascii="Times New Roman" w:hAnsi="Times New Roman" w:cs="Times New Roman"/>
                <w:b/>
              </w:rPr>
              <w:t xml:space="preserve"> ветвлением 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lastRenderedPageBreak/>
              <w:t xml:space="preserve">(4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lastRenderedPageBreak/>
              <w:t xml:space="preserve">20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Условный оператор.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февраля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Анализ программ, решение задач.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февраля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44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lastRenderedPageBreak/>
              <w:t xml:space="preserve">Циклические алгоритмы (3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Цикл FOR.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февраля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Цикл WHILE.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1-ая неделя марта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Решение задач с помощью циклов.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2-ая неделя марта</w:t>
            </w: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6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Текстовые редакторы 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(5 часов)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Функции текстового редактора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марта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Структура текстов. Списки и таблицы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марта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Визуальное оформление текста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апреля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Работа с большими документами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апреля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Дополнительная обработка текста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апреля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76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Графические редакторы  </w:t>
            </w:r>
          </w:p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(5 часов)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Работа с растровыми изображениями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1-ая неделя мая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7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Работа с векторными изображениями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2-ая неделя мая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38"/>
        </w:trPr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right="505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b/>
              </w:rPr>
              <w:t xml:space="preserve">Презентации  (4 часа) 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Презентации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3-яя неделя мая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Дизайн презентации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4-ая неделя мая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F2B" w:rsidRPr="000A4510">
        <w:trPr>
          <w:trHeight w:val="643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274F2B">
            <w:pPr>
              <w:spacing w:after="160" w:line="259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4F2B" w:rsidRPr="000A4510" w:rsidRDefault="000A451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  <w:sz w:val="20"/>
              </w:rPr>
              <w:t xml:space="preserve">Дизайн слайдов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5-ая неделя мая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F2B" w:rsidRPr="000A4510" w:rsidRDefault="000A4510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0A45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74F2B" w:rsidRPr="000A4510" w:rsidRDefault="000A4510">
      <w:pPr>
        <w:spacing w:after="101" w:line="259" w:lineRule="auto"/>
        <w:ind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</w:p>
    <w:p w:rsidR="00274F2B" w:rsidRPr="000A4510" w:rsidRDefault="000A4510">
      <w:pPr>
        <w:spacing w:after="105" w:line="259" w:lineRule="auto"/>
        <w:ind w:left="360" w:firstLine="0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  <w:b/>
        </w:rPr>
        <w:t xml:space="preserve"> </w:t>
      </w:r>
    </w:p>
    <w:p w:rsidR="00274F2B" w:rsidRPr="000A4510" w:rsidRDefault="000A4510">
      <w:pPr>
        <w:spacing w:after="0" w:line="259" w:lineRule="auto"/>
        <w:ind w:right="1732" w:firstLine="0"/>
        <w:jc w:val="right"/>
        <w:rPr>
          <w:rFonts w:ascii="Times New Roman" w:hAnsi="Times New Roman" w:cs="Times New Roman"/>
        </w:rPr>
      </w:pPr>
      <w:r w:rsidRPr="000A4510">
        <w:rPr>
          <w:rFonts w:ascii="Times New Roman" w:hAnsi="Times New Roman" w:cs="Times New Roman"/>
        </w:rPr>
        <w:t xml:space="preserve"> </w:t>
      </w:r>
      <w:r w:rsidRPr="000A4510">
        <w:rPr>
          <w:rFonts w:ascii="Times New Roman" w:hAnsi="Times New Roman" w:cs="Times New Roman"/>
        </w:rPr>
        <w:tab/>
      </w:r>
      <w:r w:rsidRPr="000A4510">
        <w:rPr>
          <w:rFonts w:ascii="Times New Roman" w:hAnsi="Times New Roman" w:cs="Times New Roman"/>
          <w:b/>
        </w:rPr>
        <w:t xml:space="preserve"> </w:t>
      </w:r>
      <w:r w:rsidRPr="000A4510">
        <w:rPr>
          <w:rFonts w:ascii="Times New Roman" w:hAnsi="Times New Roman" w:cs="Times New Roman"/>
        </w:rPr>
        <w:br w:type="page"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274F2B" w:rsidRPr="000A4510">
      <w:pgSz w:w="12240" w:h="15840"/>
      <w:pgMar w:top="1450" w:right="1443" w:bottom="1493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87">
    <w:multiLevelType w:val="hybridMultilevel"/>
    <w:lvl w:ilvl="0" w:tplc="46702189">
      <w:start w:val="1"/>
      <w:numFmt w:val="decimal"/>
      <w:lvlText w:val="%1."/>
      <w:lvlJc w:val="left"/>
      <w:pPr>
        <w:ind w:left="720" w:hanging="360"/>
      </w:pPr>
    </w:lvl>
    <w:lvl w:ilvl="1" w:tplc="46702189" w:tentative="1">
      <w:start w:val="1"/>
      <w:numFmt w:val="lowerLetter"/>
      <w:lvlText w:val="%2."/>
      <w:lvlJc w:val="left"/>
      <w:pPr>
        <w:ind w:left="1440" w:hanging="360"/>
      </w:pPr>
    </w:lvl>
    <w:lvl w:ilvl="2" w:tplc="46702189" w:tentative="1">
      <w:start w:val="1"/>
      <w:numFmt w:val="lowerRoman"/>
      <w:lvlText w:val="%3."/>
      <w:lvlJc w:val="right"/>
      <w:pPr>
        <w:ind w:left="2160" w:hanging="180"/>
      </w:pPr>
    </w:lvl>
    <w:lvl w:ilvl="3" w:tplc="46702189" w:tentative="1">
      <w:start w:val="1"/>
      <w:numFmt w:val="decimal"/>
      <w:lvlText w:val="%4."/>
      <w:lvlJc w:val="left"/>
      <w:pPr>
        <w:ind w:left="2880" w:hanging="360"/>
      </w:pPr>
    </w:lvl>
    <w:lvl w:ilvl="4" w:tplc="46702189" w:tentative="1">
      <w:start w:val="1"/>
      <w:numFmt w:val="lowerLetter"/>
      <w:lvlText w:val="%5."/>
      <w:lvlJc w:val="left"/>
      <w:pPr>
        <w:ind w:left="3600" w:hanging="360"/>
      </w:pPr>
    </w:lvl>
    <w:lvl w:ilvl="5" w:tplc="46702189" w:tentative="1">
      <w:start w:val="1"/>
      <w:numFmt w:val="lowerRoman"/>
      <w:lvlText w:val="%6."/>
      <w:lvlJc w:val="right"/>
      <w:pPr>
        <w:ind w:left="4320" w:hanging="180"/>
      </w:pPr>
    </w:lvl>
    <w:lvl w:ilvl="6" w:tplc="46702189" w:tentative="1">
      <w:start w:val="1"/>
      <w:numFmt w:val="decimal"/>
      <w:lvlText w:val="%7."/>
      <w:lvlJc w:val="left"/>
      <w:pPr>
        <w:ind w:left="5040" w:hanging="360"/>
      </w:pPr>
    </w:lvl>
    <w:lvl w:ilvl="7" w:tplc="46702189" w:tentative="1">
      <w:start w:val="1"/>
      <w:numFmt w:val="lowerLetter"/>
      <w:lvlText w:val="%8."/>
      <w:lvlJc w:val="left"/>
      <w:pPr>
        <w:ind w:left="5760" w:hanging="360"/>
      </w:pPr>
    </w:lvl>
    <w:lvl w:ilvl="8" w:tplc="46702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6">
    <w:multiLevelType w:val="hybridMultilevel"/>
    <w:lvl w:ilvl="0" w:tplc="54202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90C481C"/>
    <w:multiLevelType w:val="hybridMultilevel"/>
    <w:tmpl w:val="22266494"/>
    <w:lvl w:ilvl="0" w:tplc="F058F5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6EA9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C07F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C6CD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E4D92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A6BE0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E477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05AC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809EC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567C9"/>
    <w:multiLevelType w:val="hybridMultilevel"/>
    <w:tmpl w:val="B2C6EC7A"/>
    <w:lvl w:ilvl="0" w:tplc="B25276D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7A35AC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CB358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41FB8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2A85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872E8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872B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2E21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80294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04DB8"/>
    <w:multiLevelType w:val="hybridMultilevel"/>
    <w:tmpl w:val="9D48449C"/>
    <w:lvl w:ilvl="0" w:tplc="7CAAEA3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6F290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4A05C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82CA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6C608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6F316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ACB44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74083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099C2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F35DE"/>
    <w:multiLevelType w:val="hybridMultilevel"/>
    <w:tmpl w:val="718C739C"/>
    <w:lvl w:ilvl="0" w:tplc="99EEC0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AEF94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65C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656BA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4472A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0F370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A82B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66E6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E51E0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62DA9"/>
    <w:multiLevelType w:val="hybridMultilevel"/>
    <w:tmpl w:val="F26A93C2"/>
    <w:lvl w:ilvl="0" w:tplc="10E0C9E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0B47A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6ECE8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D6885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E8694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EC5FE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073F8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945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C4C1C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E058D"/>
    <w:multiLevelType w:val="hybridMultilevel"/>
    <w:tmpl w:val="3AB45E1C"/>
    <w:lvl w:ilvl="0" w:tplc="D31C5B7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0BAB2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E42D2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2174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8276E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0027E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C2934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67F5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32E35C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F1AC6"/>
    <w:multiLevelType w:val="hybridMultilevel"/>
    <w:tmpl w:val="86063C84"/>
    <w:lvl w:ilvl="0" w:tplc="EB94479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CA890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66F62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6841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EA21E6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420D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2F9E8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83DD0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01D6C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C6D06"/>
    <w:multiLevelType w:val="hybridMultilevel"/>
    <w:tmpl w:val="A13E577A"/>
    <w:lvl w:ilvl="0" w:tplc="6C822C5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C13B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E2902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2CCA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A05BFE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0DE2E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8DB7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7A364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4C3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C679D4"/>
    <w:multiLevelType w:val="hybridMultilevel"/>
    <w:tmpl w:val="07A23406"/>
    <w:lvl w:ilvl="0" w:tplc="3C76F78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AE876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0269E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369410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66864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4455C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8AF9A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25CC0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A677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E6094"/>
    <w:multiLevelType w:val="hybridMultilevel"/>
    <w:tmpl w:val="BC6633C4"/>
    <w:lvl w:ilvl="0" w:tplc="33E68B5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CDD82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0D15C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6A44A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A3C3E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646D0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0FAD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4F678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E8F20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3A0C19"/>
    <w:multiLevelType w:val="hybridMultilevel"/>
    <w:tmpl w:val="A30A5860"/>
    <w:lvl w:ilvl="0" w:tplc="EFF64D1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C2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CCD4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4CBE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48D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47C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E7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2065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223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C1572"/>
    <w:multiLevelType w:val="hybridMultilevel"/>
    <w:tmpl w:val="E2F67E0A"/>
    <w:lvl w:ilvl="0" w:tplc="DEE6CBE4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40A2C">
      <w:start w:val="1"/>
      <w:numFmt w:val="decimal"/>
      <w:lvlText w:val="(%2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2016">
      <w:start w:val="1"/>
      <w:numFmt w:val="lowerRoman"/>
      <w:lvlText w:val="%3"/>
      <w:lvlJc w:val="left"/>
      <w:pPr>
        <w:ind w:left="2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8C694">
      <w:start w:val="1"/>
      <w:numFmt w:val="decimal"/>
      <w:lvlText w:val="%4"/>
      <w:lvlJc w:val="left"/>
      <w:pPr>
        <w:ind w:left="3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C9712">
      <w:start w:val="1"/>
      <w:numFmt w:val="lowerLetter"/>
      <w:lvlText w:val="%5"/>
      <w:lvlJc w:val="left"/>
      <w:pPr>
        <w:ind w:left="3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ACAD6">
      <w:start w:val="1"/>
      <w:numFmt w:val="lowerRoman"/>
      <w:lvlText w:val="%6"/>
      <w:lvlJc w:val="left"/>
      <w:pPr>
        <w:ind w:left="4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86842">
      <w:start w:val="1"/>
      <w:numFmt w:val="decimal"/>
      <w:lvlText w:val="%7"/>
      <w:lvlJc w:val="left"/>
      <w:pPr>
        <w:ind w:left="5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82172">
      <w:start w:val="1"/>
      <w:numFmt w:val="lowerLetter"/>
      <w:lvlText w:val="%8"/>
      <w:lvlJc w:val="left"/>
      <w:pPr>
        <w:ind w:left="6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8BF4A">
      <w:start w:val="1"/>
      <w:numFmt w:val="lowerRoman"/>
      <w:lvlText w:val="%9"/>
      <w:lvlJc w:val="left"/>
      <w:pPr>
        <w:ind w:left="6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C943E9"/>
    <w:multiLevelType w:val="hybridMultilevel"/>
    <w:tmpl w:val="F0045886"/>
    <w:lvl w:ilvl="0" w:tplc="823CBE8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6D0E6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A7BFE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A478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262348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ADA3A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4CA2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04D0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4E524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922503"/>
    <w:multiLevelType w:val="hybridMultilevel"/>
    <w:tmpl w:val="3D3A25EC"/>
    <w:lvl w:ilvl="0" w:tplc="23DABE3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E8416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8ED12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0C742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EF804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CABB6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D43A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0499C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4A8B8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562162"/>
    <w:multiLevelType w:val="hybridMultilevel"/>
    <w:tmpl w:val="DA00B3B8"/>
    <w:lvl w:ilvl="0" w:tplc="46826EE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5976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45432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0D0F0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0946A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CF12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BF5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EF77A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1A3D04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805802"/>
    <w:multiLevelType w:val="hybridMultilevel"/>
    <w:tmpl w:val="1FC416F0"/>
    <w:lvl w:ilvl="0" w:tplc="7D7EADB0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82DF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2868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BA17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A531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070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688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E9F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6CB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E7412C"/>
    <w:multiLevelType w:val="hybridMultilevel"/>
    <w:tmpl w:val="13D089C0"/>
    <w:lvl w:ilvl="0" w:tplc="FC88B39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0FC24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856AC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257C8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9AF0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09F6E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41C3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C170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AA86F0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327C7A"/>
    <w:multiLevelType w:val="hybridMultilevel"/>
    <w:tmpl w:val="48CE9D0E"/>
    <w:lvl w:ilvl="0" w:tplc="988248E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05192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F75E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4AA03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278DA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E2440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7AA35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6A4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43246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7"/>
  </w:num>
  <w:num w:numId="5">
    <w:abstractNumId w:val="6"/>
  </w:num>
  <w:num w:numId="6">
    <w:abstractNumId w:val="5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3"/>
  </w:num>
  <w:num w:numId="17">
    <w:abstractNumId w:val="12"/>
  </w:num>
  <w:num w:numId="18">
    <w:abstractNumId w:val="4"/>
  </w:num>
  <w:num w:numId="1786">
    <w:abstractNumId w:val="1786"/>
  </w:num>
  <w:num w:numId="1787">
    <w:abstractNumId w:val="17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2B"/>
    <w:rsid w:val="000A4510"/>
    <w:rsid w:val="00274F2B"/>
    <w:rsid w:val="00D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39FC"/>
  <w15:docId w15:val="{59347873-EC9A-4EF4-8434-FDB2EF90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4" w:lineRule="auto"/>
      <w:ind w:firstLine="35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0"/>
      <w:ind w:left="37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0A4510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" TargetMode="External"/><Relationship Id="rId5" Type="http://schemas.openxmlformats.org/officeDocument/2006/relationships/hyperlink" Target="https://education.yandex.ru/" TargetMode="External"/><Relationship Id="rId4" Type="http://schemas.openxmlformats.org/officeDocument/2006/relationships/webSettings" Target="webSettings.xml"/><Relationship Id="rId536361947" Type="http://schemas.openxmlformats.org/officeDocument/2006/relationships/footnotes" Target="footnotes.xml"/><Relationship Id="rId644832477" Type="http://schemas.openxmlformats.org/officeDocument/2006/relationships/endnotes" Target="endnotes.xml"/><Relationship Id="rId448673367" Type="http://schemas.openxmlformats.org/officeDocument/2006/relationships/comments" Target="comments.xml"/><Relationship Id="rId185953150" Type="http://schemas.microsoft.com/office/2011/relationships/commentsExtended" Target="commentsExtended.xml"/><Relationship Id="rId3985228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A/1KOqwLS3y4HyCfMWVlafQ5Kq4=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36361947"/>
            <mdssi:RelationshipReference SourceId="rId644832477"/>
            <mdssi:RelationshipReference SourceId="rId448673367"/>
            <mdssi:RelationshipReference SourceId="rId185953150"/>
            <mdssi:RelationshipReference SourceId="rId398522882"/>
          </Transform>
          <Transform Algorithm="http://www.w3.org/TR/2001/REC-xml-c14n-20010315"/>
        </Transforms>
        <DigestMethod Algorithm="http://www.w3.org/2000/09/xmldsig#sha1"/>
        <DigestValue>rbQaOpgysrrZPHOwY+b67C/+npM=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tekUqo+5JPqpYR5cVIxYsco+kdQ=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r2aerWdRu+V6gqWCeJWHuW9UPI8=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ueYXs44Ic+JH6vDcV0fOT5eIYUU=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ZAsRLf/OgKpxAvxJd/3fEVdEMsw=</DigestValue>
      </Reference>
      <Reference URI="/word/styles.xml?ContentType=application/vnd.openxmlformats-officedocument.wordprocessingml.styles+xml">
        <DigestMethod Algorithm="http://www.w3.org/2000/09/xmldsig#sha1"/>
        <DigestValue>ZZXW9Jah7t/JtEjfi0WD8Wgoi4o=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5810</Words>
  <Characters>33122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</dc:creator>
  <cp:keywords/>
  <cp:lastModifiedBy>RePack by Diakov</cp:lastModifiedBy>
  <cp:revision>2</cp:revision>
  <dcterms:created xsi:type="dcterms:W3CDTF">2023-10-23T14:34:00Z</dcterms:created>
  <dcterms:modified xsi:type="dcterms:W3CDTF">2023-10-23T14:34:00Z</dcterms:modified>
</cp:coreProperties>
</file>